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bidiVisual/>
        <w:tblW w:w="5000" w:type="pct"/>
        <w:jc w:val="center"/>
        <w:tblLook w:val="04A0" w:firstRow="1" w:lastRow="0" w:firstColumn="1" w:lastColumn="0" w:noHBand="0" w:noVBand="1"/>
      </w:tblPr>
      <w:tblGrid>
        <w:gridCol w:w="4079"/>
        <w:gridCol w:w="1409"/>
        <w:gridCol w:w="4150"/>
      </w:tblGrid>
      <w:tr w:rsidR="0024271F" w:rsidRPr="007D0A3B" w14:paraId="3DDFC6CC" w14:textId="77777777" w:rsidTr="000B7E04">
        <w:trPr>
          <w:trHeight w:val="624"/>
          <w:jc w:val="center"/>
        </w:trPr>
        <w:tc>
          <w:tcPr>
            <w:tcW w:w="2116" w:type="pct"/>
            <w:vAlign w:val="center"/>
          </w:tcPr>
          <w:p w14:paraId="7D1E72EC" w14:textId="77777777" w:rsidR="0024271F" w:rsidRPr="007D0A3B" w:rsidRDefault="0024271F" w:rsidP="008A6884">
            <w:pPr>
              <w:tabs>
                <w:tab w:val="right" w:pos="3945"/>
              </w:tabs>
              <w:overflowPunct w:val="0"/>
              <w:autoSpaceDE w:val="0"/>
              <w:autoSpaceDN w:val="0"/>
              <w:adjustRightInd w:val="0"/>
              <w:textAlignment w:val="baseline"/>
              <w:rPr>
                <w:rFonts w:ascii="David" w:eastAsia="Times New Roman" w:hAnsi="David"/>
                <w:b/>
                <w:bCs/>
                <w:sz w:val="28"/>
                <w:szCs w:val="28"/>
                <w:rtl/>
                <w:lang w:eastAsia="he-IL"/>
              </w:rPr>
            </w:pPr>
            <w:r w:rsidRPr="007D0A3B">
              <w:rPr>
                <w:rFonts w:ascii="David" w:eastAsia="Times New Roman" w:hAnsi="David"/>
                <w:b/>
                <w:bCs/>
                <w:sz w:val="28"/>
                <w:szCs w:val="28"/>
                <w:rtl/>
                <w:lang w:eastAsia="he-IL"/>
              </w:rPr>
              <w:t>מדינת ישראל</w:t>
            </w:r>
          </w:p>
        </w:tc>
        <w:tc>
          <w:tcPr>
            <w:tcW w:w="731" w:type="pct"/>
            <w:vMerge w:val="restart"/>
            <w:vAlign w:val="center"/>
          </w:tcPr>
          <w:p w14:paraId="142BB2F6" w14:textId="77777777" w:rsidR="0024271F" w:rsidRPr="007D0A3B" w:rsidRDefault="0024271F" w:rsidP="008A6884">
            <w:pPr>
              <w:overflowPunct w:val="0"/>
              <w:autoSpaceDE w:val="0"/>
              <w:autoSpaceDN w:val="0"/>
              <w:adjustRightInd w:val="0"/>
              <w:jc w:val="center"/>
              <w:textAlignment w:val="baseline"/>
              <w:rPr>
                <w:rFonts w:ascii="David" w:eastAsia="Times New Roman" w:hAnsi="David"/>
                <w:b/>
                <w:bCs/>
                <w:sz w:val="28"/>
                <w:szCs w:val="28"/>
                <w:lang w:eastAsia="he-IL"/>
              </w:rPr>
            </w:pPr>
            <w:r w:rsidRPr="007D0A3B">
              <w:rPr>
                <w:rFonts w:ascii="David" w:eastAsia="Times New Roman" w:hAnsi="David"/>
                <w:noProof/>
                <w:sz w:val="24"/>
              </w:rPr>
              <w:drawing>
                <wp:inline distT="0" distB="0" distL="0" distR="0" wp14:anchorId="437E0420" wp14:editId="54710F59">
                  <wp:extent cx="558165" cy="709930"/>
                  <wp:effectExtent l="0" t="0" r="0" b="0"/>
                  <wp:docPr id="1" name="תמונה 1" title="סמל המדי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58165" cy="709930"/>
                          </a:xfrm>
                          <a:prstGeom prst="rect">
                            <a:avLst/>
                          </a:prstGeom>
                          <a:noFill/>
                          <a:ln>
                            <a:noFill/>
                          </a:ln>
                        </pic:spPr>
                      </pic:pic>
                    </a:graphicData>
                  </a:graphic>
                </wp:inline>
              </w:drawing>
            </w:r>
          </w:p>
        </w:tc>
        <w:tc>
          <w:tcPr>
            <w:tcW w:w="2153" w:type="pct"/>
            <w:vAlign w:val="center"/>
          </w:tcPr>
          <w:p w14:paraId="6B7D3825" w14:textId="77777777" w:rsidR="0024271F" w:rsidRPr="007D0A3B" w:rsidRDefault="0024271F" w:rsidP="008A6884">
            <w:pPr>
              <w:overflowPunct w:val="0"/>
              <w:autoSpaceDE w:val="0"/>
              <w:autoSpaceDN w:val="0"/>
              <w:bidi w:val="0"/>
              <w:adjustRightInd w:val="0"/>
              <w:textAlignment w:val="baseline"/>
              <w:rPr>
                <w:rFonts w:ascii="David" w:eastAsia="Times New Roman" w:hAnsi="David"/>
                <w:b/>
                <w:bCs/>
                <w:sz w:val="24"/>
                <w:lang w:eastAsia="he-IL"/>
              </w:rPr>
            </w:pPr>
            <w:r w:rsidRPr="007D0A3B">
              <w:rPr>
                <w:rFonts w:ascii="David" w:eastAsia="Times New Roman" w:hAnsi="David"/>
                <w:b/>
                <w:bCs/>
                <w:sz w:val="24"/>
                <w:lang w:eastAsia="he-IL"/>
              </w:rPr>
              <w:t>STATE OF ISRAEL</w:t>
            </w:r>
          </w:p>
        </w:tc>
      </w:tr>
      <w:tr w:rsidR="0024271F" w:rsidRPr="007D0A3B" w14:paraId="068946D3" w14:textId="77777777" w:rsidTr="000B7E04">
        <w:trPr>
          <w:trHeight w:val="624"/>
          <w:jc w:val="center"/>
        </w:trPr>
        <w:tc>
          <w:tcPr>
            <w:tcW w:w="2116" w:type="pct"/>
            <w:vAlign w:val="center"/>
          </w:tcPr>
          <w:p w14:paraId="4CDA548E" w14:textId="27707B14" w:rsidR="0024271F" w:rsidRPr="007D0A3B" w:rsidRDefault="00047B78" w:rsidP="008A6884">
            <w:pPr>
              <w:tabs>
                <w:tab w:val="right" w:pos="3945"/>
              </w:tabs>
              <w:overflowPunct w:val="0"/>
              <w:autoSpaceDE w:val="0"/>
              <w:autoSpaceDN w:val="0"/>
              <w:adjustRightInd w:val="0"/>
              <w:textAlignment w:val="baseline"/>
              <w:rPr>
                <w:rFonts w:ascii="David" w:eastAsia="Times New Roman" w:hAnsi="David"/>
                <w:b/>
                <w:bCs/>
                <w:sz w:val="28"/>
                <w:szCs w:val="28"/>
                <w:rtl/>
                <w:lang w:eastAsia="he-IL"/>
              </w:rPr>
            </w:pPr>
            <w:r w:rsidRPr="007D0A3B">
              <w:rPr>
                <w:rFonts w:ascii="David" w:eastAsia="Times New Roman" w:hAnsi="David"/>
                <w:b/>
                <w:bCs/>
                <w:sz w:val="28"/>
                <w:szCs w:val="28"/>
                <w:rtl/>
                <w:lang w:eastAsia="he-IL"/>
              </w:rPr>
              <w:fldChar w:fldCharType="begin"/>
            </w:r>
            <w:r w:rsidRPr="007D0A3B">
              <w:rPr>
                <w:rFonts w:ascii="David" w:eastAsia="Times New Roman" w:hAnsi="David"/>
                <w:b/>
                <w:bCs/>
                <w:sz w:val="28"/>
                <w:szCs w:val="28"/>
                <w:rtl/>
                <w:lang w:eastAsia="he-IL"/>
              </w:rPr>
              <w:instrText xml:space="preserve"> </w:instrText>
            </w:r>
            <w:r w:rsidRPr="007D0A3B">
              <w:rPr>
                <w:rFonts w:ascii="David" w:eastAsia="Times New Roman" w:hAnsi="David"/>
                <w:b/>
                <w:bCs/>
                <w:sz w:val="28"/>
                <w:szCs w:val="28"/>
                <w:lang w:eastAsia="he-IL"/>
              </w:rPr>
              <w:instrText>REF</w:instrText>
            </w:r>
            <w:r w:rsidRPr="007D0A3B">
              <w:rPr>
                <w:rFonts w:ascii="David" w:eastAsia="Times New Roman" w:hAnsi="David"/>
                <w:b/>
                <w:bCs/>
                <w:sz w:val="28"/>
                <w:szCs w:val="28"/>
                <w:rtl/>
                <w:lang w:eastAsia="he-IL"/>
              </w:rPr>
              <w:instrText xml:space="preserve">  שם_משרד \</w:instrText>
            </w:r>
            <w:r w:rsidRPr="007D0A3B">
              <w:rPr>
                <w:rFonts w:ascii="David" w:eastAsia="Times New Roman" w:hAnsi="David"/>
                <w:b/>
                <w:bCs/>
                <w:sz w:val="28"/>
                <w:szCs w:val="28"/>
                <w:lang w:eastAsia="he-IL"/>
              </w:rPr>
              <w:instrText>h  \* MERGEFORMAT</w:instrText>
            </w:r>
            <w:r w:rsidRPr="007D0A3B">
              <w:rPr>
                <w:rFonts w:ascii="David" w:eastAsia="Times New Roman" w:hAnsi="David"/>
                <w:b/>
                <w:bCs/>
                <w:sz w:val="28"/>
                <w:szCs w:val="28"/>
                <w:rtl/>
                <w:lang w:eastAsia="he-IL"/>
              </w:rPr>
              <w:instrText xml:space="preserve"> </w:instrText>
            </w:r>
            <w:r w:rsidRPr="007D0A3B">
              <w:rPr>
                <w:rFonts w:ascii="David" w:eastAsia="Times New Roman" w:hAnsi="David"/>
                <w:b/>
                <w:bCs/>
                <w:sz w:val="28"/>
                <w:szCs w:val="28"/>
                <w:rtl/>
                <w:lang w:eastAsia="he-IL"/>
              </w:rPr>
            </w:r>
            <w:r w:rsidRPr="007D0A3B">
              <w:rPr>
                <w:rFonts w:ascii="David" w:eastAsia="Times New Roman" w:hAnsi="David"/>
                <w:b/>
                <w:bCs/>
                <w:sz w:val="28"/>
                <w:szCs w:val="28"/>
                <w:rtl/>
                <w:lang w:eastAsia="he-IL"/>
              </w:rPr>
              <w:fldChar w:fldCharType="separate"/>
            </w:r>
            <w:r w:rsidR="00EB72F1" w:rsidRPr="00EB72F1">
              <w:rPr>
                <w:rFonts w:ascii="David" w:eastAsia="Times New Roman" w:hAnsi="David"/>
                <w:b/>
                <w:bCs/>
                <w:sz w:val="28"/>
                <w:szCs w:val="28"/>
                <w:rtl/>
                <w:lang w:eastAsia="he-IL"/>
              </w:rPr>
              <w:t>רשות השירות האזרחי</w:t>
            </w:r>
            <w:r w:rsidRPr="007D0A3B">
              <w:rPr>
                <w:rFonts w:ascii="David" w:eastAsia="Times New Roman" w:hAnsi="David"/>
                <w:b/>
                <w:bCs/>
                <w:sz w:val="28"/>
                <w:szCs w:val="28"/>
                <w:rtl/>
                <w:lang w:eastAsia="he-IL"/>
              </w:rPr>
              <w:fldChar w:fldCharType="end"/>
            </w:r>
          </w:p>
        </w:tc>
        <w:tc>
          <w:tcPr>
            <w:tcW w:w="731" w:type="pct"/>
            <w:vMerge/>
            <w:vAlign w:val="center"/>
          </w:tcPr>
          <w:p w14:paraId="6EEA9A42" w14:textId="77777777" w:rsidR="0024271F" w:rsidRPr="007D0A3B" w:rsidRDefault="0024271F" w:rsidP="008A6884">
            <w:pPr>
              <w:overflowPunct w:val="0"/>
              <w:autoSpaceDE w:val="0"/>
              <w:autoSpaceDN w:val="0"/>
              <w:adjustRightInd w:val="0"/>
              <w:jc w:val="center"/>
              <w:textAlignment w:val="baseline"/>
              <w:rPr>
                <w:rFonts w:ascii="David" w:eastAsia="Times New Roman" w:hAnsi="David"/>
                <w:b/>
                <w:bCs/>
                <w:w w:val="95"/>
                <w:sz w:val="28"/>
                <w:szCs w:val="28"/>
                <w:lang w:eastAsia="he-IL"/>
              </w:rPr>
            </w:pPr>
          </w:p>
        </w:tc>
        <w:tc>
          <w:tcPr>
            <w:tcW w:w="2153" w:type="pct"/>
            <w:vAlign w:val="center"/>
          </w:tcPr>
          <w:p w14:paraId="392CCB8A" w14:textId="77777777" w:rsidR="0024271F" w:rsidRPr="007D0A3B" w:rsidRDefault="000B7E04" w:rsidP="008A6884">
            <w:pPr>
              <w:overflowPunct w:val="0"/>
              <w:autoSpaceDE w:val="0"/>
              <w:autoSpaceDN w:val="0"/>
              <w:bidi w:val="0"/>
              <w:adjustRightInd w:val="0"/>
              <w:textAlignment w:val="baseline"/>
              <w:rPr>
                <w:rFonts w:ascii="David" w:eastAsia="Times New Roman" w:hAnsi="David"/>
                <w:b/>
                <w:bCs/>
                <w:sz w:val="24"/>
                <w:rtl/>
                <w:lang w:eastAsia="he-IL"/>
              </w:rPr>
            </w:pPr>
            <w:r w:rsidRPr="007D0A3B">
              <w:rPr>
                <w:rFonts w:ascii="David" w:eastAsia="Times New Roman" w:hAnsi="David"/>
                <w:b/>
                <w:bCs/>
                <w:w w:val="95"/>
                <w:sz w:val="24"/>
                <w:lang w:eastAsia="he-IL"/>
              </w:rPr>
              <w:t>Authority for National-Civic Service</w:t>
            </w:r>
          </w:p>
        </w:tc>
      </w:tr>
    </w:tbl>
    <w:p w14:paraId="5B6ED063" w14:textId="77777777" w:rsidR="0024271F" w:rsidRPr="007D0A3B" w:rsidRDefault="0024271F" w:rsidP="0024271F">
      <w:pPr>
        <w:overflowPunct w:val="0"/>
        <w:autoSpaceDE w:val="0"/>
        <w:autoSpaceDN w:val="0"/>
        <w:adjustRightInd w:val="0"/>
        <w:jc w:val="center"/>
        <w:textAlignment w:val="baseline"/>
        <w:rPr>
          <w:rFonts w:ascii="David" w:eastAsia="Times New Roman" w:hAnsi="David"/>
          <w:b/>
          <w:bCs/>
          <w:sz w:val="72"/>
          <w:szCs w:val="72"/>
          <w:rtl/>
          <w:lang w:eastAsia="he-IL"/>
        </w:rPr>
      </w:pPr>
    </w:p>
    <w:p w14:paraId="453D4799" w14:textId="2339ECA1" w:rsidR="000B7E04" w:rsidRPr="007D0A3B" w:rsidRDefault="00037396" w:rsidP="0024271F">
      <w:pPr>
        <w:overflowPunct w:val="0"/>
        <w:autoSpaceDE w:val="0"/>
        <w:autoSpaceDN w:val="0"/>
        <w:adjustRightInd w:val="0"/>
        <w:jc w:val="center"/>
        <w:textAlignment w:val="baseline"/>
        <w:rPr>
          <w:rFonts w:ascii="David" w:eastAsia="Times New Roman" w:hAnsi="David"/>
          <w:b/>
          <w:bCs/>
          <w:sz w:val="72"/>
          <w:szCs w:val="72"/>
          <w:rtl/>
          <w:lang w:eastAsia="he-IL"/>
        </w:rPr>
      </w:pPr>
      <w:r w:rsidRPr="007D0A3B">
        <w:rPr>
          <w:rFonts w:ascii="David" w:eastAsia="Times New Roman" w:hAnsi="David"/>
          <w:b/>
          <w:bCs/>
          <w:noProof/>
          <w:sz w:val="72"/>
          <w:szCs w:val="72"/>
          <w:rtl/>
          <w:lang w:eastAsia="he-IL"/>
        </w:rPr>
        <w:drawing>
          <wp:inline distT="0" distB="0" distL="0" distR="0" wp14:anchorId="00379BCF" wp14:editId="35FD991F">
            <wp:extent cx="2138881" cy="1333500"/>
            <wp:effectExtent l="0" t="0" r="0" b="0"/>
            <wp:docPr id="961279262"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61279262" name=""/>
                    <pic:cNvPicPr/>
                  </pic:nvPicPr>
                  <pic:blipFill>
                    <a:blip r:embed="rId12"/>
                    <a:stretch>
                      <a:fillRect/>
                    </a:stretch>
                  </pic:blipFill>
                  <pic:spPr>
                    <a:xfrm>
                      <a:off x="0" y="0"/>
                      <a:ext cx="2141565" cy="1335174"/>
                    </a:xfrm>
                    <a:prstGeom prst="rect">
                      <a:avLst/>
                    </a:prstGeom>
                  </pic:spPr>
                </pic:pic>
              </a:graphicData>
            </a:graphic>
          </wp:inline>
        </w:drawing>
      </w:r>
    </w:p>
    <w:p w14:paraId="5AF0860E" w14:textId="77777777" w:rsidR="0024271F" w:rsidRPr="007D0A3B" w:rsidRDefault="0024271F" w:rsidP="0024271F">
      <w:pPr>
        <w:overflowPunct w:val="0"/>
        <w:autoSpaceDE w:val="0"/>
        <w:autoSpaceDN w:val="0"/>
        <w:adjustRightInd w:val="0"/>
        <w:jc w:val="center"/>
        <w:textAlignment w:val="baseline"/>
        <w:rPr>
          <w:rFonts w:ascii="David" w:eastAsia="Times New Roman" w:hAnsi="David"/>
          <w:b/>
          <w:bCs/>
          <w:sz w:val="56"/>
          <w:szCs w:val="56"/>
          <w:rtl/>
          <w:lang w:eastAsia="he-IL"/>
        </w:rPr>
      </w:pPr>
    </w:p>
    <w:p w14:paraId="5853C03E" w14:textId="3E232DDF" w:rsidR="007E2133" w:rsidRPr="007D0A3B" w:rsidRDefault="00A82E68" w:rsidP="007E2133">
      <w:pPr>
        <w:jc w:val="center"/>
        <w:rPr>
          <w:rFonts w:ascii="David" w:hAnsi="David"/>
          <w:b/>
          <w:bCs/>
          <w:sz w:val="56"/>
          <w:szCs w:val="56"/>
          <w:rtl/>
        </w:rPr>
      </w:pPr>
      <w:r>
        <w:rPr>
          <w:rFonts w:ascii="David" w:hAnsi="David" w:hint="cs"/>
          <w:b/>
          <w:bCs/>
          <w:sz w:val="56"/>
          <w:szCs w:val="56"/>
          <w:rtl/>
        </w:rPr>
        <w:t>פנייה</w:t>
      </w:r>
      <w:r w:rsidRPr="007D0A3B">
        <w:rPr>
          <w:rFonts w:ascii="David" w:hAnsi="David"/>
          <w:b/>
          <w:bCs/>
          <w:sz w:val="56"/>
          <w:szCs w:val="56"/>
          <w:rtl/>
        </w:rPr>
        <w:t xml:space="preserve"> </w:t>
      </w:r>
      <w:r w:rsidR="007E2133" w:rsidRPr="007D0A3B">
        <w:rPr>
          <w:rFonts w:ascii="David" w:hAnsi="David"/>
          <w:b/>
          <w:bCs/>
          <w:sz w:val="56"/>
          <w:szCs w:val="56"/>
          <w:rtl/>
        </w:rPr>
        <w:t>פומבי</w:t>
      </w:r>
      <w:r>
        <w:rPr>
          <w:rFonts w:ascii="David" w:hAnsi="David" w:hint="cs"/>
          <w:b/>
          <w:bCs/>
          <w:sz w:val="56"/>
          <w:szCs w:val="56"/>
          <w:rtl/>
        </w:rPr>
        <w:t>ת</w:t>
      </w:r>
      <w:r w:rsidR="007E2133" w:rsidRPr="007D0A3B">
        <w:rPr>
          <w:rFonts w:ascii="David" w:hAnsi="David"/>
          <w:b/>
          <w:bCs/>
          <w:sz w:val="56"/>
          <w:szCs w:val="56"/>
          <w:rtl/>
        </w:rPr>
        <w:t xml:space="preserve"> מס' </w:t>
      </w:r>
      <w:r w:rsidR="007E2133" w:rsidRPr="007D0A3B">
        <w:rPr>
          <w:rFonts w:ascii="David" w:hAnsi="David"/>
          <w:b/>
          <w:bCs/>
          <w:sz w:val="56"/>
          <w:szCs w:val="56"/>
          <w:rtl/>
        </w:rPr>
        <w:fldChar w:fldCharType="begin"/>
      </w:r>
      <w:r w:rsidR="007E2133" w:rsidRPr="007D0A3B">
        <w:rPr>
          <w:rFonts w:ascii="David" w:hAnsi="David"/>
          <w:b/>
          <w:bCs/>
          <w:sz w:val="56"/>
          <w:szCs w:val="56"/>
          <w:rtl/>
        </w:rPr>
        <w:instrText xml:space="preserve"> </w:instrText>
      </w:r>
      <w:r w:rsidR="007E2133" w:rsidRPr="007D0A3B">
        <w:rPr>
          <w:rFonts w:ascii="David" w:hAnsi="David"/>
          <w:b/>
          <w:bCs/>
          <w:sz w:val="56"/>
          <w:szCs w:val="56"/>
        </w:rPr>
        <w:instrText>REF</w:instrText>
      </w:r>
      <w:r w:rsidR="007E2133" w:rsidRPr="007D0A3B">
        <w:rPr>
          <w:rFonts w:ascii="David" w:hAnsi="David"/>
          <w:b/>
          <w:bCs/>
          <w:sz w:val="56"/>
          <w:szCs w:val="56"/>
          <w:rtl/>
        </w:rPr>
        <w:instrText xml:space="preserve"> מספר_המכרז \</w:instrText>
      </w:r>
      <w:r w:rsidR="007E2133" w:rsidRPr="007D0A3B">
        <w:rPr>
          <w:rFonts w:ascii="David" w:hAnsi="David"/>
          <w:b/>
          <w:bCs/>
          <w:sz w:val="56"/>
          <w:szCs w:val="56"/>
        </w:rPr>
        <w:instrText>h</w:instrText>
      </w:r>
      <w:r w:rsidR="007E2133" w:rsidRPr="007D0A3B">
        <w:rPr>
          <w:rFonts w:ascii="David" w:hAnsi="David"/>
          <w:b/>
          <w:bCs/>
          <w:sz w:val="56"/>
          <w:szCs w:val="56"/>
          <w:rtl/>
        </w:rPr>
        <w:instrText xml:space="preserve">  \* </w:instrText>
      </w:r>
      <w:r w:rsidR="007E2133" w:rsidRPr="007D0A3B">
        <w:rPr>
          <w:rFonts w:ascii="David" w:hAnsi="David"/>
          <w:b/>
          <w:bCs/>
          <w:sz w:val="56"/>
          <w:szCs w:val="56"/>
        </w:rPr>
        <w:instrText>MERGEFORMAT</w:instrText>
      </w:r>
      <w:r w:rsidR="007E2133" w:rsidRPr="007D0A3B">
        <w:rPr>
          <w:rFonts w:ascii="David" w:hAnsi="David"/>
          <w:b/>
          <w:bCs/>
          <w:sz w:val="56"/>
          <w:szCs w:val="56"/>
          <w:rtl/>
        </w:rPr>
        <w:instrText xml:space="preserve"> </w:instrText>
      </w:r>
      <w:r w:rsidR="007E2133" w:rsidRPr="007D0A3B">
        <w:rPr>
          <w:rFonts w:ascii="David" w:hAnsi="David"/>
          <w:b/>
          <w:bCs/>
          <w:sz w:val="56"/>
          <w:szCs w:val="56"/>
          <w:rtl/>
        </w:rPr>
      </w:r>
      <w:r w:rsidR="007E2133" w:rsidRPr="007D0A3B">
        <w:rPr>
          <w:rFonts w:ascii="David" w:hAnsi="David"/>
          <w:b/>
          <w:bCs/>
          <w:sz w:val="56"/>
          <w:szCs w:val="56"/>
          <w:rtl/>
        </w:rPr>
        <w:fldChar w:fldCharType="separate"/>
      </w:r>
      <w:r w:rsidR="00EB72F1" w:rsidRPr="00EB72F1">
        <w:rPr>
          <w:rFonts w:ascii="David" w:hAnsi="David"/>
          <w:b/>
          <w:bCs/>
          <w:sz w:val="56"/>
          <w:szCs w:val="56"/>
          <w:rtl/>
        </w:rPr>
        <w:t>12/2024</w:t>
      </w:r>
      <w:r w:rsidR="007E2133" w:rsidRPr="007D0A3B">
        <w:rPr>
          <w:rFonts w:ascii="David" w:hAnsi="David"/>
          <w:b/>
          <w:bCs/>
          <w:sz w:val="56"/>
          <w:szCs w:val="56"/>
          <w:rtl/>
        </w:rPr>
        <w:fldChar w:fldCharType="end"/>
      </w:r>
    </w:p>
    <w:p w14:paraId="2002FFB7" w14:textId="3E40ADC3" w:rsidR="007E2133" w:rsidRPr="007D0A3B" w:rsidRDefault="007E2133" w:rsidP="007E2133">
      <w:pPr>
        <w:jc w:val="center"/>
        <w:rPr>
          <w:rFonts w:ascii="David" w:hAnsi="David"/>
          <w:b/>
          <w:bCs/>
          <w:sz w:val="56"/>
          <w:szCs w:val="56"/>
          <w:rtl/>
        </w:rPr>
      </w:pPr>
      <w:r w:rsidRPr="007D0A3B">
        <w:rPr>
          <w:rFonts w:ascii="David" w:hAnsi="David"/>
          <w:b/>
          <w:bCs/>
          <w:sz w:val="56"/>
          <w:szCs w:val="56"/>
          <w:rtl/>
        </w:rPr>
        <w:fldChar w:fldCharType="begin"/>
      </w:r>
      <w:r w:rsidRPr="007D0A3B">
        <w:rPr>
          <w:rFonts w:ascii="David" w:hAnsi="David"/>
          <w:b/>
          <w:bCs/>
          <w:sz w:val="56"/>
          <w:szCs w:val="56"/>
          <w:rtl/>
        </w:rPr>
        <w:instrText xml:space="preserve"> </w:instrText>
      </w:r>
      <w:r w:rsidRPr="007D0A3B">
        <w:rPr>
          <w:rFonts w:ascii="David" w:hAnsi="David"/>
          <w:b/>
          <w:bCs/>
          <w:sz w:val="56"/>
          <w:szCs w:val="56"/>
        </w:rPr>
        <w:instrText>REF</w:instrText>
      </w:r>
      <w:r w:rsidRPr="007D0A3B">
        <w:rPr>
          <w:rFonts w:ascii="David" w:hAnsi="David"/>
          <w:b/>
          <w:bCs/>
          <w:sz w:val="56"/>
          <w:szCs w:val="56"/>
          <w:rtl/>
        </w:rPr>
        <w:instrText xml:space="preserve"> שם_המכרז \</w:instrText>
      </w:r>
      <w:r w:rsidRPr="007D0A3B">
        <w:rPr>
          <w:rFonts w:ascii="David" w:hAnsi="David"/>
          <w:b/>
          <w:bCs/>
          <w:sz w:val="56"/>
          <w:szCs w:val="56"/>
        </w:rPr>
        <w:instrText>h</w:instrText>
      </w:r>
      <w:r w:rsidRPr="007D0A3B">
        <w:rPr>
          <w:rFonts w:ascii="David" w:hAnsi="David"/>
          <w:b/>
          <w:bCs/>
          <w:sz w:val="56"/>
          <w:szCs w:val="56"/>
          <w:rtl/>
        </w:rPr>
        <w:instrText xml:space="preserve">  \* </w:instrText>
      </w:r>
      <w:r w:rsidRPr="007D0A3B">
        <w:rPr>
          <w:rFonts w:ascii="David" w:hAnsi="David"/>
          <w:b/>
          <w:bCs/>
          <w:sz w:val="56"/>
          <w:szCs w:val="56"/>
        </w:rPr>
        <w:instrText>MERGEFORMAT</w:instrText>
      </w:r>
      <w:r w:rsidRPr="007D0A3B">
        <w:rPr>
          <w:rFonts w:ascii="David" w:hAnsi="David"/>
          <w:b/>
          <w:bCs/>
          <w:sz w:val="56"/>
          <w:szCs w:val="56"/>
          <w:rtl/>
        </w:rPr>
        <w:instrText xml:space="preserve"> </w:instrText>
      </w:r>
      <w:r w:rsidRPr="007D0A3B">
        <w:rPr>
          <w:rFonts w:ascii="David" w:hAnsi="David"/>
          <w:b/>
          <w:bCs/>
          <w:sz w:val="56"/>
          <w:szCs w:val="56"/>
          <w:rtl/>
        </w:rPr>
      </w:r>
      <w:r w:rsidRPr="007D0A3B">
        <w:rPr>
          <w:rFonts w:ascii="David" w:hAnsi="David"/>
          <w:b/>
          <w:bCs/>
          <w:sz w:val="56"/>
          <w:szCs w:val="56"/>
          <w:rtl/>
        </w:rPr>
        <w:fldChar w:fldCharType="separate"/>
      </w:r>
      <w:r w:rsidR="00EB72F1" w:rsidRPr="00EB72F1">
        <w:rPr>
          <w:rFonts w:ascii="David" w:hAnsi="David"/>
          <w:b/>
          <w:bCs/>
          <w:sz w:val="56"/>
          <w:szCs w:val="56"/>
          <w:rtl/>
        </w:rPr>
        <w:t>"קול קורא" לגופים המוכרים להפעלת תוכנית שירות לאומי במסלול מדרשה</w:t>
      </w:r>
      <w:r w:rsidRPr="007D0A3B">
        <w:rPr>
          <w:rFonts w:ascii="David" w:hAnsi="David"/>
          <w:b/>
          <w:bCs/>
          <w:sz w:val="56"/>
          <w:szCs w:val="56"/>
          <w:rtl/>
        </w:rPr>
        <w:fldChar w:fldCharType="end"/>
      </w:r>
    </w:p>
    <w:p w14:paraId="2E18C641" w14:textId="77777777" w:rsidR="0024271F" w:rsidRPr="007D0A3B" w:rsidRDefault="0024271F" w:rsidP="0024271F">
      <w:pPr>
        <w:overflowPunct w:val="0"/>
        <w:autoSpaceDE w:val="0"/>
        <w:autoSpaceDN w:val="0"/>
        <w:adjustRightInd w:val="0"/>
        <w:jc w:val="center"/>
        <w:textAlignment w:val="baseline"/>
        <w:rPr>
          <w:rFonts w:ascii="David" w:eastAsia="Times New Roman" w:hAnsi="David"/>
          <w:b/>
          <w:bCs/>
          <w:sz w:val="96"/>
          <w:szCs w:val="96"/>
          <w:rtl/>
          <w:lang w:eastAsia="he-IL"/>
        </w:rPr>
      </w:pPr>
    </w:p>
    <w:tbl>
      <w:tblPr>
        <w:bidiVisual/>
        <w:tblW w:w="5000" w:type="pct"/>
        <w:jc w:val="center"/>
        <w:tblLook w:val="04A0" w:firstRow="1" w:lastRow="0" w:firstColumn="1" w:lastColumn="0" w:noHBand="0" w:noVBand="1"/>
      </w:tblPr>
      <w:tblGrid>
        <w:gridCol w:w="3212"/>
        <w:gridCol w:w="3213"/>
        <w:gridCol w:w="3213"/>
      </w:tblGrid>
      <w:tr w:rsidR="00497B5E" w:rsidRPr="007D0A3B" w14:paraId="2DC10FF5" w14:textId="77777777" w:rsidTr="008A6884">
        <w:trPr>
          <w:trHeight w:val="1178"/>
          <w:jc w:val="center"/>
        </w:trPr>
        <w:tc>
          <w:tcPr>
            <w:tcW w:w="1666" w:type="pct"/>
            <w:vAlign w:val="bottom"/>
          </w:tcPr>
          <w:p w14:paraId="077A7CFD" w14:textId="6612B4D3" w:rsidR="00497B5E" w:rsidRPr="007D0A3B" w:rsidRDefault="00314F82" w:rsidP="00314F82">
            <w:pPr>
              <w:overflowPunct w:val="0"/>
              <w:autoSpaceDE w:val="0"/>
              <w:autoSpaceDN w:val="0"/>
              <w:adjustRightInd w:val="0"/>
              <w:jc w:val="left"/>
              <w:textAlignment w:val="baseline"/>
              <w:rPr>
                <w:rFonts w:ascii="David" w:eastAsia="Times New Roman" w:hAnsi="David"/>
                <w:bCs/>
                <w:sz w:val="24"/>
                <w:rtl/>
                <w:lang w:eastAsia="he-IL"/>
              </w:rPr>
            </w:pPr>
            <w:r w:rsidRPr="007D0A3B">
              <w:rPr>
                <w:rFonts w:ascii="David" w:eastAsia="Times New Roman" w:hAnsi="David"/>
                <w:bCs/>
                <w:sz w:val="24"/>
                <w:rtl/>
                <w:lang w:eastAsia="he-IL"/>
              </w:rPr>
              <w:fldChar w:fldCharType="begin"/>
            </w:r>
            <w:r w:rsidRPr="007D0A3B">
              <w:rPr>
                <w:rFonts w:ascii="David" w:eastAsia="Times New Roman" w:hAnsi="David"/>
                <w:bCs/>
                <w:sz w:val="24"/>
                <w:rtl/>
                <w:lang w:eastAsia="he-IL"/>
              </w:rPr>
              <w:instrText xml:space="preserve"> </w:instrText>
            </w:r>
            <w:r w:rsidRPr="007D0A3B">
              <w:rPr>
                <w:rFonts w:ascii="David" w:eastAsia="Times New Roman" w:hAnsi="David"/>
                <w:bCs/>
                <w:sz w:val="24"/>
                <w:lang w:eastAsia="he-IL"/>
              </w:rPr>
              <w:instrText>DATE  \@ "MMMM YYYY" \h</w:instrText>
            </w:r>
            <w:r w:rsidRPr="007D0A3B">
              <w:rPr>
                <w:rFonts w:ascii="David" w:eastAsia="Times New Roman" w:hAnsi="David"/>
                <w:bCs/>
                <w:sz w:val="24"/>
                <w:rtl/>
                <w:lang w:eastAsia="he-IL"/>
              </w:rPr>
              <w:instrText xml:space="preserve"> </w:instrText>
            </w:r>
            <w:r w:rsidRPr="007D0A3B">
              <w:rPr>
                <w:rFonts w:ascii="David" w:eastAsia="Times New Roman" w:hAnsi="David"/>
                <w:bCs/>
                <w:sz w:val="24"/>
                <w:rtl/>
                <w:lang w:eastAsia="he-IL"/>
              </w:rPr>
              <w:fldChar w:fldCharType="separate"/>
            </w:r>
            <w:r w:rsidR="00C60E47">
              <w:rPr>
                <w:rFonts w:ascii="David" w:eastAsia="Times New Roman" w:hAnsi="David"/>
                <w:bCs/>
                <w:noProof/>
                <w:sz w:val="24"/>
                <w:rtl/>
                <w:lang w:eastAsia="he-IL"/>
              </w:rPr>
              <w:t>‏תשרי תשפ"ה</w:t>
            </w:r>
            <w:r w:rsidRPr="007D0A3B">
              <w:rPr>
                <w:rFonts w:ascii="David" w:eastAsia="Times New Roman" w:hAnsi="David"/>
                <w:bCs/>
                <w:sz w:val="24"/>
                <w:rtl/>
                <w:lang w:eastAsia="he-IL"/>
              </w:rPr>
              <w:fldChar w:fldCharType="end"/>
            </w:r>
          </w:p>
        </w:tc>
        <w:tc>
          <w:tcPr>
            <w:tcW w:w="1667" w:type="pct"/>
            <w:vAlign w:val="center"/>
          </w:tcPr>
          <w:p w14:paraId="0119B36E" w14:textId="77777777" w:rsidR="00497B5E" w:rsidRPr="007D0A3B" w:rsidRDefault="00497B5E" w:rsidP="004F3250">
            <w:pPr>
              <w:overflowPunct w:val="0"/>
              <w:autoSpaceDE w:val="0"/>
              <w:autoSpaceDN w:val="0"/>
              <w:adjustRightInd w:val="0"/>
              <w:jc w:val="center"/>
              <w:textAlignment w:val="baseline"/>
              <w:rPr>
                <w:rFonts w:ascii="David" w:eastAsia="Times New Roman" w:hAnsi="David"/>
                <w:bCs/>
                <w:sz w:val="24"/>
                <w:lang w:eastAsia="he-IL"/>
              </w:rPr>
            </w:pPr>
            <w:r w:rsidRPr="007D0A3B">
              <w:rPr>
                <w:rFonts w:ascii="David" w:eastAsia="Times New Roman" w:hAnsi="David"/>
                <w:noProof/>
                <w:sz w:val="24"/>
              </w:rPr>
              <w:drawing>
                <wp:inline distT="0" distB="0" distL="0" distR="0" wp14:anchorId="2C1E678D" wp14:editId="2577670A">
                  <wp:extent cx="806450" cy="594995"/>
                  <wp:effectExtent l="0" t="0" r="0" b="0"/>
                  <wp:docPr id="3" name="תמונה 9" descr="לוגו GOV_I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9" descr="לוגו GOV_IL"/>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806450" cy="594995"/>
                          </a:xfrm>
                          <a:prstGeom prst="rect">
                            <a:avLst/>
                          </a:prstGeom>
                          <a:noFill/>
                          <a:ln>
                            <a:noFill/>
                          </a:ln>
                        </pic:spPr>
                      </pic:pic>
                    </a:graphicData>
                  </a:graphic>
                </wp:inline>
              </w:drawing>
            </w:r>
          </w:p>
        </w:tc>
        <w:tc>
          <w:tcPr>
            <w:tcW w:w="1667" w:type="pct"/>
            <w:vAlign w:val="bottom"/>
          </w:tcPr>
          <w:p w14:paraId="52053B4E" w14:textId="4D3FDD3F" w:rsidR="00497B5E" w:rsidRPr="007D0A3B" w:rsidRDefault="00497B5E" w:rsidP="00497B5E">
            <w:pPr>
              <w:overflowPunct w:val="0"/>
              <w:autoSpaceDE w:val="0"/>
              <w:autoSpaceDN w:val="0"/>
              <w:adjustRightInd w:val="0"/>
              <w:jc w:val="right"/>
              <w:textAlignment w:val="baseline"/>
              <w:rPr>
                <w:rFonts w:ascii="David" w:eastAsia="Times New Roman" w:hAnsi="David"/>
                <w:bCs/>
                <w:sz w:val="24"/>
                <w:lang w:eastAsia="he-IL"/>
              </w:rPr>
            </w:pPr>
            <w:r w:rsidRPr="007D0A3B">
              <w:rPr>
                <w:rFonts w:ascii="David" w:eastAsia="Times New Roman" w:hAnsi="David"/>
                <w:bCs/>
                <w:sz w:val="24"/>
                <w:rtl/>
                <w:lang w:eastAsia="he-IL"/>
              </w:rPr>
              <w:fldChar w:fldCharType="begin"/>
            </w:r>
            <w:r w:rsidRPr="007D0A3B">
              <w:rPr>
                <w:rFonts w:ascii="David" w:eastAsia="Times New Roman" w:hAnsi="David"/>
                <w:bCs/>
                <w:sz w:val="24"/>
                <w:rtl/>
                <w:lang w:eastAsia="he-IL"/>
              </w:rPr>
              <w:instrText xml:space="preserve"> </w:instrText>
            </w:r>
            <w:r w:rsidRPr="007D0A3B">
              <w:rPr>
                <w:rFonts w:ascii="David" w:eastAsia="Times New Roman" w:hAnsi="David"/>
                <w:bCs/>
                <w:sz w:val="24"/>
                <w:lang w:eastAsia="he-IL"/>
              </w:rPr>
              <w:instrText>DATE  \@ "MMMM YYYY</w:instrText>
            </w:r>
            <w:r w:rsidRPr="007D0A3B">
              <w:rPr>
                <w:rFonts w:ascii="David" w:eastAsia="Times New Roman" w:hAnsi="David"/>
                <w:bCs/>
                <w:sz w:val="24"/>
                <w:rtl/>
                <w:lang w:eastAsia="he-IL"/>
              </w:rPr>
              <w:instrText xml:space="preserve">" </w:instrText>
            </w:r>
            <w:r w:rsidRPr="007D0A3B">
              <w:rPr>
                <w:rFonts w:ascii="David" w:eastAsia="Times New Roman" w:hAnsi="David"/>
                <w:bCs/>
                <w:sz w:val="24"/>
                <w:rtl/>
                <w:lang w:eastAsia="he-IL"/>
              </w:rPr>
              <w:fldChar w:fldCharType="separate"/>
            </w:r>
            <w:r w:rsidR="00C60E47">
              <w:rPr>
                <w:rFonts w:ascii="David" w:eastAsia="Times New Roman" w:hAnsi="David"/>
                <w:bCs/>
                <w:noProof/>
                <w:sz w:val="24"/>
                <w:rtl/>
                <w:lang w:eastAsia="he-IL"/>
              </w:rPr>
              <w:t>‏אוקטובר 2024</w:t>
            </w:r>
            <w:r w:rsidRPr="007D0A3B">
              <w:rPr>
                <w:rFonts w:ascii="David" w:eastAsia="Times New Roman" w:hAnsi="David"/>
                <w:bCs/>
                <w:sz w:val="24"/>
                <w:rtl/>
                <w:lang w:eastAsia="he-IL"/>
              </w:rPr>
              <w:fldChar w:fldCharType="end"/>
            </w:r>
          </w:p>
        </w:tc>
      </w:tr>
    </w:tbl>
    <w:p w14:paraId="628DE92B" w14:textId="77777777" w:rsidR="00E75839" w:rsidRPr="007D0A3B" w:rsidRDefault="00E75839">
      <w:pPr>
        <w:bidi w:val="0"/>
        <w:spacing w:line="240" w:lineRule="auto"/>
        <w:jc w:val="left"/>
        <w:rPr>
          <w:rFonts w:ascii="David" w:hAnsi="David"/>
          <w:b/>
          <w:bCs/>
          <w:sz w:val="24"/>
        </w:rPr>
      </w:pPr>
      <w:r w:rsidRPr="007D0A3B">
        <w:rPr>
          <w:rFonts w:ascii="David" w:hAnsi="David"/>
          <w:b/>
          <w:bCs/>
          <w:sz w:val="24"/>
        </w:rPr>
        <w:br w:type="page"/>
      </w:r>
    </w:p>
    <w:p w14:paraId="7936F52D" w14:textId="1DCD018A" w:rsidR="001C68AE" w:rsidRPr="007D0A3B" w:rsidRDefault="00AB676C" w:rsidP="004240BF">
      <w:pPr>
        <w:ind w:left="-193"/>
        <w:jc w:val="center"/>
        <w:rPr>
          <w:rFonts w:ascii="David" w:hAnsi="David"/>
          <w:b/>
          <w:bCs/>
          <w:sz w:val="24"/>
          <w:u w:val="single"/>
          <w:rtl/>
        </w:rPr>
      </w:pPr>
      <w:r w:rsidRPr="007D0A3B">
        <w:rPr>
          <w:rFonts w:ascii="David" w:hAnsi="David"/>
          <w:b/>
          <w:bCs/>
          <w:sz w:val="24"/>
          <w:u w:val="single"/>
          <w:rtl/>
        </w:rPr>
        <w:lastRenderedPageBreak/>
        <w:t>הנדון:</w:t>
      </w:r>
      <w:r w:rsidR="003548CC" w:rsidRPr="007D0A3B">
        <w:rPr>
          <w:rFonts w:ascii="David" w:hAnsi="David"/>
          <w:b/>
          <w:bCs/>
          <w:sz w:val="24"/>
          <w:u w:val="single"/>
          <w:rtl/>
        </w:rPr>
        <w:t xml:space="preserve"> </w:t>
      </w:r>
      <w:r w:rsidRPr="007D0A3B">
        <w:rPr>
          <w:rFonts w:ascii="David" w:hAnsi="David"/>
          <w:b/>
          <w:bCs/>
          <w:sz w:val="24"/>
          <w:u w:val="single"/>
          <w:rtl/>
        </w:rPr>
        <w:t>הזמנה להציע הצעות (</w:t>
      </w:r>
      <w:r w:rsidR="00A82E68">
        <w:rPr>
          <w:rFonts w:ascii="David" w:hAnsi="David" w:hint="cs"/>
          <w:b/>
          <w:bCs/>
          <w:sz w:val="24"/>
          <w:u w:val="single"/>
          <w:rtl/>
        </w:rPr>
        <w:t>פנייה</w:t>
      </w:r>
      <w:r w:rsidRPr="007D0A3B">
        <w:rPr>
          <w:rFonts w:ascii="David" w:hAnsi="David"/>
          <w:b/>
          <w:bCs/>
          <w:sz w:val="24"/>
          <w:u w:val="single"/>
          <w:rtl/>
        </w:rPr>
        <w:t xml:space="preserve"> </w:t>
      </w:r>
      <w:r w:rsidR="0024271F" w:rsidRPr="007D0A3B">
        <w:rPr>
          <w:rFonts w:ascii="David" w:hAnsi="David"/>
          <w:b/>
          <w:bCs/>
          <w:sz w:val="24"/>
          <w:u w:val="single"/>
          <w:rtl/>
        </w:rPr>
        <w:t>פומבי</w:t>
      </w:r>
      <w:r w:rsidR="00A82E68">
        <w:rPr>
          <w:rFonts w:ascii="David" w:hAnsi="David" w:hint="cs"/>
          <w:b/>
          <w:bCs/>
          <w:sz w:val="24"/>
          <w:u w:val="single"/>
          <w:rtl/>
        </w:rPr>
        <w:t>ת</w:t>
      </w:r>
      <w:r w:rsidR="0024271F" w:rsidRPr="007D0A3B">
        <w:rPr>
          <w:rFonts w:ascii="David" w:hAnsi="David"/>
          <w:b/>
          <w:bCs/>
          <w:sz w:val="24"/>
          <w:u w:val="single"/>
          <w:rtl/>
        </w:rPr>
        <w:t xml:space="preserve"> מס</w:t>
      </w:r>
      <w:r w:rsidR="00497B5E" w:rsidRPr="007D0A3B">
        <w:rPr>
          <w:rFonts w:ascii="David" w:hAnsi="David"/>
          <w:b/>
          <w:bCs/>
          <w:sz w:val="24"/>
          <w:u w:val="single"/>
          <w:rtl/>
        </w:rPr>
        <w:t xml:space="preserve">' </w:t>
      </w:r>
      <w:r w:rsidR="008B3C7B" w:rsidRPr="008B3C7B">
        <w:rPr>
          <w:rFonts w:ascii="David" w:hAnsi="David"/>
          <w:b/>
          <w:bCs/>
          <w:sz w:val="24"/>
          <w:u w:val="single"/>
          <w:rtl/>
        </w:rPr>
        <w:fldChar w:fldCharType="begin">
          <w:ffData>
            <w:name w:val="מספר_המכרז"/>
            <w:enabled/>
            <w:calcOnExit w:val="0"/>
            <w:textInput>
              <w:default w:val="12/2024"/>
            </w:textInput>
          </w:ffData>
        </w:fldChar>
      </w:r>
      <w:bookmarkStart w:id="0" w:name="מספר_המכרז"/>
      <w:r w:rsidR="008B3C7B" w:rsidRPr="008B3C7B">
        <w:rPr>
          <w:rFonts w:ascii="David" w:hAnsi="David"/>
          <w:b/>
          <w:bCs/>
          <w:sz w:val="24"/>
          <w:u w:val="single"/>
          <w:rtl/>
        </w:rPr>
        <w:instrText xml:space="preserve"> </w:instrText>
      </w:r>
      <w:r w:rsidR="008B3C7B" w:rsidRPr="008B3C7B">
        <w:rPr>
          <w:rFonts w:ascii="David" w:hAnsi="David"/>
          <w:b/>
          <w:bCs/>
          <w:sz w:val="24"/>
          <w:u w:val="single"/>
        </w:rPr>
        <w:instrText>FORMTEXT</w:instrText>
      </w:r>
      <w:r w:rsidR="008B3C7B" w:rsidRPr="008B3C7B">
        <w:rPr>
          <w:rFonts w:ascii="David" w:hAnsi="David"/>
          <w:b/>
          <w:bCs/>
          <w:sz w:val="24"/>
          <w:u w:val="single"/>
          <w:rtl/>
        </w:rPr>
        <w:instrText xml:space="preserve"> </w:instrText>
      </w:r>
      <w:r w:rsidR="008B3C7B" w:rsidRPr="008B3C7B">
        <w:rPr>
          <w:rFonts w:ascii="David" w:hAnsi="David"/>
          <w:b/>
          <w:bCs/>
          <w:sz w:val="24"/>
          <w:u w:val="single"/>
          <w:rtl/>
        </w:rPr>
      </w:r>
      <w:r w:rsidR="008B3C7B" w:rsidRPr="008B3C7B">
        <w:rPr>
          <w:rFonts w:ascii="David" w:hAnsi="David"/>
          <w:b/>
          <w:bCs/>
          <w:sz w:val="24"/>
          <w:u w:val="single"/>
          <w:rtl/>
        </w:rPr>
        <w:fldChar w:fldCharType="separate"/>
      </w:r>
      <w:r w:rsidR="00EB72F1">
        <w:rPr>
          <w:rFonts w:ascii="David" w:hAnsi="David"/>
          <w:b/>
          <w:bCs/>
          <w:noProof/>
          <w:sz w:val="24"/>
          <w:u w:val="single"/>
          <w:rtl/>
        </w:rPr>
        <w:t>12/2024</w:t>
      </w:r>
      <w:r w:rsidR="008B3C7B" w:rsidRPr="008B3C7B">
        <w:rPr>
          <w:rFonts w:ascii="David" w:hAnsi="David"/>
          <w:b/>
          <w:bCs/>
          <w:sz w:val="24"/>
          <w:u w:val="single"/>
          <w:rtl/>
        </w:rPr>
        <w:fldChar w:fldCharType="end"/>
      </w:r>
      <w:bookmarkEnd w:id="0"/>
      <w:r w:rsidR="001C68AE" w:rsidRPr="007D0A3B">
        <w:rPr>
          <w:rFonts w:ascii="David" w:hAnsi="David"/>
          <w:b/>
          <w:bCs/>
          <w:sz w:val="24"/>
          <w:u w:val="single"/>
          <w:rtl/>
        </w:rPr>
        <w:t>)</w:t>
      </w:r>
    </w:p>
    <w:p w14:paraId="4C68C864" w14:textId="28FA5800" w:rsidR="00BC5314" w:rsidRPr="007D0A3B" w:rsidRDefault="00626FFD" w:rsidP="00626FFD">
      <w:pPr>
        <w:jc w:val="center"/>
        <w:rPr>
          <w:rFonts w:ascii="David" w:hAnsi="David"/>
          <w:b/>
          <w:bCs/>
          <w:sz w:val="24"/>
          <w:u w:val="single"/>
          <w:rtl/>
        </w:rPr>
      </w:pPr>
      <w:r w:rsidRPr="007D0A3B">
        <w:rPr>
          <w:rFonts w:ascii="David" w:hAnsi="David"/>
          <w:b/>
          <w:bCs/>
          <w:sz w:val="24"/>
          <w:u w:val="single"/>
          <w:rtl/>
        </w:rPr>
        <w:fldChar w:fldCharType="begin"/>
      </w:r>
      <w:r w:rsidRPr="007D0A3B">
        <w:rPr>
          <w:rFonts w:ascii="David" w:hAnsi="David"/>
          <w:b/>
          <w:bCs/>
          <w:sz w:val="24"/>
          <w:u w:val="single"/>
          <w:rtl/>
        </w:rPr>
        <w:instrText xml:space="preserve"> </w:instrText>
      </w:r>
      <w:r w:rsidRPr="007D0A3B">
        <w:rPr>
          <w:rFonts w:ascii="David" w:hAnsi="David"/>
          <w:b/>
          <w:bCs/>
          <w:sz w:val="24"/>
          <w:u w:val="single"/>
        </w:rPr>
        <w:instrText>REF</w:instrText>
      </w:r>
      <w:r w:rsidRPr="007D0A3B">
        <w:rPr>
          <w:rFonts w:ascii="David" w:hAnsi="David"/>
          <w:b/>
          <w:bCs/>
          <w:sz w:val="24"/>
          <w:u w:val="single"/>
          <w:rtl/>
        </w:rPr>
        <w:instrText xml:space="preserve"> שם_המכרז \</w:instrText>
      </w:r>
      <w:r w:rsidRPr="007D0A3B">
        <w:rPr>
          <w:rFonts w:ascii="David" w:hAnsi="David"/>
          <w:b/>
          <w:bCs/>
          <w:sz w:val="24"/>
          <w:u w:val="single"/>
        </w:rPr>
        <w:instrText>h</w:instrText>
      </w:r>
      <w:r w:rsidRPr="007D0A3B">
        <w:rPr>
          <w:rFonts w:ascii="David" w:hAnsi="David"/>
          <w:b/>
          <w:bCs/>
          <w:sz w:val="24"/>
          <w:u w:val="single"/>
          <w:rtl/>
        </w:rPr>
        <w:instrText xml:space="preserve">  \* </w:instrText>
      </w:r>
      <w:r w:rsidRPr="007D0A3B">
        <w:rPr>
          <w:rFonts w:ascii="David" w:hAnsi="David"/>
          <w:b/>
          <w:bCs/>
          <w:sz w:val="24"/>
          <w:u w:val="single"/>
        </w:rPr>
        <w:instrText>MERGEFORMAT</w:instrText>
      </w:r>
      <w:r w:rsidRPr="007D0A3B">
        <w:rPr>
          <w:rFonts w:ascii="David" w:hAnsi="David"/>
          <w:b/>
          <w:bCs/>
          <w:sz w:val="24"/>
          <w:u w:val="single"/>
          <w:rtl/>
        </w:rPr>
        <w:instrText xml:space="preserve"> </w:instrText>
      </w:r>
      <w:r w:rsidRPr="007D0A3B">
        <w:rPr>
          <w:rFonts w:ascii="David" w:hAnsi="David"/>
          <w:b/>
          <w:bCs/>
          <w:sz w:val="24"/>
          <w:u w:val="single"/>
          <w:rtl/>
        </w:rPr>
      </w:r>
      <w:r w:rsidRPr="007D0A3B">
        <w:rPr>
          <w:rFonts w:ascii="David" w:hAnsi="David"/>
          <w:b/>
          <w:bCs/>
          <w:sz w:val="24"/>
          <w:u w:val="single"/>
          <w:rtl/>
        </w:rPr>
        <w:fldChar w:fldCharType="separate"/>
      </w:r>
      <w:r w:rsidR="00EB72F1" w:rsidRPr="00EB72F1">
        <w:rPr>
          <w:rFonts w:ascii="David" w:hAnsi="David"/>
          <w:b/>
          <w:bCs/>
          <w:sz w:val="24"/>
          <w:u w:val="single"/>
          <w:rtl/>
        </w:rPr>
        <w:t>"קול קורא" לגופים המוכרים להפעלת תוכנית שירות לאומי במסלול מדרשה</w:t>
      </w:r>
      <w:r w:rsidRPr="007D0A3B">
        <w:rPr>
          <w:rFonts w:ascii="David" w:hAnsi="David"/>
          <w:b/>
          <w:bCs/>
          <w:sz w:val="24"/>
          <w:u w:val="single"/>
          <w:rtl/>
        </w:rPr>
        <w:fldChar w:fldCharType="end"/>
      </w:r>
    </w:p>
    <w:p w14:paraId="6ADC86B5" w14:textId="182D1719" w:rsidR="0041156A" w:rsidRPr="007D0A3B" w:rsidRDefault="00AB676C" w:rsidP="00DF5600">
      <w:pPr>
        <w:pStyle w:val="a5"/>
        <w:numPr>
          <w:ilvl w:val="0"/>
          <w:numId w:val="1"/>
        </w:numPr>
        <w:ind w:left="737" w:hanging="737"/>
        <w:rPr>
          <w:rFonts w:ascii="David" w:hAnsi="David"/>
          <w:sz w:val="24"/>
        </w:rPr>
      </w:pPr>
      <w:r w:rsidRPr="007D0A3B">
        <w:rPr>
          <w:rFonts w:ascii="David" w:hAnsi="David"/>
          <w:sz w:val="24"/>
          <w:rtl/>
        </w:rPr>
        <w:t xml:space="preserve">הנכם מוזמנים בזאת להגיש הצעות </w:t>
      </w:r>
      <w:bookmarkStart w:id="1" w:name="_Hlk76294125"/>
      <w:r w:rsidR="00626FFD" w:rsidRPr="007D0A3B">
        <w:rPr>
          <w:rFonts w:ascii="David" w:hAnsi="David"/>
          <w:sz w:val="24"/>
          <w:rtl/>
        </w:rPr>
        <w:t>ל</w:t>
      </w:r>
      <w:bookmarkStart w:id="2" w:name="שם_המכרז"/>
      <w:r w:rsidR="000931BD" w:rsidRPr="007D0A3B">
        <w:rPr>
          <w:rFonts w:ascii="David" w:hAnsi="David"/>
          <w:sz w:val="24"/>
          <w:rtl/>
        </w:rPr>
        <w:t>"קול קורא" לגופים המוכרים להפעלת תוכנית שירות לאומי במסלול מדרשה</w:t>
      </w:r>
      <w:bookmarkEnd w:id="1"/>
      <w:bookmarkEnd w:id="2"/>
      <w:r w:rsidR="000931BD" w:rsidRPr="007D0A3B">
        <w:rPr>
          <w:rFonts w:ascii="David" w:hAnsi="David"/>
          <w:sz w:val="24"/>
          <w:rtl/>
        </w:rPr>
        <w:t xml:space="preserve"> </w:t>
      </w:r>
      <w:r w:rsidRPr="007D0A3B">
        <w:rPr>
          <w:rFonts w:ascii="David" w:hAnsi="David"/>
          <w:sz w:val="24"/>
          <w:rtl/>
        </w:rPr>
        <w:t xml:space="preserve">בהתאם לתנאים, לדרישות ולהוראות המפורטות במסמכי </w:t>
      </w:r>
      <w:r w:rsidR="00A82E68">
        <w:rPr>
          <w:rFonts w:ascii="David" w:hAnsi="David"/>
          <w:sz w:val="24"/>
          <w:rtl/>
        </w:rPr>
        <w:t>פנייה זו</w:t>
      </w:r>
      <w:r w:rsidRPr="007D0A3B">
        <w:rPr>
          <w:rFonts w:ascii="David" w:hAnsi="David"/>
          <w:sz w:val="24"/>
          <w:rtl/>
        </w:rPr>
        <w:t xml:space="preserve"> ובמיוחד הוראות ההסכם ומסמך הגדרת העבודה (להלן: "</w:t>
      </w:r>
      <w:r w:rsidRPr="007D0A3B">
        <w:rPr>
          <w:rFonts w:ascii="David" w:hAnsi="David"/>
          <w:b/>
          <w:bCs/>
          <w:sz w:val="24"/>
          <w:rtl/>
        </w:rPr>
        <w:t>ה</w:t>
      </w:r>
      <w:r w:rsidR="00A82E68">
        <w:rPr>
          <w:rFonts w:ascii="David" w:hAnsi="David"/>
          <w:b/>
          <w:bCs/>
          <w:sz w:val="24"/>
          <w:rtl/>
        </w:rPr>
        <w:t>פנייה</w:t>
      </w:r>
      <w:r w:rsidRPr="007D0A3B">
        <w:rPr>
          <w:rFonts w:ascii="David" w:hAnsi="David"/>
          <w:sz w:val="24"/>
          <w:rtl/>
        </w:rPr>
        <w:t>"</w:t>
      </w:r>
      <w:r w:rsidR="00A82E68">
        <w:rPr>
          <w:rFonts w:ascii="David" w:hAnsi="David" w:hint="cs"/>
          <w:sz w:val="24"/>
          <w:rtl/>
        </w:rPr>
        <w:t xml:space="preserve"> או "</w:t>
      </w:r>
      <w:r w:rsidR="00A82E68" w:rsidRPr="00A82E68">
        <w:rPr>
          <w:rFonts w:ascii="David" w:hAnsi="David" w:hint="cs"/>
          <w:b/>
          <w:bCs/>
          <w:sz w:val="24"/>
          <w:rtl/>
        </w:rPr>
        <w:t>הקול הקורא</w:t>
      </w:r>
      <w:r w:rsidR="00A82E68">
        <w:rPr>
          <w:rFonts w:ascii="David" w:hAnsi="David" w:hint="cs"/>
          <w:sz w:val="24"/>
          <w:rtl/>
        </w:rPr>
        <w:t>"</w:t>
      </w:r>
      <w:r w:rsidRPr="007D0A3B">
        <w:rPr>
          <w:rFonts w:ascii="David" w:hAnsi="David"/>
          <w:sz w:val="24"/>
          <w:rtl/>
        </w:rPr>
        <w:t>).</w:t>
      </w:r>
      <w:r w:rsidR="00573F06" w:rsidRPr="007D0A3B">
        <w:rPr>
          <w:rFonts w:ascii="David" w:hAnsi="David"/>
          <w:sz w:val="24"/>
          <w:rtl/>
        </w:rPr>
        <w:t xml:space="preserve"> </w:t>
      </w:r>
    </w:p>
    <w:p w14:paraId="2928BA8D" w14:textId="1B56A573" w:rsidR="00981178" w:rsidRPr="007D0A3B" w:rsidRDefault="00981178" w:rsidP="00981178">
      <w:pPr>
        <w:pStyle w:val="a5"/>
        <w:numPr>
          <w:ilvl w:val="0"/>
          <w:numId w:val="1"/>
        </w:numPr>
        <w:ind w:left="737" w:hanging="737"/>
        <w:rPr>
          <w:rFonts w:ascii="David" w:hAnsi="David"/>
          <w:sz w:val="24"/>
        </w:rPr>
      </w:pPr>
      <w:r w:rsidRPr="007D0A3B">
        <w:rPr>
          <w:rFonts w:ascii="David" w:hAnsi="David"/>
          <w:sz w:val="24"/>
          <w:rtl/>
        </w:rPr>
        <w:t>ל</w:t>
      </w:r>
      <w:r w:rsidR="00A82E68">
        <w:rPr>
          <w:rFonts w:ascii="David" w:hAnsi="David"/>
          <w:sz w:val="24"/>
          <w:rtl/>
        </w:rPr>
        <w:t>פנייה זו</w:t>
      </w:r>
      <w:r w:rsidRPr="007D0A3B">
        <w:rPr>
          <w:rFonts w:ascii="David" w:hAnsi="David"/>
          <w:sz w:val="24"/>
          <w:rtl/>
        </w:rPr>
        <w:t xml:space="preserve"> שלושה (3) חלקים, שכל אחד מהם מהווה חלק בלתי נפרד מה</w:t>
      </w:r>
      <w:r w:rsidR="00A82E68">
        <w:rPr>
          <w:rFonts w:ascii="David" w:hAnsi="David"/>
          <w:sz w:val="24"/>
          <w:rtl/>
        </w:rPr>
        <w:t>פנייה</w:t>
      </w:r>
      <w:r w:rsidRPr="007D0A3B">
        <w:rPr>
          <w:rFonts w:ascii="David" w:hAnsi="David"/>
          <w:sz w:val="24"/>
          <w:rtl/>
        </w:rPr>
        <w:t>, כדלקמן:</w:t>
      </w:r>
    </w:p>
    <w:p w14:paraId="1A89832C" w14:textId="139EC862" w:rsidR="00981178" w:rsidRPr="007D0A3B" w:rsidRDefault="00981178" w:rsidP="00C00BED">
      <w:pPr>
        <w:pStyle w:val="a5"/>
        <w:numPr>
          <w:ilvl w:val="1"/>
          <w:numId w:val="1"/>
        </w:numPr>
        <w:ind w:left="1446" w:hanging="709"/>
        <w:rPr>
          <w:rFonts w:ascii="David" w:hAnsi="David"/>
          <w:b/>
          <w:bCs/>
          <w:sz w:val="24"/>
          <w:u w:val="single"/>
          <w:rtl/>
        </w:rPr>
      </w:pPr>
      <w:r w:rsidRPr="007D0A3B">
        <w:rPr>
          <w:rFonts w:ascii="David" w:hAnsi="David"/>
          <w:b/>
          <w:bCs/>
          <w:sz w:val="24"/>
          <w:u w:val="single"/>
          <w:rtl/>
        </w:rPr>
        <w:fldChar w:fldCharType="begin"/>
      </w:r>
      <w:r w:rsidRPr="007D0A3B">
        <w:rPr>
          <w:rFonts w:ascii="David" w:hAnsi="David"/>
          <w:b/>
          <w:bCs/>
          <w:sz w:val="24"/>
          <w:u w:val="single"/>
          <w:rtl/>
        </w:rPr>
        <w:instrText xml:space="preserve"> </w:instrText>
      </w:r>
      <w:r w:rsidRPr="007D0A3B">
        <w:rPr>
          <w:rFonts w:ascii="David" w:hAnsi="David"/>
          <w:b/>
          <w:bCs/>
          <w:sz w:val="24"/>
          <w:u w:val="single"/>
        </w:rPr>
        <w:instrText>REF</w:instrText>
      </w:r>
      <w:r w:rsidRPr="007D0A3B">
        <w:rPr>
          <w:rFonts w:ascii="David" w:hAnsi="David"/>
          <w:b/>
          <w:bCs/>
          <w:sz w:val="24"/>
          <w:u w:val="single"/>
          <w:rtl/>
        </w:rPr>
        <w:instrText xml:space="preserve"> נוהל_המכרז \</w:instrText>
      </w:r>
      <w:r w:rsidRPr="007D0A3B">
        <w:rPr>
          <w:rFonts w:ascii="David" w:hAnsi="David"/>
          <w:b/>
          <w:bCs/>
          <w:sz w:val="24"/>
          <w:u w:val="single"/>
        </w:rPr>
        <w:instrText>h</w:instrText>
      </w:r>
      <w:r w:rsidRPr="007D0A3B">
        <w:rPr>
          <w:rFonts w:ascii="David" w:hAnsi="David"/>
          <w:b/>
          <w:bCs/>
          <w:sz w:val="24"/>
          <w:u w:val="single"/>
          <w:rtl/>
        </w:rPr>
        <w:instrText xml:space="preserve">  \* </w:instrText>
      </w:r>
      <w:r w:rsidRPr="007D0A3B">
        <w:rPr>
          <w:rFonts w:ascii="David" w:hAnsi="David"/>
          <w:b/>
          <w:bCs/>
          <w:sz w:val="24"/>
          <w:u w:val="single"/>
        </w:rPr>
        <w:instrText>MERGEFORMAT</w:instrText>
      </w:r>
      <w:r w:rsidRPr="007D0A3B">
        <w:rPr>
          <w:rFonts w:ascii="David" w:hAnsi="David"/>
          <w:b/>
          <w:bCs/>
          <w:sz w:val="24"/>
          <w:u w:val="single"/>
          <w:rtl/>
        </w:rPr>
        <w:instrText xml:space="preserve"> </w:instrText>
      </w:r>
      <w:r w:rsidRPr="007D0A3B">
        <w:rPr>
          <w:rFonts w:ascii="David" w:hAnsi="David"/>
          <w:b/>
          <w:bCs/>
          <w:sz w:val="24"/>
          <w:u w:val="single"/>
          <w:rtl/>
        </w:rPr>
      </w:r>
      <w:r w:rsidRPr="007D0A3B">
        <w:rPr>
          <w:rFonts w:ascii="David" w:hAnsi="David"/>
          <w:b/>
          <w:bCs/>
          <w:sz w:val="24"/>
          <w:u w:val="single"/>
          <w:rtl/>
        </w:rPr>
        <w:fldChar w:fldCharType="separate"/>
      </w:r>
      <w:r w:rsidR="00EB72F1" w:rsidRPr="00EB72F1">
        <w:rPr>
          <w:rFonts w:ascii="David" w:hAnsi="David"/>
          <w:b/>
          <w:bCs/>
          <w:sz w:val="24"/>
          <w:u w:val="single"/>
          <w:rtl/>
        </w:rPr>
        <w:t>חלק א'</w:t>
      </w:r>
      <w:r w:rsidRPr="007D0A3B">
        <w:rPr>
          <w:rFonts w:ascii="David" w:hAnsi="David"/>
          <w:b/>
          <w:bCs/>
          <w:sz w:val="24"/>
          <w:u w:val="single"/>
          <w:rtl/>
        </w:rPr>
        <w:fldChar w:fldCharType="end"/>
      </w:r>
      <w:r w:rsidRPr="007D0A3B">
        <w:rPr>
          <w:rFonts w:ascii="David" w:hAnsi="David"/>
          <w:b/>
          <w:bCs/>
          <w:sz w:val="24"/>
          <w:u w:val="single"/>
          <w:rtl/>
        </w:rPr>
        <w:t xml:space="preserve">: </w:t>
      </w:r>
      <w:r w:rsidRPr="007D0A3B">
        <w:rPr>
          <w:rFonts w:ascii="David" w:hAnsi="David"/>
          <w:b/>
          <w:bCs/>
          <w:sz w:val="24"/>
          <w:u w:val="single"/>
          <w:rtl/>
        </w:rPr>
        <w:fldChar w:fldCharType="begin"/>
      </w:r>
      <w:r w:rsidRPr="007D0A3B">
        <w:rPr>
          <w:rFonts w:ascii="David" w:hAnsi="David"/>
          <w:b/>
          <w:bCs/>
          <w:sz w:val="24"/>
          <w:u w:val="single"/>
          <w:rtl/>
        </w:rPr>
        <w:instrText xml:space="preserve"> </w:instrText>
      </w:r>
      <w:r w:rsidRPr="007D0A3B">
        <w:rPr>
          <w:rFonts w:ascii="David" w:hAnsi="David"/>
          <w:b/>
          <w:bCs/>
          <w:sz w:val="24"/>
          <w:u w:val="single"/>
        </w:rPr>
        <w:instrText>REF</w:instrText>
      </w:r>
      <w:r w:rsidRPr="007D0A3B">
        <w:rPr>
          <w:rFonts w:ascii="David" w:hAnsi="David"/>
          <w:b/>
          <w:bCs/>
          <w:sz w:val="24"/>
          <w:u w:val="single"/>
          <w:rtl/>
        </w:rPr>
        <w:instrText xml:space="preserve"> נוהל_המכרז_כותרת \</w:instrText>
      </w:r>
      <w:r w:rsidRPr="007D0A3B">
        <w:rPr>
          <w:rFonts w:ascii="David" w:hAnsi="David"/>
          <w:b/>
          <w:bCs/>
          <w:sz w:val="24"/>
          <w:u w:val="single"/>
        </w:rPr>
        <w:instrText>h</w:instrText>
      </w:r>
      <w:r w:rsidRPr="007D0A3B">
        <w:rPr>
          <w:rFonts w:ascii="David" w:hAnsi="David"/>
          <w:b/>
          <w:bCs/>
          <w:sz w:val="24"/>
          <w:u w:val="single"/>
          <w:rtl/>
        </w:rPr>
        <w:instrText xml:space="preserve">  \* </w:instrText>
      </w:r>
      <w:r w:rsidRPr="007D0A3B">
        <w:rPr>
          <w:rFonts w:ascii="David" w:hAnsi="David"/>
          <w:b/>
          <w:bCs/>
          <w:sz w:val="24"/>
          <w:u w:val="single"/>
        </w:rPr>
        <w:instrText>MERGEFORMAT</w:instrText>
      </w:r>
      <w:r w:rsidRPr="007D0A3B">
        <w:rPr>
          <w:rFonts w:ascii="David" w:hAnsi="David"/>
          <w:b/>
          <w:bCs/>
          <w:sz w:val="24"/>
          <w:u w:val="single"/>
          <w:rtl/>
        </w:rPr>
        <w:instrText xml:space="preserve"> </w:instrText>
      </w:r>
      <w:r w:rsidRPr="007D0A3B">
        <w:rPr>
          <w:rFonts w:ascii="David" w:hAnsi="David"/>
          <w:b/>
          <w:bCs/>
          <w:sz w:val="24"/>
          <w:u w:val="single"/>
          <w:rtl/>
        </w:rPr>
      </w:r>
      <w:r w:rsidRPr="007D0A3B">
        <w:rPr>
          <w:rFonts w:ascii="David" w:hAnsi="David"/>
          <w:b/>
          <w:bCs/>
          <w:sz w:val="24"/>
          <w:u w:val="single"/>
          <w:rtl/>
        </w:rPr>
        <w:fldChar w:fldCharType="separate"/>
      </w:r>
      <w:r w:rsidR="00EB72F1" w:rsidRPr="00EB72F1">
        <w:rPr>
          <w:rFonts w:ascii="David" w:hAnsi="David"/>
          <w:b/>
          <w:bCs/>
          <w:sz w:val="24"/>
          <w:u w:val="single"/>
          <w:rtl/>
        </w:rPr>
        <w:t>נוהל ה</w:t>
      </w:r>
      <w:r w:rsidR="00EB72F1" w:rsidRPr="00EB72F1">
        <w:rPr>
          <w:rFonts w:ascii="David" w:hAnsi="David" w:hint="cs"/>
          <w:b/>
          <w:bCs/>
          <w:sz w:val="24"/>
          <w:u w:val="single"/>
          <w:rtl/>
        </w:rPr>
        <w:t>קול הקורא</w:t>
      </w:r>
      <w:r w:rsidR="00EB72F1" w:rsidRPr="00EB72F1">
        <w:rPr>
          <w:rFonts w:ascii="David" w:hAnsi="David"/>
          <w:b/>
          <w:bCs/>
          <w:sz w:val="24"/>
          <w:u w:val="single"/>
          <w:rtl/>
        </w:rPr>
        <w:t xml:space="preserve"> ותנאיו</w:t>
      </w:r>
      <w:r w:rsidRPr="007D0A3B">
        <w:rPr>
          <w:rFonts w:ascii="David" w:hAnsi="David"/>
          <w:b/>
          <w:bCs/>
          <w:sz w:val="24"/>
          <w:u w:val="single"/>
          <w:rtl/>
        </w:rPr>
        <w:fldChar w:fldCharType="end"/>
      </w:r>
      <w:r w:rsidRPr="007D0A3B">
        <w:rPr>
          <w:rFonts w:ascii="David" w:hAnsi="David"/>
          <w:b/>
          <w:bCs/>
          <w:sz w:val="24"/>
          <w:u w:val="single"/>
          <w:rtl/>
        </w:rPr>
        <w:t>;</w:t>
      </w:r>
    </w:p>
    <w:p w14:paraId="287A018F" w14:textId="6DCEA9EA" w:rsidR="00981178" w:rsidRPr="007D0A3B" w:rsidRDefault="00981178" w:rsidP="00C00BED">
      <w:pPr>
        <w:pStyle w:val="a5"/>
        <w:numPr>
          <w:ilvl w:val="1"/>
          <w:numId w:val="1"/>
        </w:numPr>
        <w:ind w:left="1446" w:hanging="709"/>
        <w:rPr>
          <w:rFonts w:ascii="David" w:hAnsi="David"/>
          <w:b/>
          <w:bCs/>
          <w:sz w:val="24"/>
          <w:u w:val="single"/>
          <w:rtl/>
        </w:rPr>
      </w:pPr>
      <w:r w:rsidRPr="007D0A3B">
        <w:rPr>
          <w:rFonts w:ascii="David" w:hAnsi="David"/>
          <w:b/>
          <w:bCs/>
          <w:sz w:val="24"/>
          <w:u w:val="single"/>
          <w:rtl/>
        </w:rPr>
        <w:fldChar w:fldCharType="begin"/>
      </w:r>
      <w:r w:rsidRPr="007D0A3B">
        <w:rPr>
          <w:rFonts w:ascii="David" w:hAnsi="David"/>
          <w:b/>
          <w:bCs/>
          <w:sz w:val="24"/>
          <w:u w:val="single"/>
          <w:rtl/>
        </w:rPr>
        <w:instrText xml:space="preserve"> </w:instrText>
      </w:r>
      <w:r w:rsidRPr="007D0A3B">
        <w:rPr>
          <w:rFonts w:ascii="David" w:hAnsi="David"/>
          <w:b/>
          <w:bCs/>
          <w:sz w:val="24"/>
          <w:u w:val="single"/>
        </w:rPr>
        <w:instrText>REF</w:instrText>
      </w:r>
      <w:r w:rsidRPr="007D0A3B">
        <w:rPr>
          <w:rFonts w:ascii="David" w:hAnsi="David"/>
          <w:b/>
          <w:bCs/>
          <w:sz w:val="24"/>
          <w:u w:val="single"/>
          <w:rtl/>
        </w:rPr>
        <w:instrText xml:space="preserve">  חוברת_הצעה \</w:instrText>
      </w:r>
      <w:r w:rsidRPr="007D0A3B">
        <w:rPr>
          <w:rFonts w:ascii="David" w:hAnsi="David"/>
          <w:b/>
          <w:bCs/>
          <w:sz w:val="24"/>
          <w:u w:val="single"/>
        </w:rPr>
        <w:instrText>h  \* MERGEFORMAT</w:instrText>
      </w:r>
      <w:r w:rsidRPr="007D0A3B">
        <w:rPr>
          <w:rFonts w:ascii="David" w:hAnsi="David"/>
          <w:b/>
          <w:bCs/>
          <w:sz w:val="24"/>
          <w:u w:val="single"/>
          <w:rtl/>
        </w:rPr>
        <w:instrText xml:space="preserve"> </w:instrText>
      </w:r>
      <w:r w:rsidRPr="007D0A3B">
        <w:rPr>
          <w:rFonts w:ascii="David" w:hAnsi="David"/>
          <w:b/>
          <w:bCs/>
          <w:sz w:val="24"/>
          <w:u w:val="single"/>
          <w:rtl/>
        </w:rPr>
      </w:r>
      <w:r w:rsidRPr="007D0A3B">
        <w:rPr>
          <w:rFonts w:ascii="David" w:hAnsi="David"/>
          <w:b/>
          <w:bCs/>
          <w:sz w:val="24"/>
          <w:u w:val="single"/>
          <w:rtl/>
        </w:rPr>
        <w:fldChar w:fldCharType="separate"/>
      </w:r>
      <w:r w:rsidR="00EB72F1" w:rsidRPr="00EB72F1">
        <w:rPr>
          <w:rFonts w:ascii="David" w:hAnsi="David"/>
          <w:b/>
          <w:bCs/>
          <w:sz w:val="24"/>
          <w:u w:val="single"/>
          <w:rtl/>
        </w:rPr>
        <w:t>חלק ב'</w:t>
      </w:r>
      <w:r w:rsidRPr="007D0A3B">
        <w:rPr>
          <w:rFonts w:ascii="David" w:hAnsi="David"/>
          <w:b/>
          <w:bCs/>
          <w:sz w:val="24"/>
          <w:u w:val="single"/>
          <w:rtl/>
        </w:rPr>
        <w:fldChar w:fldCharType="end"/>
      </w:r>
      <w:r w:rsidRPr="007D0A3B">
        <w:rPr>
          <w:rFonts w:ascii="David" w:hAnsi="David"/>
          <w:b/>
          <w:bCs/>
          <w:sz w:val="24"/>
          <w:u w:val="single"/>
          <w:rtl/>
        </w:rPr>
        <w:t xml:space="preserve">: </w:t>
      </w:r>
      <w:r w:rsidRPr="007D0A3B">
        <w:rPr>
          <w:rFonts w:ascii="David" w:hAnsi="David"/>
          <w:b/>
          <w:bCs/>
          <w:sz w:val="24"/>
          <w:u w:val="single"/>
          <w:rtl/>
        </w:rPr>
        <w:fldChar w:fldCharType="begin"/>
      </w:r>
      <w:r w:rsidRPr="007D0A3B">
        <w:rPr>
          <w:rFonts w:ascii="David" w:hAnsi="David"/>
          <w:b/>
          <w:bCs/>
          <w:sz w:val="24"/>
          <w:u w:val="single"/>
          <w:rtl/>
        </w:rPr>
        <w:instrText xml:space="preserve"> </w:instrText>
      </w:r>
      <w:r w:rsidRPr="007D0A3B">
        <w:rPr>
          <w:rFonts w:ascii="David" w:hAnsi="David"/>
          <w:b/>
          <w:bCs/>
          <w:sz w:val="24"/>
          <w:u w:val="single"/>
        </w:rPr>
        <w:instrText>REF</w:instrText>
      </w:r>
      <w:r w:rsidRPr="007D0A3B">
        <w:rPr>
          <w:rFonts w:ascii="David" w:hAnsi="David"/>
          <w:b/>
          <w:bCs/>
          <w:sz w:val="24"/>
          <w:u w:val="single"/>
          <w:rtl/>
        </w:rPr>
        <w:instrText xml:space="preserve">  חוברת_הצעה_כותרת \</w:instrText>
      </w:r>
      <w:r w:rsidRPr="007D0A3B">
        <w:rPr>
          <w:rFonts w:ascii="David" w:hAnsi="David"/>
          <w:b/>
          <w:bCs/>
          <w:sz w:val="24"/>
          <w:u w:val="single"/>
        </w:rPr>
        <w:instrText>h  \* MERGEFORMAT</w:instrText>
      </w:r>
      <w:r w:rsidRPr="007D0A3B">
        <w:rPr>
          <w:rFonts w:ascii="David" w:hAnsi="David"/>
          <w:b/>
          <w:bCs/>
          <w:sz w:val="24"/>
          <w:u w:val="single"/>
          <w:rtl/>
        </w:rPr>
        <w:instrText xml:space="preserve"> </w:instrText>
      </w:r>
      <w:r w:rsidRPr="007D0A3B">
        <w:rPr>
          <w:rFonts w:ascii="David" w:hAnsi="David"/>
          <w:b/>
          <w:bCs/>
          <w:sz w:val="24"/>
          <w:u w:val="single"/>
          <w:rtl/>
        </w:rPr>
      </w:r>
      <w:r w:rsidRPr="007D0A3B">
        <w:rPr>
          <w:rFonts w:ascii="David" w:hAnsi="David"/>
          <w:b/>
          <w:bCs/>
          <w:sz w:val="24"/>
          <w:u w:val="single"/>
          <w:rtl/>
        </w:rPr>
        <w:fldChar w:fldCharType="separate"/>
      </w:r>
      <w:r w:rsidR="00EB72F1" w:rsidRPr="00EB72F1">
        <w:rPr>
          <w:rFonts w:ascii="David" w:hAnsi="David"/>
          <w:b/>
          <w:bCs/>
          <w:sz w:val="24"/>
          <w:u w:val="single"/>
          <w:rtl/>
        </w:rPr>
        <w:t>חוברת ההצעה</w:t>
      </w:r>
      <w:r w:rsidRPr="007D0A3B">
        <w:rPr>
          <w:rFonts w:ascii="David" w:hAnsi="David"/>
          <w:b/>
          <w:bCs/>
          <w:sz w:val="24"/>
          <w:u w:val="single"/>
          <w:rtl/>
        </w:rPr>
        <w:fldChar w:fldCharType="end"/>
      </w:r>
      <w:r w:rsidRPr="007D0A3B">
        <w:rPr>
          <w:rFonts w:ascii="David" w:hAnsi="David"/>
          <w:b/>
          <w:bCs/>
          <w:sz w:val="24"/>
          <w:u w:val="single"/>
          <w:rtl/>
        </w:rPr>
        <w:t>;</w:t>
      </w:r>
    </w:p>
    <w:p w14:paraId="6B9A84DE" w14:textId="72180169" w:rsidR="00981178" w:rsidRPr="007D0A3B" w:rsidRDefault="00981178" w:rsidP="00C00BED">
      <w:pPr>
        <w:pStyle w:val="a5"/>
        <w:numPr>
          <w:ilvl w:val="1"/>
          <w:numId w:val="1"/>
        </w:numPr>
        <w:ind w:left="1446" w:hanging="709"/>
        <w:rPr>
          <w:rFonts w:ascii="David" w:hAnsi="David"/>
          <w:b/>
          <w:bCs/>
          <w:sz w:val="24"/>
          <w:u w:val="single"/>
          <w:rtl/>
        </w:rPr>
      </w:pPr>
      <w:r w:rsidRPr="007D0A3B">
        <w:rPr>
          <w:rFonts w:ascii="David" w:hAnsi="David"/>
          <w:b/>
          <w:bCs/>
          <w:sz w:val="24"/>
          <w:u w:val="single"/>
          <w:rtl/>
        </w:rPr>
        <w:fldChar w:fldCharType="begin"/>
      </w:r>
      <w:r w:rsidRPr="007D0A3B">
        <w:rPr>
          <w:rFonts w:ascii="David" w:hAnsi="David"/>
          <w:b/>
          <w:bCs/>
          <w:sz w:val="24"/>
          <w:u w:val="single"/>
          <w:rtl/>
        </w:rPr>
        <w:instrText xml:space="preserve"> </w:instrText>
      </w:r>
      <w:r w:rsidRPr="007D0A3B">
        <w:rPr>
          <w:rFonts w:ascii="David" w:hAnsi="David"/>
          <w:b/>
          <w:bCs/>
          <w:sz w:val="24"/>
          <w:u w:val="single"/>
        </w:rPr>
        <w:instrText>REF</w:instrText>
      </w:r>
      <w:r w:rsidRPr="007D0A3B">
        <w:rPr>
          <w:rFonts w:ascii="David" w:hAnsi="David"/>
          <w:b/>
          <w:bCs/>
          <w:sz w:val="24"/>
          <w:u w:val="single"/>
          <w:rtl/>
        </w:rPr>
        <w:instrText xml:space="preserve">  הסכם_התקשרות \</w:instrText>
      </w:r>
      <w:r w:rsidRPr="007D0A3B">
        <w:rPr>
          <w:rFonts w:ascii="David" w:hAnsi="David"/>
          <w:b/>
          <w:bCs/>
          <w:sz w:val="24"/>
          <w:u w:val="single"/>
        </w:rPr>
        <w:instrText>h  \* MERGEFORMAT</w:instrText>
      </w:r>
      <w:r w:rsidRPr="007D0A3B">
        <w:rPr>
          <w:rFonts w:ascii="David" w:hAnsi="David"/>
          <w:b/>
          <w:bCs/>
          <w:sz w:val="24"/>
          <w:u w:val="single"/>
          <w:rtl/>
        </w:rPr>
        <w:instrText xml:space="preserve"> </w:instrText>
      </w:r>
      <w:r w:rsidRPr="007D0A3B">
        <w:rPr>
          <w:rFonts w:ascii="David" w:hAnsi="David"/>
          <w:b/>
          <w:bCs/>
          <w:sz w:val="24"/>
          <w:u w:val="single"/>
          <w:rtl/>
        </w:rPr>
      </w:r>
      <w:r w:rsidRPr="007D0A3B">
        <w:rPr>
          <w:rFonts w:ascii="David" w:hAnsi="David"/>
          <w:b/>
          <w:bCs/>
          <w:sz w:val="24"/>
          <w:u w:val="single"/>
          <w:rtl/>
        </w:rPr>
        <w:fldChar w:fldCharType="separate"/>
      </w:r>
      <w:r w:rsidR="00EB72F1" w:rsidRPr="00EB72F1">
        <w:rPr>
          <w:rFonts w:ascii="David" w:hAnsi="David"/>
          <w:b/>
          <w:bCs/>
          <w:sz w:val="24"/>
          <w:u w:val="single"/>
          <w:rtl/>
        </w:rPr>
        <w:t>חלק ג'</w:t>
      </w:r>
      <w:r w:rsidRPr="007D0A3B">
        <w:rPr>
          <w:rFonts w:ascii="David" w:hAnsi="David"/>
          <w:b/>
          <w:bCs/>
          <w:sz w:val="24"/>
          <w:u w:val="single"/>
          <w:rtl/>
        </w:rPr>
        <w:fldChar w:fldCharType="end"/>
      </w:r>
      <w:r w:rsidRPr="007D0A3B">
        <w:rPr>
          <w:rFonts w:ascii="David" w:hAnsi="David"/>
          <w:b/>
          <w:bCs/>
          <w:sz w:val="24"/>
          <w:u w:val="single"/>
          <w:rtl/>
        </w:rPr>
        <w:t xml:space="preserve">: </w:t>
      </w:r>
      <w:r w:rsidRPr="007D0A3B">
        <w:rPr>
          <w:rFonts w:ascii="David" w:hAnsi="David"/>
          <w:b/>
          <w:bCs/>
          <w:sz w:val="24"/>
          <w:u w:val="single"/>
          <w:rtl/>
        </w:rPr>
        <w:fldChar w:fldCharType="begin"/>
      </w:r>
      <w:r w:rsidRPr="007D0A3B">
        <w:rPr>
          <w:rFonts w:ascii="David" w:hAnsi="David"/>
          <w:b/>
          <w:bCs/>
          <w:sz w:val="24"/>
          <w:u w:val="single"/>
          <w:rtl/>
        </w:rPr>
        <w:instrText xml:space="preserve"> </w:instrText>
      </w:r>
      <w:r w:rsidRPr="007D0A3B">
        <w:rPr>
          <w:rFonts w:ascii="David" w:hAnsi="David"/>
          <w:b/>
          <w:bCs/>
          <w:sz w:val="24"/>
          <w:u w:val="single"/>
        </w:rPr>
        <w:instrText>REF</w:instrText>
      </w:r>
      <w:r w:rsidRPr="007D0A3B">
        <w:rPr>
          <w:rFonts w:ascii="David" w:hAnsi="David"/>
          <w:b/>
          <w:bCs/>
          <w:sz w:val="24"/>
          <w:u w:val="single"/>
          <w:rtl/>
        </w:rPr>
        <w:instrText xml:space="preserve">  הסכם_התקשרות_כותרת \</w:instrText>
      </w:r>
      <w:r w:rsidRPr="007D0A3B">
        <w:rPr>
          <w:rFonts w:ascii="David" w:hAnsi="David"/>
          <w:b/>
          <w:bCs/>
          <w:sz w:val="24"/>
          <w:u w:val="single"/>
        </w:rPr>
        <w:instrText>h  \* MERGEFORMAT</w:instrText>
      </w:r>
      <w:r w:rsidRPr="007D0A3B">
        <w:rPr>
          <w:rFonts w:ascii="David" w:hAnsi="David"/>
          <w:b/>
          <w:bCs/>
          <w:sz w:val="24"/>
          <w:u w:val="single"/>
          <w:rtl/>
        </w:rPr>
        <w:instrText xml:space="preserve"> </w:instrText>
      </w:r>
      <w:r w:rsidRPr="007D0A3B">
        <w:rPr>
          <w:rFonts w:ascii="David" w:hAnsi="David"/>
          <w:b/>
          <w:bCs/>
          <w:sz w:val="24"/>
          <w:u w:val="single"/>
          <w:rtl/>
        </w:rPr>
      </w:r>
      <w:r w:rsidRPr="007D0A3B">
        <w:rPr>
          <w:rFonts w:ascii="David" w:hAnsi="David"/>
          <w:b/>
          <w:bCs/>
          <w:sz w:val="24"/>
          <w:u w:val="single"/>
          <w:rtl/>
        </w:rPr>
        <w:fldChar w:fldCharType="separate"/>
      </w:r>
      <w:r w:rsidR="00EB72F1" w:rsidRPr="00EB72F1">
        <w:rPr>
          <w:rFonts w:ascii="David" w:hAnsi="David"/>
          <w:b/>
          <w:bCs/>
          <w:sz w:val="24"/>
          <w:u w:val="single"/>
          <w:rtl/>
        </w:rPr>
        <w:t>הסכם אספקת השירותים</w:t>
      </w:r>
      <w:r w:rsidRPr="007D0A3B">
        <w:rPr>
          <w:rFonts w:ascii="David" w:hAnsi="David"/>
          <w:b/>
          <w:bCs/>
          <w:sz w:val="24"/>
          <w:u w:val="single"/>
          <w:rtl/>
        </w:rPr>
        <w:fldChar w:fldCharType="end"/>
      </w:r>
      <w:r w:rsidRPr="007D0A3B">
        <w:rPr>
          <w:rFonts w:ascii="David" w:hAnsi="David"/>
          <w:b/>
          <w:bCs/>
          <w:sz w:val="24"/>
          <w:u w:val="single"/>
          <w:rtl/>
        </w:rPr>
        <w:t>;</w:t>
      </w:r>
    </w:p>
    <w:p w14:paraId="21E82226" w14:textId="77777777" w:rsidR="0050571E" w:rsidRPr="007D0A3B" w:rsidRDefault="0050571E" w:rsidP="001C6B33">
      <w:pPr>
        <w:pStyle w:val="a5"/>
        <w:numPr>
          <w:ilvl w:val="0"/>
          <w:numId w:val="1"/>
        </w:numPr>
        <w:ind w:left="737" w:hanging="737"/>
        <w:rPr>
          <w:rFonts w:ascii="David" w:hAnsi="David"/>
          <w:sz w:val="24"/>
        </w:rPr>
      </w:pPr>
      <w:r w:rsidRPr="007D0A3B">
        <w:rPr>
          <w:rFonts w:ascii="David" w:hAnsi="David"/>
          <w:sz w:val="24"/>
          <w:rtl/>
        </w:rPr>
        <w:t>ריכוז מועדים:</w:t>
      </w:r>
    </w:p>
    <w:tbl>
      <w:tblPr>
        <w:bidiVisual/>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78"/>
        <w:gridCol w:w="3260"/>
        <w:gridCol w:w="2093"/>
      </w:tblGrid>
      <w:tr w:rsidR="0050571E" w:rsidRPr="007D0A3B" w14:paraId="5DAB85DE" w14:textId="77777777" w:rsidTr="007A7BD0">
        <w:trPr>
          <w:trHeight w:val="411"/>
          <w:jc w:val="right"/>
        </w:trPr>
        <w:tc>
          <w:tcPr>
            <w:tcW w:w="3578" w:type="dxa"/>
            <w:shd w:val="clear" w:color="auto" w:fill="auto"/>
            <w:vAlign w:val="center"/>
          </w:tcPr>
          <w:p w14:paraId="6172DC0D" w14:textId="77777777" w:rsidR="0050571E" w:rsidRPr="007D0A3B" w:rsidRDefault="0050571E" w:rsidP="00674C58">
            <w:pPr>
              <w:pStyle w:val="a5"/>
              <w:spacing w:line="240" w:lineRule="auto"/>
              <w:ind w:left="0"/>
              <w:jc w:val="left"/>
              <w:rPr>
                <w:rFonts w:ascii="David" w:hAnsi="David"/>
                <w:b/>
                <w:bCs/>
                <w:rtl/>
              </w:rPr>
            </w:pPr>
            <w:r w:rsidRPr="007D0A3B">
              <w:rPr>
                <w:rFonts w:ascii="David" w:hAnsi="David"/>
                <w:b/>
                <w:bCs/>
                <w:rtl/>
              </w:rPr>
              <w:t>נושא</w:t>
            </w:r>
          </w:p>
        </w:tc>
        <w:tc>
          <w:tcPr>
            <w:tcW w:w="3260" w:type="dxa"/>
            <w:shd w:val="clear" w:color="auto" w:fill="auto"/>
            <w:vAlign w:val="center"/>
          </w:tcPr>
          <w:p w14:paraId="0E70CD2C" w14:textId="77777777" w:rsidR="0050571E" w:rsidRPr="007D0A3B" w:rsidRDefault="0050571E" w:rsidP="00A129D3">
            <w:pPr>
              <w:pStyle w:val="a5"/>
              <w:spacing w:line="240" w:lineRule="auto"/>
              <w:ind w:left="0"/>
              <w:jc w:val="center"/>
              <w:rPr>
                <w:rFonts w:ascii="David" w:hAnsi="David"/>
                <w:b/>
                <w:bCs/>
                <w:rtl/>
              </w:rPr>
            </w:pPr>
            <w:r w:rsidRPr="007D0A3B">
              <w:rPr>
                <w:rFonts w:ascii="David" w:hAnsi="David"/>
                <w:b/>
                <w:bCs/>
                <w:rtl/>
              </w:rPr>
              <w:t>תאריך</w:t>
            </w:r>
          </w:p>
        </w:tc>
        <w:tc>
          <w:tcPr>
            <w:tcW w:w="2093" w:type="dxa"/>
            <w:vAlign w:val="center"/>
          </w:tcPr>
          <w:p w14:paraId="187BBA6C" w14:textId="77777777" w:rsidR="0050571E" w:rsidRPr="007D0A3B" w:rsidRDefault="0050571E" w:rsidP="00A129D3">
            <w:pPr>
              <w:pStyle w:val="a5"/>
              <w:spacing w:line="240" w:lineRule="auto"/>
              <w:ind w:left="0"/>
              <w:jc w:val="center"/>
              <w:rPr>
                <w:rFonts w:ascii="David" w:hAnsi="David"/>
                <w:b/>
                <w:bCs/>
                <w:rtl/>
              </w:rPr>
            </w:pPr>
            <w:r w:rsidRPr="007D0A3B">
              <w:rPr>
                <w:rFonts w:ascii="David" w:hAnsi="David"/>
                <w:b/>
                <w:bCs/>
                <w:rtl/>
              </w:rPr>
              <w:t>שעה</w:t>
            </w:r>
          </w:p>
        </w:tc>
      </w:tr>
      <w:tr w:rsidR="008B3C7B" w:rsidRPr="007D0A3B" w14:paraId="04E478CA" w14:textId="77777777" w:rsidTr="007A7BD0">
        <w:trPr>
          <w:trHeight w:val="411"/>
          <w:jc w:val="right"/>
        </w:trPr>
        <w:tc>
          <w:tcPr>
            <w:tcW w:w="3578" w:type="dxa"/>
            <w:shd w:val="clear" w:color="auto" w:fill="auto"/>
            <w:vAlign w:val="center"/>
          </w:tcPr>
          <w:p w14:paraId="183B7E2D" w14:textId="16EAB64D" w:rsidR="008B3C7B" w:rsidRPr="007D0A3B" w:rsidRDefault="008B3C7B" w:rsidP="008B3C7B">
            <w:pPr>
              <w:pStyle w:val="a5"/>
              <w:spacing w:line="240" w:lineRule="auto"/>
              <w:ind w:left="0"/>
              <w:jc w:val="left"/>
              <w:rPr>
                <w:rFonts w:ascii="David" w:hAnsi="David"/>
                <w:rtl/>
              </w:rPr>
            </w:pPr>
            <w:r w:rsidRPr="007D0A3B">
              <w:rPr>
                <w:rFonts w:ascii="David" w:hAnsi="David"/>
                <w:rtl/>
              </w:rPr>
              <w:t>מועד פרסום ה</w:t>
            </w:r>
            <w:r>
              <w:rPr>
                <w:rFonts w:ascii="David" w:hAnsi="David"/>
                <w:rtl/>
              </w:rPr>
              <w:t>פנייה</w:t>
            </w:r>
          </w:p>
        </w:tc>
        <w:tc>
          <w:tcPr>
            <w:tcW w:w="3260" w:type="dxa"/>
            <w:shd w:val="clear" w:color="auto" w:fill="auto"/>
            <w:vAlign w:val="center"/>
          </w:tcPr>
          <w:p w14:paraId="3D6446BC" w14:textId="5F8314FB" w:rsidR="008B3C7B" w:rsidRPr="007D0A3B" w:rsidRDefault="008B3C7B" w:rsidP="008B3C7B">
            <w:pPr>
              <w:pStyle w:val="a5"/>
              <w:spacing w:line="240" w:lineRule="auto"/>
              <w:ind w:left="0"/>
              <w:jc w:val="center"/>
              <w:rPr>
                <w:rFonts w:ascii="David" w:hAnsi="David"/>
                <w:b/>
                <w:bCs/>
                <w:sz w:val="24"/>
                <w:rtl/>
              </w:rPr>
            </w:pPr>
            <w:r w:rsidRPr="00A317E8">
              <w:rPr>
                <w:rFonts w:ascii="David" w:hAnsi="David"/>
                <w:b/>
                <w:bCs/>
                <w:sz w:val="24"/>
                <w:rtl/>
              </w:rPr>
              <w:t xml:space="preserve">יום </w:t>
            </w:r>
            <w:r w:rsidR="00EB72F1">
              <w:rPr>
                <w:rFonts w:ascii="David" w:hAnsi="David" w:hint="cs"/>
                <w:b/>
                <w:bCs/>
                <w:sz w:val="24"/>
                <w:rtl/>
              </w:rPr>
              <w:t>ג</w:t>
            </w:r>
            <w:r w:rsidRPr="00A317E8">
              <w:rPr>
                <w:rFonts w:ascii="David" w:hAnsi="David"/>
                <w:b/>
                <w:bCs/>
                <w:sz w:val="24"/>
                <w:rtl/>
              </w:rPr>
              <w:t>'</w:t>
            </w:r>
            <w:r>
              <w:rPr>
                <w:rFonts w:ascii="David" w:hAnsi="David" w:hint="cs"/>
                <w:b/>
                <w:bCs/>
                <w:sz w:val="24"/>
                <w:rtl/>
              </w:rPr>
              <w:t>,</w:t>
            </w:r>
            <w:r w:rsidRPr="00A317E8">
              <w:rPr>
                <w:rFonts w:ascii="David" w:hAnsi="David" w:hint="cs"/>
                <w:b/>
                <w:bCs/>
                <w:sz w:val="24"/>
                <w:rtl/>
              </w:rPr>
              <w:t xml:space="preserve"> 2</w:t>
            </w:r>
            <w:r w:rsidR="00EB72F1">
              <w:rPr>
                <w:rFonts w:ascii="David" w:hAnsi="David" w:hint="cs"/>
                <w:b/>
                <w:bCs/>
                <w:sz w:val="24"/>
                <w:rtl/>
              </w:rPr>
              <w:t>9</w:t>
            </w:r>
            <w:r w:rsidRPr="00A317E8">
              <w:rPr>
                <w:rFonts w:ascii="David" w:hAnsi="David" w:hint="cs"/>
                <w:b/>
                <w:bCs/>
                <w:sz w:val="24"/>
                <w:rtl/>
              </w:rPr>
              <w:t>/10/2024</w:t>
            </w:r>
          </w:p>
        </w:tc>
        <w:tc>
          <w:tcPr>
            <w:tcW w:w="2093" w:type="dxa"/>
            <w:vAlign w:val="center"/>
          </w:tcPr>
          <w:p w14:paraId="4AFA7197" w14:textId="77777777" w:rsidR="008B3C7B" w:rsidRPr="007D0A3B" w:rsidRDefault="008B3C7B" w:rsidP="008B3C7B">
            <w:pPr>
              <w:pStyle w:val="a5"/>
              <w:spacing w:line="240" w:lineRule="auto"/>
              <w:ind w:left="0"/>
              <w:jc w:val="center"/>
              <w:rPr>
                <w:rFonts w:ascii="David" w:hAnsi="David"/>
                <w:b/>
                <w:bCs/>
                <w:sz w:val="24"/>
                <w:rtl/>
              </w:rPr>
            </w:pPr>
          </w:p>
        </w:tc>
      </w:tr>
      <w:tr w:rsidR="008B3C7B" w:rsidRPr="007D0A3B" w14:paraId="69B84A96" w14:textId="77777777" w:rsidTr="007A7BD0">
        <w:trPr>
          <w:trHeight w:val="411"/>
          <w:jc w:val="right"/>
        </w:trPr>
        <w:tc>
          <w:tcPr>
            <w:tcW w:w="3578" w:type="dxa"/>
            <w:shd w:val="clear" w:color="auto" w:fill="auto"/>
            <w:vAlign w:val="center"/>
          </w:tcPr>
          <w:p w14:paraId="4BFA8312" w14:textId="77777777" w:rsidR="008B3C7B" w:rsidRPr="007D0A3B" w:rsidRDefault="008B3C7B" w:rsidP="008B3C7B">
            <w:pPr>
              <w:pStyle w:val="a5"/>
              <w:spacing w:line="240" w:lineRule="auto"/>
              <w:ind w:left="0"/>
              <w:jc w:val="left"/>
              <w:rPr>
                <w:rFonts w:ascii="David" w:hAnsi="David"/>
                <w:rtl/>
              </w:rPr>
            </w:pPr>
            <w:r w:rsidRPr="007D0A3B">
              <w:rPr>
                <w:rFonts w:ascii="David" w:hAnsi="David"/>
                <w:rtl/>
              </w:rPr>
              <w:t>מועד אחרון להגשת שאלות הבהרה</w:t>
            </w:r>
          </w:p>
        </w:tc>
        <w:tc>
          <w:tcPr>
            <w:tcW w:w="3260" w:type="dxa"/>
            <w:shd w:val="clear" w:color="auto" w:fill="auto"/>
            <w:vAlign w:val="center"/>
          </w:tcPr>
          <w:p w14:paraId="64833163" w14:textId="44110833" w:rsidR="008B3C7B" w:rsidRPr="007D0A3B" w:rsidRDefault="00EB72F1" w:rsidP="008B3C7B">
            <w:pPr>
              <w:pStyle w:val="a5"/>
              <w:spacing w:line="240" w:lineRule="auto"/>
              <w:ind w:left="0"/>
              <w:jc w:val="center"/>
              <w:rPr>
                <w:rFonts w:ascii="David" w:hAnsi="David"/>
                <w:b/>
                <w:bCs/>
                <w:sz w:val="24"/>
                <w:rtl/>
              </w:rPr>
            </w:pPr>
            <w:r>
              <w:rPr>
                <w:rFonts w:ascii="David" w:hAnsi="David"/>
                <w:b/>
                <w:bCs/>
                <w:sz w:val="24"/>
                <w:rtl/>
              </w:rPr>
              <w:fldChar w:fldCharType="begin">
                <w:ffData>
                  <w:name w:val="הגשת_שאלות_הבהרה_תאר"/>
                  <w:enabled/>
                  <w:calcOnExit w:val="0"/>
                  <w:textInput>
                    <w:default w:val="יום ד', ה־6/11/2024"/>
                  </w:textInput>
                </w:ffData>
              </w:fldChar>
            </w:r>
            <w:bookmarkStart w:id="3" w:name="הגשת_שאלות_הבהרה_תאר"/>
            <w:r>
              <w:rPr>
                <w:rFonts w:ascii="David" w:hAnsi="David"/>
                <w:b/>
                <w:bCs/>
                <w:sz w:val="24"/>
                <w:rtl/>
              </w:rPr>
              <w:instrText xml:space="preserve"> </w:instrText>
            </w:r>
            <w:r>
              <w:rPr>
                <w:rFonts w:ascii="David" w:hAnsi="David"/>
                <w:b/>
                <w:bCs/>
                <w:sz w:val="24"/>
              </w:rPr>
              <w:instrText>FORMTEXT</w:instrText>
            </w:r>
            <w:r>
              <w:rPr>
                <w:rFonts w:ascii="David" w:hAnsi="David"/>
                <w:b/>
                <w:bCs/>
                <w:sz w:val="24"/>
                <w:rtl/>
              </w:rPr>
              <w:instrText xml:space="preserve"> </w:instrText>
            </w:r>
            <w:r>
              <w:rPr>
                <w:rFonts w:ascii="David" w:hAnsi="David"/>
                <w:b/>
                <w:bCs/>
                <w:sz w:val="24"/>
                <w:rtl/>
              </w:rPr>
            </w:r>
            <w:r>
              <w:rPr>
                <w:rFonts w:ascii="David" w:hAnsi="David"/>
                <w:b/>
                <w:bCs/>
                <w:sz w:val="24"/>
                <w:rtl/>
              </w:rPr>
              <w:fldChar w:fldCharType="separate"/>
            </w:r>
            <w:r>
              <w:rPr>
                <w:rFonts w:ascii="David" w:hAnsi="David"/>
                <w:b/>
                <w:bCs/>
                <w:noProof/>
                <w:sz w:val="24"/>
                <w:rtl/>
              </w:rPr>
              <w:t>יום ד', ה־6/11/2024</w:t>
            </w:r>
            <w:r>
              <w:rPr>
                <w:rFonts w:ascii="David" w:hAnsi="David"/>
                <w:b/>
                <w:bCs/>
                <w:sz w:val="24"/>
                <w:rtl/>
              </w:rPr>
              <w:fldChar w:fldCharType="end"/>
            </w:r>
            <w:bookmarkEnd w:id="3"/>
          </w:p>
        </w:tc>
        <w:tc>
          <w:tcPr>
            <w:tcW w:w="2093" w:type="dxa"/>
            <w:vAlign w:val="center"/>
          </w:tcPr>
          <w:p w14:paraId="180A99BB" w14:textId="7AE0BACA" w:rsidR="008B3C7B" w:rsidRPr="007D0A3B" w:rsidRDefault="008B3C7B" w:rsidP="008B3C7B">
            <w:pPr>
              <w:pStyle w:val="a5"/>
              <w:spacing w:line="240" w:lineRule="auto"/>
              <w:ind w:left="0"/>
              <w:jc w:val="center"/>
              <w:rPr>
                <w:rFonts w:ascii="David" w:hAnsi="David"/>
                <w:b/>
                <w:bCs/>
                <w:sz w:val="24"/>
                <w:rtl/>
              </w:rPr>
            </w:pPr>
            <w:r>
              <w:rPr>
                <w:rFonts w:ascii="David" w:hAnsi="David"/>
                <w:b/>
                <w:bCs/>
                <w:sz w:val="24"/>
                <w:rtl/>
              </w:rPr>
              <w:fldChar w:fldCharType="begin">
                <w:ffData>
                  <w:name w:val="הגשת_שאלות_הבהרה_שעה"/>
                  <w:enabled/>
                  <w:calcOnExit w:val="0"/>
                  <w:textInput>
                    <w:default w:val="12:00"/>
                  </w:textInput>
                </w:ffData>
              </w:fldChar>
            </w:r>
            <w:bookmarkStart w:id="4" w:name="הגשת_שאלות_הבהרה_שעה"/>
            <w:r>
              <w:rPr>
                <w:rFonts w:ascii="David" w:hAnsi="David"/>
                <w:b/>
                <w:bCs/>
                <w:sz w:val="24"/>
                <w:rtl/>
              </w:rPr>
              <w:instrText xml:space="preserve"> </w:instrText>
            </w:r>
            <w:r>
              <w:rPr>
                <w:rFonts w:ascii="David" w:hAnsi="David"/>
                <w:b/>
                <w:bCs/>
                <w:sz w:val="24"/>
              </w:rPr>
              <w:instrText>FORMTEXT</w:instrText>
            </w:r>
            <w:r>
              <w:rPr>
                <w:rFonts w:ascii="David" w:hAnsi="David"/>
                <w:b/>
                <w:bCs/>
                <w:sz w:val="24"/>
                <w:rtl/>
              </w:rPr>
              <w:instrText xml:space="preserve"> </w:instrText>
            </w:r>
            <w:r>
              <w:rPr>
                <w:rFonts w:ascii="David" w:hAnsi="David"/>
                <w:b/>
                <w:bCs/>
                <w:sz w:val="24"/>
                <w:rtl/>
              </w:rPr>
            </w:r>
            <w:r>
              <w:rPr>
                <w:rFonts w:ascii="David" w:hAnsi="David"/>
                <w:b/>
                <w:bCs/>
                <w:sz w:val="24"/>
                <w:rtl/>
              </w:rPr>
              <w:fldChar w:fldCharType="separate"/>
            </w:r>
            <w:r w:rsidR="00EB72F1">
              <w:rPr>
                <w:rFonts w:ascii="David" w:hAnsi="David"/>
                <w:b/>
                <w:bCs/>
                <w:noProof/>
                <w:sz w:val="24"/>
                <w:rtl/>
              </w:rPr>
              <w:t>12:00</w:t>
            </w:r>
            <w:r>
              <w:rPr>
                <w:rFonts w:ascii="David" w:hAnsi="David"/>
                <w:b/>
                <w:bCs/>
                <w:sz w:val="24"/>
                <w:rtl/>
              </w:rPr>
              <w:fldChar w:fldCharType="end"/>
            </w:r>
            <w:bookmarkEnd w:id="4"/>
          </w:p>
        </w:tc>
      </w:tr>
      <w:tr w:rsidR="008B3C7B" w:rsidRPr="007D0A3B" w14:paraId="1EEDA9AE" w14:textId="77777777" w:rsidTr="007A7BD0">
        <w:trPr>
          <w:trHeight w:val="417"/>
          <w:jc w:val="right"/>
        </w:trPr>
        <w:tc>
          <w:tcPr>
            <w:tcW w:w="3578" w:type="dxa"/>
            <w:shd w:val="clear" w:color="auto" w:fill="auto"/>
            <w:vAlign w:val="center"/>
          </w:tcPr>
          <w:p w14:paraId="5E124A69" w14:textId="77777777" w:rsidR="008B3C7B" w:rsidRPr="007D0A3B" w:rsidRDefault="008B3C7B" w:rsidP="008B3C7B">
            <w:pPr>
              <w:pStyle w:val="a5"/>
              <w:spacing w:line="240" w:lineRule="auto"/>
              <w:ind w:left="0"/>
              <w:jc w:val="left"/>
              <w:rPr>
                <w:rFonts w:ascii="David" w:hAnsi="David"/>
                <w:rtl/>
              </w:rPr>
            </w:pPr>
            <w:r w:rsidRPr="007D0A3B">
              <w:rPr>
                <w:rFonts w:ascii="David" w:hAnsi="David"/>
                <w:rtl/>
              </w:rPr>
              <w:t>מועד אחרון להגשת הצעות</w:t>
            </w:r>
          </w:p>
        </w:tc>
        <w:tc>
          <w:tcPr>
            <w:tcW w:w="3260" w:type="dxa"/>
            <w:shd w:val="clear" w:color="auto" w:fill="auto"/>
            <w:vAlign w:val="center"/>
          </w:tcPr>
          <w:p w14:paraId="7EBD89E3" w14:textId="6D92E2CF" w:rsidR="008B3C7B" w:rsidRPr="007D0A3B" w:rsidRDefault="008B3C7B" w:rsidP="008B3C7B">
            <w:pPr>
              <w:pStyle w:val="a5"/>
              <w:spacing w:line="240" w:lineRule="auto"/>
              <w:ind w:left="0"/>
              <w:jc w:val="center"/>
              <w:rPr>
                <w:rFonts w:ascii="David" w:hAnsi="David"/>
                <w:b/>
                <w:bCs/>
                <w:noProof/>
                <w:sz w:val="24"/>
                <w:rtl/>
              </w:rPr>
            </w:pPr>
            <w:bookmarkStart w:id="5" w:name="מועד_אחרון_להגשת_הצעות"/>
            <w:bookmarkStart w:id="6" w:name="מועד_אחרון_להגשת_הצעות_לערבות"/>
            <w:r w:rsidRPr="00A317E8">
              <w:rPr>
                <w:rFonts w:ascii="David" w:hAnsi="David"/>
                <w:b/>
                <w:bCs/>
                <w:noProof/>
                <w:sz w:val="24"/>
                <w:rtl/>
              </w:rPr>
              <w:t xml:space="preserve">יום </w:t>
            </w:r>
            <w:r w:rsidR="00EB72F1">
              <w:rPr>
                <w:rFonts w:ascii="David" w:hAnsi="David" w:hint="cs"/>
                <w:b/>
                <w:bCs/>
                <w:noProof/>
                <w:sz w:val="24"/>
                <w:rtl/>
              </w:rPr>
              <w:t>ד</w:t>
            </w:r>
            <w:r w:rsidRPr="00A317E8">
              <w:rPr>
                <w:rFonts w:ascii="David" w:hAnsi="David" w:hint="cs"/>
                <w:b/>
                <w:bCs/>
                <w:noProof/>
                <w:sz w:val="24"/>
                <w:rtl/>
              </w:rPr>
              <w:t>'</w:t>
            </w:r>
            <w:r w:rsidRPr="00A317E8">
              <w:rPr>
                <w:rFonts w:ascii="David" w:hAnsi="David"/>
                <w:b/>
                <w:bCs/>
                <w:noProof/>
                <w:sz w:val="24"/>
                <w:rtl/>
              </w:rPr>
              <w:t>, ה־</w:t>
            </w:r>
            <w:r w:rsidR="00EB72F1">
              <w:rPr>
                <w:rFonts w:ascii="David" w:hAnsi="David" w:hint="cs"/>
                <w:b/>
                <w:bCs/>
                <w:noProof/>
                <w:sz w:val="24"/>
                <w:rtl/>
              </w:rPr>
              <w:t>20</w:t>
            </w:r>
            <w:r w:rsidRPr="00A317E8">
              <w:rPr>
                <w:rFonts w:ascii="David" w:hAnsi="David" w:hint="cs"/>
                <w:b/>
                <w:bCs/>
                <w:noProof/>
                <w:sz w:val="24"/>
                <w:rtl/>
              </w:rPr>
              <w:t>/11/2024</w:t>
            </w:r>
            <w:bookmarkEnd w:id="5"/>
            <w:bookmarkEnd w:id="6"/>
          </w:p>
        </w:tc>
        <w:tc>
          <w:tcPr>
            <w:tcW w:w="2093" w:type="dxa"/>
            <w:vAlign w:val="center"/>
          </w:tcPr>
          <w:p w14:paraId="485FD14F" w14:textId="0D3425F8" w:rsidR="008B3C7B" w:rsidRPr="007D0A3B" w:rsidRDefault="008B3C7B" w:rsidP="008B3C7B">
            <w:pPr>
              <w:pStyle w:val="a5"/>
              <w:spacing w:line="240" w:lineRule="auto"/>
              <w:ind w:left="0"/>
              <w:jc w:val="center"/>
              <w:rPr>
                <w:rFonts w:ascii="David" w:hAnsi="David"/>
                <w:b/>
                <w:bCs/>
                <w:noProof/>
                <w:sz w:val="24"/>
                <w:rtl/>
              </w:rPr>
            </w:pPr>
            <w:r>
              <w:rPr>
                <w:rFonts w:ascii="David" w:hAnsi="David"/>
                <w:b/>
                <w:bCs/>
                <w:noProof/>
                <w:sz w:val="24"/>
                <w:rtl/>
              </w:rPr>
              <w:fldChar w:fldCharType="begin">
                <w:ffData>
                  <w:name w:val="מועד_הגשה_שעה"/>
                  <w:enabled/>
                  <w:calcOnExit w:val="0"/>
                  <w:textInput>
                    <w:default w:val="23:59"/>
                  </w:textInput>
                </w:ffData>
              </w:fldChar>
            </w:r>
            <w:r>
              <w:rPr>
                <w:rFonts w:ascii="David" w:hAnsi="David"/>
                <w:b/>
                <w:bCs/>
                <w:noProof/>
                <w:sz w:val="24"/>
                <w:rtl/>
              </w:rPr>
              <w:instrText xml:space="preserve"> </w:instrText>
            </w:r>
            <w:bookmarkStart w:id="7" w:name="מועד_הגשה_שעה"/>
            <w:r>
              <w:rPr>
                <w:rFonts w:ascii="David" w:hAnsi="David"/>
                <w:b/>
                <w:bCs/>
                <w:noProof/>
                <w:sz w:val="24"/>
              </w:rPr>
              <w:instrText>FORMTEXT</w:instrText>
            </w:r>
            <w:r>
              <w:rPr>
                <w:rFonts w:ascii="David" w:hAnsi="David"/>
                <w:b/>
                <w:bCs/>
                <w:noProof/>
                <w:sz w:val="24"/>
                <w:rtl/>
              </w:rPr>
              <w:instrText xml:space="preserve"> </w:instrText>
            </w:r>
            <w:r>
              <w:rPr>
                <w:rFonts w:ascii="David" w:hAnsi="David"/>
                <w:b/>
                <w:bCs/>
                <w:noProof/>
                <w:sz w:val="24"/>
                <w:rtl/>
              </w:rPr>
            </w:r>
            <w:r>
              <w:rPr>
                <w:rFonts w:ascii="David" w:hAnsi="David"/>
                <w:b/>
                <w:bCs/>
                <w:noProof/>
                <w:sz w:val="24"/>
                <w:rtl/>
              </w:rPr>
              <w:fldChar w:fldCharType="separate"/>
            </w:r>
            <w:r w:rsidR="00EB72F1">
              <w:rPr>
                <w:rFonts w:ascii="David" w:hAnsi="David"/>
                <w:b/>
                <w:bCs/>
                <w:noProof/>
                <w:sz w:val="24"/>
                <w:rtl/>
              </w:rPr>
              <w:t>23:59</w:t>
            </w:r>
            <w:r>
              <w:rPr>
                <w:rFonts w:ascii="David" w:hAnsi="David"/>
                <w:b/>
                <w:bCs/>
                <w:noProof/>
                <w:sz w:val="24"/>
                <w:rtl/>
              </w:rPr>
              <w:fldChar w:fldCharType="end"/>
            </w:r>
            <w:bookmarkEnd w:id="7"/>
          </w:p>
        </w:tc>
      </w:tr>
    </w:tbl>
    <w:p w14:paraId="1E9333DB" w14:textId="77777777" w:rsidR="00B37A44" w:rsidRPr="007D0A3B" w:rsidRDefault="00B37A44" w:rsidP="004F3250">
      <w:pPr>
        <w:ind w:left="4536"/>
        <w:jc w:val="center"/>
        <w:rPr>
          <w:rFonts w:ascii="David" w:hAnsi="David"/>
          <w:b/>
          <w:bCs/>
          <w:sz w:val="24"/>
          <w:rtl/>
        </w:rPr>
      </w:pPr>
    </w:p>
    <w:p w14:paraId="10392284" w14:textId="77777777" w:rsidR="004F3250" w:rsidRPr="007D0A3B" w:rsidRDefault="004F3250" w:rsidP="004F3250">
      <w:pPr>
        <w:ind w:left="4536"/>
        <w:jc w:val="center"/>
        <w:rPr>
          <w:rFonts w:ascii="David" w:hAnsi="David"/>
          <w:b/>
          <w:bCs/>
          <w:sz w:val="24"/>
          <w:rtl/>
        </w:rPr>
      </w:pPr>
      <w:r w:rsidRPr="007D0A3B">
        <w:rPr>
          <w:rFonts w:ascii="David" w:hAnsi="David"/>
          <w:b/>
          <w:bCs/>
          <w:sz w:val="24"/>
          <w:rtl/>
        </w:rPr>
        <w:t>בברכה,</w:t>
      </w:r>
    </w:p>
    <w:p w14:paraId="7AEDE024" w14:textId="2168F15C" w:rsidR="004F3250" w:rsidRPr="007D0A3B" w:rsidRDefault="00DE26EE" w:rsidP="004F3250">
      <w:pPr>
        <w:ind w:left="4536"/>
        <w:jc w:val="center"/>
        <w:rPr>
          <w:rFonts w:ascii="David" w:hAnsi="David"/>
          <w:b/>
          <w:bCs/>
          <w:sz w:val="24"/>
          <w:rtl/>
        </w:rPr>
      </w:pPr>
      <w:bookmarkStart w:id="8" w:name="יור_ועדת_מכרזים"/>
      <w:r w:rsidRPr="007D0A3B">
        <w:rPr>
          <w:rFonts w:ascii="David" w:hAnsi="David"/>
          <w:b/>
          <w:bCs/>
          <w:sz w:val="24"/>
          <w:rtl/>
        </w:rPr>
        <w:t>מוטי אלמליח</w:t>
      </w:r>
    </w:p>
    <w:p w14:paraId="12BCBC24" w14:textId="77777777" w:rsidR="004F3250" w:rsidRPr="007D0A3B" w:rsidRDefault="004F3250" w:rsidP="004F3250">
      <w:pPr>
        <w:ind w:left="4536"/>
        <w:jc w:val="center"/>
        <w:rPr>
          <w:rFonts w:ascii="David" w:hAnsi="David"/>
          <w:b/>
          <w:bCs/>
          <w:sz w:val="24"/>
          <w:rtl/>
        </w:rPr>
      </w:pPr>
      <w:r w:rsidRPr="007D0A3B">
        <w:rPr>
          <w:rFonts w:ascii="David" w:hAnsi="David"/>
          <w:b/>
          <w:bCs/>
          <w:sz w:val="24"/>
          <w:rtl/>
        </w:rPr>
        <w:t>יו"ר ועדת מכרזים</w:t>
      </w:r>
    </w:p>
    <w:p w14:paraId="6D8A7CAE" w14:textId="3906FBA0" w:rsidR="00B37A44" w:rsidRPr="007D0A3B" w:rsidRDefault="00047B78" w:rsidP="00006778">
      <w:pPr>
        <w:ind w:left="4536"/>
        <w:jc w:val="center"/>
        <w:rPr>
          <w:rFonts w:ascii="David" w:hAnsi="David"/>
          <w:b/>
          <w:bCs/>
          <w:sz w:val="24"/>
          <w:rtl/>
        </w:rPr>
      </w:pPr>
      <w:r w:rsidRPr="007D0A3B">
        <w:rPr>
          <w:rFonts w:ascii="David" w:hAnsi="David"/>
          <w:b/>
          <w:bCs/>
          <w:sz w:val="24"/>
          <w:rtl/>
        </w:rPr>
        <w:fldChar w:fldCharType="begin"/>
      </w:r>
      <w:r w:rsidRPr="007D0A3B">
        <w:rPr>
          <w:rFonts w:ascii="David" w:hAnsi="David"/>
          <w:b/>
          <w:bCs/>
          <w:sz w:val="24"/>
          <w:rtl/>
        </w:rPr>
        <w:instrText xml:space="preserve"> </w:instrText>
      </w:r>
      <w:r w:rsidRPr="007D0A3B">
        <w:rPr>
          <w:rFonts w:ascii="David" w:hAnsi="David"/>
          <w:b/>
          <w:bCs/>
          <w:sz w:val="24"/>
        </w:rPr>
        <w:instrText>REF</w:instrText>
      </w:r>
      <w:r w:rsidRPr="007D0A3B">
        <w:rPr>
          <w:rFonts w:ascii="David" w:hAnsi="David"/>
          <w:b/>
          <w:bCs/>
          <w:sz w:val="24"/>
          <w:rtl/>
        </w:rPr>
        <w:instrText xml:space="preserve">  שם_משרד \</w:instrText>
      </w:r>
      <w:r w:rsidRPr="007D0A3B">
        <w:rPr>
          <w:rFonts w:ascii="David" w:hAnsi="David"/>
          <w:b/>
          <w:bCs/>
          <w:sz w:val="24"/>
        </w:rPr>
        <w:instrText>h  \* MERGEFORMAT</w:instrText>
      </w:r>
      <w:r w:rsidRPr="007D0A3B">
        <w:rPr>
          <w:rFonts w:ascii="David" w:hAnsi="David"/>
          <w:b/>
          <w:bCs/>
          <w:sz w:val="24"/>
          <w:rtl/>
        </w:rPr>
        <w:instrText xml:space="preserve"> </w:instrText>
      </w:r>
      <w:r w:rsidRPr="007D0A3B">
        <w:rPr>
          <w:rFonts w:ascii="David" w:hAnsi="David"/>
          <w:b/>
          <w:bCs/>
          <w:sz w:val="24"/>
          <w:rtl/>
        </w:rPr>
      </w:r>
      <w:r w:rsidRPr="007D0A3B">
        <w:rPr>
          <w:rFonts w:ascii="David" w:hAnsi="David"/>
          <w:b/>
          <w:bCs/>
          <w:sz w:val="24"/>
          <w:rtl/>
        </w:rPr>
        <w:fldChar w:fldCharType="separate"/>
      </w:r>
      <w:r w:rsidR="00EB72F1" w:rsidRPr="00EB72F1">
        <w:rPr>
          <w:rFonts w:ascii="David" w:hAnsi="David"/>
          <w:b/>
          <w:bCs/>
          <w:sz w:val="24"/>
          <w:rtl/>
        </w:rPr>
        <w:t>רשות השירות האזרחי</w:t>
      </w:r>
      <w:r w:rsidRPr="007D0A3B">
        <w:rPr>
          <w:rFonts w:ascii="David" w:hAnsi="David"/>
          <w:b/>
          <w:bCs/>
          <w:sz w:val="24"/>
          <w:rtl/>
        </w:rPr>
        <w:fldChar w:fldCharType="end"/>
      </w:r>
      <w:bookmarkEnd w:id="8"/>
    </w:p>
    <w:p w14:paraId="74DE039D" w14:textId="77777777" w:rsidR="005E5376" w:rsidRPr="007D0A3B" w:rsidRDefault="005E5376" w:rsidP="00006778">
      <w:pPr>
        <w:ind w:left="4536"/>
        <w:jc w:val="center"/>
        <w:rPr>
          <w:rFonts w:ascii="David" w:hAnsi="David"/>
          <w:sz w:val="24"/>
          <w:rtl/>
        </w:rPr>
      </w:pPr>
      <w:r w:rsidRPr="007D0A3B">
        <w:rPr>
          <w:rFonts w:ascii="David" w:hAnsi="David"/>
          <w:sz w:val="24"/>
          <w:rtl/>
        </w:rPr>
        <w:br w:type="page"/>
      </w:r>
    </w:p>
    <w:p w14:paraId="043D872A" w14:textId="77777777" w:rsidR="00491E9E" w:rsidRPr="007D0A3B" w:rsidRDefault="00D03DD9" w:rsidP="00F21C7E">
      <w:pPr>
        <w:jc w:val="center"/>
        <w:rPr>
          <w:rFonts w:ascii="David" w:hAnsi="David"/>
          <w:b/>
          <w:bCs/>
          <w:sz w:val="24"/>
          <w:u w:val="single"/>
          <w:rtl/>
        </w:rPr>
      </w:pPr>
      <w:r w:rsidRPr="007D0A3B">
        <w:rPr>
          <w:rFonts w:ascii="David" w:hAnsi="David"/>
          <w:b/>
          <w:bCs/>
          <w:sz w:val="24"/>
          <w:u w:val="single"/>
          <w:rtl/>
        </w:rPr>
        <w:lastRenderedPageBreak/>
        <w:t>תוכן עניינים</w:t>
      </w:r>
    </w:p>
    <w:sdt>
      <w:sdtPr>
        <w:rPr>
          <w:rFonts w:ascii="David" w:hAnsi="David"/>
          <w:b/>
          <w:bCs w:val="0"/>
          <w:noProof/>
          <w:rtl/>
          <w:lang w:val="he-IL"/>
        </w:rPr>
        <w:id w:val="5094365"/>
        <w:docPartObj>
          <w:docPartGallery w:val="Table of Contents"/>
          <w:docPartUnique/>
        </w:docPartObj>
      </w:sdtPr>
      <w:sdtEndPr>
        <w:rPr>
          <w:lang w:val="en-US"/>
        </w:rPr>
      </w:sdtEndPr>
      <w:sdtContent>
        <w:p w14:paraId="2820B5F5" w14:textId="6AD6D36A" w:rsidR="00EB72F1" w:rsidRDefault="00A329C5">
          <w:pPr>
            <w:pStyle w:val="TOC1"/>
            <w:rPr>
              <w:rFonts w:asciiTheme="minorHAnsi" w:eastAsiaTheme="minorEastAsia" w:hAnsiTheme="minorHAnsi" w:cstheme="minorBidi"/>
              <w:bCs w:val="0"/>
              <w:noProof/>
              <w:kern w:val="2"/>
              <w:sz w:val="24"/>
              <w:rtl/>
              <w14:ligatures w14:val="standardContextual"/>
            </w:rPr>
          </w:pPr>
          <w:r w:rsidRPr="007D0A3B">
            <w:rPr>
              <w:rFonts w:ascii="David" w:hAnsi="David"/>
            </w:rPr>
            <w:fldChar w:fldCharType="begin"/>
          </w:r>
          <w:r w:rsidRPr="007D0A3B">
            <w:rPr>
              <w:rFonts w:ascii="David" w:hAnsi="David"/>
            </w:rPr>
            <w:instrText xml:space="preserve"> TOC \h \z \u \t "</w:instrText>
          </w:r>
          <w:r w:rsidRPr="007D0A3B">
            <w:rPr>
              <w:rFonts w:ascii="David" w:hAnsi="David"/>
              <w:rtl/>
            </w:rPr>
            <w:instrText>כותרת 1,1,כותרת 2,2</w:instrText>
          </w:r>
          <w:r w:rsidRPr="007D0A3B">
            <w:rPr>
              <w:rFonts w:ascii="David" w:hAnsi="David"/>
            </w:rPr>
            <w:instrText xml:space="preserve">" </w:instrText>
          </w:r>
          <w:r w:rsidRPr="007D0A3B">
            <w:rPr>
              <w:rFonts w:ascii="David" w:hAnsi="David"/>
            </w:rPr>
            <w:fldChar w:fldCharType="separate"/>
          </w:r>
          <w:hyperlink w:anchor="_Toc181030746" w:history="1">
            <w:r w:rsidR="00EB72F1" w:rsidRPr="006F6A78">
              <w:rPr>
                <w:rStyle w:val="Hyperlink"/>
                <w:rFonts w:hint="eastAsia"/>
                <w:noProof/>
                <w:rtl/>
              </w:rPr>
              <w:t>חלק</w:t>
            </w:r>
            <w:r w:rsidR="00EB72F1" w:rsidRPr="006F6A78">
              <w:rPr>
                <w:rStyle w:val="Hyperlink"/>
                <w:noProof/>
                <w:rtl/>
              </w:rPr>
              <w:t xml:space="preserve"> </w:t>
            </w:r>
            <w:r w:rsidR="00EB72F1" w:rsidRPr="006F6A78">
              <w:rPr>
                <w:rStyle w:val="Hyperlink"/>
                <w:rFonts w:hint="eastAsia"/>
                <w:noProof/>
                <w:rtl/>
              </w:rPr>
              <w:t>א</w:t>
            </w:r>
            <w:r w:rsidR="00EB72F1" w:rsidRPr="006F6A78">
              <w:rPr>
                <w:rStyle w:val="Hyperlink"/>
                <w:noProof/>
                <w:rtl/>
              </w:rPr>
              <w:t xml:space="preserve">' – </w:t>
            </w:r>
            <w:r w:rsidR="00EB72F1" w:rsidRPr="006F6A78">
              <w:rPr>
                <w:rStyle w:val="Hyperlink"/>
                <w:rFonts w:hint="eastAsia"/>
                <w:noProof/>
                <w:rtl/>
              </w:rPr>
              <w:t>נוהל</w:t>
            </w:r>
            <w:r w:rsidR="00EB72F1" w:rsidRPr="006F6A78">
              <w:rPr>
                <w:rStyle w:val="Hyperlink"/>
                <w:noProof/>
                <w:rtl/>
              </w:rPr>
              <w:t xml:space="preserve"> </w:t>
            </w:r>
            <w:r w:rsidR="00EB72F1" w:rsidRPr="006F6A78">
              <w:rPr>
                <w:rStyle w:val="Hyperlink"/>
                <w:rFonts w:hint="eastAsia"/>
                <w:noProof/>
                <w:rtl/>
              </w:rPr>
              <w:t>הקול</w:t>
            </w:r>
            <w:r w:rsidR="00EB72F1" w:rsidRPr="006F6A78">
              <w:rPr>
                <w:rStyle w:val="Hyperlink"/>
                <w:noProof/>
                <w:rtl/>
              </w:rPr>
              <w:t xml:space="preserve"> </w:t>
            </w:r>
            <w:r w:rsidR="00EB72F1" w:rsidRPr="006F6A78">
              <w:rPr>
                <w:rStyle w:val="Hyperlink"/>
                <w:rFonts w:hint="eastAsia"/>
                <w:noProof/>
                <w:rtl/>
              </w:rPr>
              <w:t>הקורא</w:t>
            </w:r>
            <w:r w:rsidR="00EB72F1" w:rsidRPr="006F6A78">
              <w:rPr>
                <w:rStyle w:val="Hyperlink"/>
                <w:noProof/>
                <w:rtl/>
              </w:rPr>
              <w:t xml:space="preserve"> </w:t>
            </w:r>
            <w:r w:rsidR="00EB72F1" w:rsidRPr="006F6A78">
              <w:rPr>
                <w:rStyle w:val="Hyperlink"/>
                <w:rFonts w:hint="eastAsia"/>
                <w:noProof/>
                <w:rtl/>
              </w:rPr>
              <w:t>ותנאיו</w:t>
            </w:r>
            <w:r w:rsidR="00EB72F1">
              <w:rPr>
                <w:noProof/>
                <w:webHidden/>
                <w:rtl/>
              </w:rPr>
              <w:tab/>
            </w:r>
            <w:r w:rsidR="00EB72F1">
              <w:rPr>
                <w:rStyle w:val="Hyperlink"/>
                <w:noProof/>
                <w:rtl/>
              </w:rPr>
              <w:fldChar w:fldCharType="begin"/>
            </w:r>
            <w:r w:rsidR="00EB72F1">
              <w:rPr>
                <w:noProof/>
                <w:webHidden/>
                <w:rtl/>
              </w:rPr>
              <w:instrText xml:space="preserve"> </w:instrText>
            </w:r>
            <w:r w:rsidR="00EB72F1">
              <w:rPr>
                <w:noProof/>
                <w:webHidden/>
              </w:rPr>
              <w:instrText>PAGEREF</w:instrText>
            </w:r>
            <w:r w:rsidR="00EB72F1">
              <w:rPr>
                <w:noProof/>
                <w:webHidden/>
                <w:rtl/>
              </w:rPr>
              <w:instrText xml:space="preserve"> _</w:instrText>
            </w:r>
            <w:r w:rsidR="00EB72F1">
              <w:rPr>
                <w:noProof/>
                <w:webHidden/>
              </w:rPr>
              <w:instrText>Toc181030746 \h</w:instrText>
            </w:r>
            <w:r w:rsidR="00EB72F1">
              <w:rPr>
                <w:noProof/>
                <w:webHidden/>
                <w:rtl/>
              </w:rPr>
              <w:instrText xml:space="preserve"> </w:instrText>
            </w:r>
            <w:r w:rsidR="00EB72F1">
              <w:rPr>
                <w:rStyle w:val="Hyperlink"/>
                <w:noProof/>
                <w:rtl/>
              </w:rPr>
            </w:r>
            <w:r w:rsidR="00EB72F1">
              <w:rPr>
                <w:rStyle w:val="Hyperlink"/>
                <w:noProof/>
                <w:rtl/>
              </w:rPr>
              <w:fldChar w:fldCharType="separate"/>
            </w:r>
            <w:r w:rsidR="00EB72F1">
              <w:rPr>
                <w:noProof/>
                <w:webHidden/>
                <w:rtl/>
              </w:rPr>
              <w:t>4</w:t>
            </w:r>
            <w:r w:rsidR="00EB72F1">
              <w:rPr>
                <w:rStyle w:val="Hyperlink"/>
                <w:noProof/>
                <w:rtl/>
              </w:rPr>
              <w:fldChar w:fldCharType="end"/>
            </w:r>
          </w:hyperlink>
        </w:p>
        <w:p w14:paraId="09F13C91" w14:textId="5FDB3789" w:rsidR="00EB72F1" w:rsidRDefault="00C60E47">
          <w:pPr>
            <w:pStyle w:val="TOC1"/>
            <w:rPr>
              <w:rFonts w:asciiTheme="minorHAnsi" w:eastAsiaTheme="minorEastAsia" w:hAnsiTheme="minorHAnsi" w:cstheme="minorBidi"/>
              <w:bCs w:val="0"/>
              <w:noProof/>
              <w:kern w:val="2"/>
              <w:sz w:val="24"/>
              <w:rtl/>
              <w14:ligatures w14:val="standardContextual"/>
            </w:rPr>
          </w:pPr>
          <w:hyperlink w:anchor="_Toc181030747" w:history="1">
            <w:r w:rsidR="00EB72F1" w:rsidRPr="006F6A78">
              <w:rPr>
                <w:rStyle w:val="Hyperlink"/>
                <w:rFonts w:hint="eastAsia"/>
                <w:noProof/>
                <w:rtl/>
              </w:rPr>
              <w:t>חלק</w:t>
            </w:r>
            <w:r w:rsidR="00EB72F1" w:rsidRPr="006F6A78">
              <w:rPr>
                <w:rStyle w:val="Hyperlink"/>
                <w:noProof/>
                <w:rtl/>
              </w:rPr>
              <w:t xml:space="preserve"> </w:t>
            </w:r>
            <w:r w:rsidR="00EB72F1" w:rsidRPr="006F6A78">
              <w:rPr>
                <w:rStyle w:val="Hyperlink"/>
                <w:rFonts w:hint="eastAsia"/>
                <w:noProof/>
                <w:rtl/>
              </w:rPr>
              <w:t>ב</w:t>
            </w:r>
            <w:r w:rsidR="00EB72F1" w:rsidRPr="006F6A78">
              <w:rPr>
                <w:rStyle w:val="Hyperlink"/>
                <w:noProof/>
                <w:rtl/>
              </w:rPr>
              <w:t xml:space="preserve">' – </w:t>
            </w:r>
            <w:r w:rsidR="00EB72F1" w:rsidRPr="006F6A78">
              <w:rPr>
                <w:rStyle w:val="Hyperlink"/>
                <w:rFonts w:hint="eastAsia"/>
                <w:noProof/>
                <w:rtl/>
              </w:rPr>
              <w:t>חוברת</w:t>
            </w:r>
            <w:r w:rsidR="00EB72F1" w:rsidRPr="006F6A78">
              <w:rPr>
                <w:rStyle w:val="Hyperlink"/>
                <w:noProof/>
                <w:rtl/>
              </w:rPr>
              <w:t xml:space="preserve"> </w:t>
            </w:r>
            <w:r w:rsidR="00EB72F1" w:rsidRPr="006F6A78">
              <w:rPr>
                <w:rStyle w:val="Hyperlink"/>
                <w:rFonts w:hint="eastAsia"/>
                <w:noProof/>
                <w:rtl/>
              </w:rPr>
              <w:t>ההצעה</w:t>
            </w:r>
            <w:r w:rsidR="00EB72F1">
              <w:rPr>
                <w:noProof/>
                <w:webHidden/>
                <w:rtl/>
              </w:rPr>
              <w:tab/>
            </w:r>
            <w:r w:rsidR="00EB72F1">
              <w:rPr>
                <w:rStyle w:val="Hyperlink"/>
                <w:noProof/>
                <w:rtl/>
              </w:rPr>
              <w:fldChar w:fldCharType="begin"/>
            </w:r>
            <w:r w:rsidR="00EB72F1">
              <w:rPr>
                <w:noProof/>
                <w:webHidden/>
                <w:rtl/>
              </w:rPr>
              <w:instrText xml:space="preserve"> </w:instrText>
            </w:r>
            <w:r w:rsidR="00EB72F1">
              <w:rPr>
                <w:noProof/>
                <w:webHidden/>
              </w:rPr>
              <w:instrText>PAGEREF</w:instrText>
            </w:r>
            <w:r w:rsidR="00EB72F1">
              <w:rPr>
                <w:noProof/>
                <w:webHidden/>
                <w:rtl/>
              </w:rPr>
              <w:instrText xml:space="preserve"> _</w:instrText>
            </w:r>
            <w:r w:rsidR="00EB72F1">
              <w:rPr>
                <w:noProof/>
                <w:webHidden/>
              </w:rPr>
              <w:instrText>Toc181030747 \h</w:instrText>
            </w:r>
            <w:r w:rsidR="00EB72F1">
              <w:rPr>
                <w:noProof/>
                <w:webHidden/>
                <w:rtl/>
              </w:rPr>
              <w:instrText xml:space="preserve"> </w:instrText>
            </w:r>
            <w:r w:rsidR="00EB72F1">
              <w:rPr>
                <w:rStyle w:val="Hyperlink"/>
                <w:noProof/>
                <w:rtl/>
              </w:rPr>
            </w:r>
            <w:r w:rsidR="00EB72F1">
              <w:rPr>
                <w:rStyle w:val="Hyperlink"/>
                <w:noProof/>
                <w:rtl/>
              </w:rPr>
              <w:fldChar w:fldCharType="separate"/>
            </w:r>
            <w:r w:rsidR="00EB72F1">
              <w:rPr>
                <w:noProof/>
                <w:webHidden/>
                <w:rtl/>
              </w:rPr>
              <w:t>14</w:t>
            </w:r>
            <w:r w:rsidR="00EB72F1">
              <w:rPr>
                <w:rStyle w:val="Hyperlink"/>
                <w:noProof/>
                <w:rtl/>
              </w:rPr>
              <w:fldChar w:fldCharType="end"/>
            </w:r>
          </w:hyperlink>
        </w:p>
        <w:p w14:paraId="06AD41DF" w14:textId="55F13301" w:rsidR="00EB72F1" w:rsidRDefault="00C60E47">
          <w:pPr>
            <w:pStyle w:val="TOC1"/>
            <w:rPr>
              <w:rFonts w:asciiTheme="minorHAnsi" w:eastAsiaTheme="minorEastAsia" w:hAnsiTheme="minorHAnsi" w:cstheme="minorBidi"/>
              <w:bCs w:val="0"/>
              <w:noProof/>
              <w:kern w:val="2"/>
              <w:sz w:val="24"/>
              <w:rtl/>
              <w14:ligatures w14:val="standardContextual"/>
            </w:rPr>
          </w:pPr>
          <w:hyperlink w:anchor="_Toc181030748" w:history="1">
            <w:r w:rsidR="00EB72F1" w:rsidRPr="006F6A78">
              <w:rPr>
                <w:rStyle w:val="Hyperlink"/>
                <w:rFonts w:hint="eastAsia"/>
                <w:noProof/>
                <w:rtl/>
              </w:rPr>
              <w:t>חלק</w:t>
            </w:r>
            <w:r w:rsidR="00EB72F1" w:rsidRPr="006F6A78">
              <w:rPr>
                <w:rStyle w:val="Hyperlink"/>
                <w:noProof/>
                <w:rtl/>
              </w:rPr>
              <w:t xml:space="preserve"> </w:t>
            </w:r>
            <w:r w:rsidR="00EB72F1" w:rsidRPr="006F6A78">
              <w:rPr>
                <w:rStyle w:val="Hyperlink"/>
                <w:rFonts w:hint="eastAsia"/>
                <w:noProof/>
                <w:rtl/>
              </w:rPr>
              <w:t>ג</w:t>
            </w:r>
            <w:r w:rsidR="00EB72F1" w:rsidRPr="006F6A78">
              <w:rPr>
                <w:rStyle w:val="Hyperlink"/>
                <w:noProof/>
                <w:rtl/>
              </w:rPr>
              <w:t xml:space="preserve">' – </w:t>
            </w:r>
            <w:r w:rsidR="00EB72F1" w:rsidRPr="006F6A78">
              <w:rPr>
                <w:rStyle w:val="Hyperlink"/>
                <w:rFonts w:hint="eastAsia"/>
                <w:noProof/>
                <w:rtl/>
              </w:rPr>
              <w:t>הסכם</w:t>
            </w:r>
            <w:r w:rsidR="00EB72F1" w:rsidRPr="006F6A78">
              <w:rPr>
                <w:rStyle w:val="Hyperlink"/>
                <w:noProof/>
                <w:rtl/>
              </w:rPr>
              <w:t xml:space="preserve"> </w:t>
            </w:r>
            <w:r w:rsidR="00EB72F1" w:rsidRPr="006F6A78">
              <w:rPr>
                <w:rStyle w:val="Hyperlink"/>
                <w:rFonts w:hint="eastAsia"/>
                <w:noProof/>
                <w:rtl/>
              </w:rPr>
              <w:t>אספקת</w:t>
            </w:r>
            <w:r w:rsidR="00EB72F1" w:rsidRPr="006F6A78">
              <w:rPr>
                <w:rStyle w:val="Hyperlink"/>
                <w:noProof/>
                <w:rtl/>
              </w:rPr>
              <w:t xml:space="preserve"> </w:t>
            </w:r>
            <w:r w:rsidR="00EB72F1" w:rsidRPr="006F6A78">
              <w:rPr>
                <w:rStyle w:val="Hyperlink"/>
                <w:rFonts w:hint="eastAsia"/>
                <w:noProof/>
                <w:rtl/>
              </w:rPr>
              <w:t>השירותים</w:t>
            </w:r>
            <w:r w:rsidR="00EB72F1">
              <w:rPr>
                <w:noProof/>
                <w:webHidden/>
                <w:rtl/>
              </w:rPr>
              <w:tab/>
            </w:r>
            <w:r w:rsidR="00EB72F1">
              <w:rPr>
                <w:rStyle w:val="Hyperlink"/>
                <w:noProof/>
                <w:rtl/>
              </w:rPr>
              <w:fldChar w:fldCharType="begin"/>
            </w:r>
            <w:r w:rsidR="00EB72F1">
              <w:rPr>
                <w:noProof/>
                <w:webHidden/>
                <w:rtl/>
              </w:rPr>
              <w:instrText xml:space="preserve"> </w:instrText>
            </w:r>
            <w:r w:rsidR="00EB72F1">
              <w:rPr>
                <w:noProof/>
                <w:webHidden/>
              </w:rPr>
              <w:instrText>PAGEREF</w:instrText>
            </w:r>
            <w:r w:rsidR="00EB72F1">
              <w:rPr>
                <w:noProof/>
                <w:webHidden/>
                <w:rtl/>
              </w:rPr>
              <w:instrText xml:space="preserve"> _</w:instrText>
            </w:r>
            <w:r w:rsidR="00EB72F1">
              <w:rPr>
                <w:noProof/>
                <w:webHidden/>
              </w:rPr>
              <w:instrText>Toc181030748 \h</w:instrText>
            </w:r>
            <w:r w:rsidR="00EB72F1">
              <w:rPr>
                <w:noProof/>
                <w:webHidden/>
                <w:rtl/>
              </w:rPr>
              <w:instrText xml:space="preserve"> </w:instrText>
            </w:r>
            <w:r w:rsidR="00EB72F1">
              <w:rPr>
                <w:rStyle w:val="Hyperlink"/>
                <w:noProof/>
                <w:rtl/>
              </w:rPr>
            </w:r>
            <w:r w:rsidR="00EB72F1">
              <w:rPr>
                <w:rStyle w:val="Hyperlink"/>
                <w:noProof/>
                <w:rtl/>
              </w:rPr>
              <w:fldChar w:fldCharType="separate"/>
            </w:r>
            <w:r w:rsidR="00EB72F1">
              <w:rPr>
                <w:noProof/>
                <w:webHidden/>
                <w:rtl/>
              </w:rPr>
              <w:t>18</w:t>
            </w:r>
            <w:r w:rsidR="00EB72F1">
              <w:rPr>
                <w:rStyle w:val="Hyperlink"/>
                <w:noProof/>
                <w:rtl/>
              </w:rPr>
              <w:fldChar w:fldCharType="end"/>
            </w:r>
          </w:hyperlink>
        </w:p>
        <w:p w14:paraId="3FC4CE85" w14:textId="78E284D3" w:rsidR="00EB72F1" w:rsidRDefault="00C60E47">
          <w:pPr>
            <w:pStyle w:val="TOC2"/>
            <w:rPr>
              <w:rFonts w:asciiTheme="minorHAnsi" w:eastAsiaTheme="minorEastAsia" w:hAnsiTheme="minorHAnsi" w:cstheme="minorBidi"/>
              <w:b w:val="0"/>
              <w:kern w:val="2"/>
              <w:sz w:val="24"/>
              <w:rtl/>
              <w14:ligatures w14:val="standardContextual"/>
            </w:rPr>
          </w:pPr>
          <w:hyperlink w:anchor="_Toc181030749" w:history="1">
            <w:r w:rsidR="00EB72F1" w:rsidRPr="006F6A78">
              <w:rPr>
                <w:rStyle w:val="Hyperlink"/>
                <w:rFonts w:hint="eastAsia"/>
                <w:rtl/>
              </w:rPr>
              <w:t>נספח</w:t>
            </w:r>
            <w:r w:rsidR="00EB72F1" w:rsidRPr="006F6A78">
              <w:rPr>
                <w:rStyle w:val="Hyperlink"/>
                <w:rtl/>
              </w:rPr>
              <w:t xml:space="preserve"> </w:t>
            </w:r>
            <w:r w:rsidR="00EB72F1" w:rsidRPr="006F6A78">
              <w:rPr>
                <w:rStyle w:val="Hyperlink"/>
                <w:rFonts w:hint="eastAsia"/>
                <w:rtl/>
              </w:rPr>
              <w:t>ג</w:t>
            </w:r>
            <w:r w:rsidR="00EB72F1" w:rsidRPr="006F6A78">
              <w:rPr>
                <w:rStyle w:val="Hyperlink"/>
                <w:rtl/>
              </w:rPr>
              <w:t xml:space="preserve">'1 </w:t>
            </w:r>
            <w:r w:rsidR="00EB72F1" w:rsidRPr="006F6A78">
              <w:rPr>
                <w:rStyle w:val="Hyperlink"/>
                <w:rFonts w:hint="eastAsia"/>
                <w:rtl/>
              </w:rPr>
              <w:t>להסכם</w:t>
            </w:r>
            <w:r w:rsidR="00EB72F1" w:rsidRPr="006F6A78">
              <w:rPr>
                <w:rStyle w:val="Hyperlink"/>
                <w:rtl/>
              </w:rPr>
              <w:t xml:space="preserve"> – </w:t>
            </w:r>
            <w:r w:rsidR="00EB72F1" w:rsidRPr="006F6A78">
              <w:rPr>
                <w:rStyle w:val="Hyperlink"/>
                <w:rFonts w:hint="eastAsia"/>
                <w:rtl/>
              </w:rPr>
              <w:t>נוסח</w:t>
            </w:r>
            <w:r w:rsidR="00EB72F1" w:rsidRPr="006F6A78">
              <w:rPr>
                <w:rStyle w:val="Hyperlink"/>
                <w:rtl/>
              </w:rPr>
              <w:t xml:space="preserve"> </w:t>
            </w:r>
            <w:r w:rsidR="00EB72F1" w:rsidRPr="006F6A78">
              <w:rPr>
                <w:rStyle w:val="Hyperlink"/>
                <w:rFonts w:hint="eastAsia"/>
                <w:rtl/>
              </w:rPr>
              <w:t>התחייבות</w:t>
            </w:r>
            <w:r w:rsidR="00EB72F1" w:rsidRPr="006F6A78">
              <w:rPr>
                <w:rStyle w:val="Hyperlink"/>
                <w:rtl/>
              </w:rPr>
              <w:t xml:space="preserve"> </w:t>
            </w:r>
            <w:r w:rsidR="00EB72F1" w:rsidRPr="006F6A78">
              <w:rPr>
                <w:rStyle w:val="Hyperlink"/>
                <w:rFonts w:hint="eastAsia"/>
                <w:rtl/>
              </w:rPr>
              <w:t>לשמירת</w:t>
            </w:r>
            <w:r w:rsidR="00EB72F1" w:rsidRPr="006F6A78">
              <w:rPr>
                <w:rStyle w:val="Hyperlink"/>
                <w:rtl/>
              </w:rPr>
              <w:t xml:space="preserve"> </w:t>
            </w:r>
            <w:r w:rsidR="00EB72F1" w:rsidRPr="006F6A78">
              <w:rPr>
                <w:rStyle w:val="Hyperlink"/>
                <w:rFonts w:hint="eastAsia"/>
                <w:rtl/>
              </w:rPr>
              <w:t>סודיות</w:t>
            </w:r>
            <w:r w:rsidR="00EB72F1" w:rsidRPr="006F6A78">
              <w:rPr>
                <w:rStyle w:val="Hyperlink"/>
                <w:rtl/>
              </w:rPr>
              <w:t xml:space="preserve"> </w:t>
            </w:r>
            <w:r w:rsidR="00EB72F1" w:rsidRPr="006F6A78">
              <w:rPr>
                <w:rStyle w:val="Hyperlink"/>
                <w:rFonts w:hint="eastAsia"/>
                <w:rtl/>
              </w:rPr>
              <w:t>ולמניעת</w:t>
            </w:r>
            <w:r w:rsidR="00EB72F1" w:rsidRPr="006F6A78">
              <w:rPr>
                <w:rStyle w:val="Hyperlink"/>
                <w:rtl/>
              </w:rPr>
              <w:t xml:space="preserve"> </w:t>
            </w:r>
            <w:r w:rsidR="00EB72F1" w:rsidRPr="006F6A78">
              <w:rPr>
                <w:rStyle w:val="Hyperlink"/>
                <w:rFonts w:hint="eastAsia"/>
                <w:rtl/>
              </w:rPr>
              <w:t>ניגוד</w:t>
            </w:r>
            <w:r w:rsidR="00EB72F1" w:rsidRPr="006F6A78">
              <w:rPr>
                <w:rStyle w:val="Hyperlink"/>
                <w:rtl/>
              </w:rPr>
              <w:t xml:space="preserve"> </w:t>
            </w:r>
            <w:r w:rsidR="00EB72F1" w:rsidRPr="006F6A78">
              <w:rPr>
                <w:rStyle w:val="Hyperlink"/>
                <w:rFonts w:hint="eastAsia"/>
                <w:rtl/>
              </w:rPr>
              <w:t>עניינים</w:t>
            </w:r>
            <w:r w:rsidR="00EB72F1">
              <w:rPr>
                <w:webHidden/>
                <w:rtl/>
              </w:rPr>
              <w:tab/>
            </w:r>
            <w:r w:rsidR="00EB72F1">
              <w:rPr>
                <w:rStyle w:val="Hyperlink"/>
                <w:rtl/>
              </w:rPr>
              <w:fldChar w:fldCharType="begin"/>
            </w:r>
            <w:r w:rsidR="00EB72F1">
              <w:rPr>
                <w:webHidden/>
                <w:rtl/>
              </w:rPr>
              <w:instrText xml:space="preserve"> </w:instrText>
            </w:r>
            <w:r w:rsidR="00EB72F1">
              <w:rPr>
                <w:webHidden/>
              </w:rPr>
              <w:instrText>PAGEREF</w:instrText>
            </w:r>
            <w:r w:rsidR="00EB72F1">
              <w:rPr>
                <w:webHidden/>
                <w:rtl/>
              </w:rPr>
              <w:instrText xml:space="preserve"> _</w:instrText>
            </w:r>
            <w:r w:rsidR="00EB72F1">
              <w:rPr>
                <w:webHidden/>
              </w:rPr>
              <w:instrText>Toc181030749 \h</w:instrText>
            </w:r>
            <w:r w:rsidR="00EB72F1">
              <w:rPr>
                <w:webHidden/>
                <w:rtl/>
              </w:rPr>
              <w:instrText xml:space="preserve"> </w:instrText>
            </w:r>
            <w:r w:rsidR="00EB72F1">
              <w:rPr>
                <w:rStyle w:val="Hyperlink"/>
                <w:rtl/>
              </w:rPr>
            </w:r>
            <w:r w:rsidR="00EB72F1">
              <w:rPr>
                <w:rStyle w:val="Hyperlink"/>
                <w:rtl/>
              </w:rPr>
              <w:fldChar w:fldCharType="separate"/>
            </w:r>
            <w:r w:rsidR="00EB72F1">
              <w:rPr>
                <w:webHidden/>
                <w:rtl/>
              </w:rPr>
              <w:t>33</w:t>
            </w:r>
            <w:r w:rsidR="00EB72F1">
              <w:rPr>
                <w:rStyle w:val="Hyperlink"/>
                <w:rtl/>
              </w:rPr>
              <w:fldChar w:fldCharType="end"/>
            </w:r>
          </w:hyperlink>
        </w:p>
        <w:p w14:paraId="7C339B3B" w14:textId="79E2492E" w:rsidR="00EB72F1" w:rsidRDefault="00C60E47">
          <w:pPr>
            <w:pStyle w:val="TOC2"/>
            <w:tabs>
              <w:tab w:val="left" w:pos="2845"/>
            </w:tabs>
            <w:rPr>
              <w:rFonts w:asciiTheme="minorHAnsi" w:eastAsiaTheme="minorEastAsia" w:hAnsiTheme="minorHAnsi" w:cstheme="minorBidi"/>
              <w:b w:val="0"/>
              <w:kern w:val="2"/>
              <w:sz w:val="24"/>
              <w:rtl/>
              <w14:ligatures w14:val="standardContextual"/>
            </w:rPr>
          </w:pPr>
          <w:hyperlink w:anchor="_Toc181030750" w:history="1">
            <w:r w:rsidR="00EB72F1" w:rsidRPr="006F6A78">
              <w:rPr>
                <w:rStyle w:val="Hyperlink"/>
                <w:rFonts w:hint="eastAsia"/>
                <w:rtl/>
              </w:rPr>
              <w:t>נספח</w:t>
            </w:r>
            <w:r w:rsidR="00EB72F1" w:rsidRPr="006F6A78">
              <w:rPr>
                <w:rStyle w:val="Hyperlink"/>
                <w:rtl/>
              </w:rPr>
              <w:t xml:space="preserve"> </w:t>
            </w:r>
            <w:r w:rsidR="00EB72F1" w:rsidRPr="006F6A78">
              <w:rPr>
                <w:rStyle w:val="Hyperlink"/>
                <w:rFonts w:hint="eastAsia"/>
                <w:rtl/>
              </w:rPr>
              <w:t>ג</w:t>
            </w:r>
            <w:r w:rsidR="00EB72F1" w:rsidRPr="006F6A78">
              <w:rPr>
                <w:rStyle w:val="Hyperlink"/>
                <w:rtl/>
              </w:rPr>
              <w:t xml:space="preserve">'2 </w:t>
            </w:r>
            <w:r w:rsidR="00EB72F1" w:rsidRPr="006F6A78">
              <w:rPr>
                <w:rStyle w:val="Hyperlink"/>
                <w:rFonts w:hint="eastAsia"/>
                <w:rtl/>
              </w:rPr>
              <w:t>להסכם</w:t>
            </w:r>
            <w:r w:rsidR="00EB72F1">
              <w:rPr>
                <w:rFonts w:asciiTheme="minorHAnsi" w:eastAsiaTheme="minorEastAsia" w:hAnsiTheme="minorHAnsi" w:cstheme="minorBidi"/>
                <w:b w:val="0"/>
                <w:kern w:val="2"/>
                <w:sz w:val="24"/>
                <w:rtl/>
                <w14:ligatures w14:val="standardContextual"/>
              </w:rPr>
              <w:tab/>
            </w:r>
            <w:r w:rsidR="00EB72F1" w:rsidRPr="006F6A78">
              <w:rPr>
                <w:rStyle w:val="Hyperlink"/>
                <w:rFonts w:hint="eastAsia"/>
                <w:rtl/>
              </w:rPr>
              <w:t>הסכם</w:t>
            </w:r>
            <w:r w:rsidR="00EB72F1" w:rsidRPr="006F6A78">
              <w:rPr>
                <w:rStyle w:val="Hyperlink"/>
                <w:rtl/>
              </w:rPr>
              <w:t xml:space="preserve"> </w:t>
            </w:r>
            <w:r w:rsidR="00EB72F1" w:rsidRPr="006F6A78">
              <w:rPr>
                <w:rStyle w:val="Hyperlink"/>
                <w:rFonts w:hint="eastAsia"/>
                <w:rtl/>
              </w:rPr>
              <w:t>התקשרות</w:t>
            </w:r>
            <w:r w:rsidR="00EB72F1" w:rsidRPr="006F6A78">
              <w:rPr>
                <w:rStyle w:val="Hyperlink"/>
                <w:rtl/>
              </w:rPr>
              <w:t xml:space="preserve"> </w:t>
            </w:r>
            <w:r w:rsidR="00EB72F1" w:rsidRPr="006F6A78">
              <w:rPr>
                <w:rStyle w:val="Hyperlink"/>
                <w:rFonts w:hint="eastAsia"/>
                <w:rtl/>
              </w:rPr>
              <w:t>של</w:t>
            </w:r>
            <w:r w:rsidR="00EB72F1" w:rsidRPr="006F6A78">
              <w:rPr>
                <w:rStyle w:val="Hyperlink"/>
                <w:rtl/>
              </w:rPr>
              <w:t xml:space="preserve"> </w:t>
            </w:r>
            <w:r w:rsidR="00EB72F1" w:rsidRPr="006F6A78">
              <w:rPr>
                <w:rStyle w:val="Hyperlink"/>
                <w:rFonts w:hint="eastAsia"/>
                <w:rtl/>
              </w:rPr>
              <w:t>מדרשה</w:t>
            </w:r>
            <w:r w:rsidR="00EB72F1" w:rsidRPr="006F6A78">
              <w:rPr>
                <w:rStyle w:val="Hyperlink"/>
                <w:rtl/>
              </w:rPr>
              <w:t xml:space="preserve"> </w:t>
            </w:r>
            <w:r w:rsidR="00EB72F1" w:rsidRPr="006F6A78">
              <w:rPr>
                <w:rStyle w:val="Hyperlink"/>
                <w:rFonts w:hint="eastAsia"/>
                <w:rtl/>
              </w:rPr>
              <w:t>עם</w:t>
            </w:r>
            <w:r w:rsidR="00EB72F1" w:rsidRPr="006F6A78">
              <w:rPr>
                <w:rStyle w:val="Hyperlink"/>
                <w:rtl/>
              </w:rPr>
              <w:t xml:space="preserve"> </w:t>
            </w:r>
            <w:r w:rsidR="00EB72F1" w:rsidRPr="006F6A78">
              <w:rPr>
                <w:rStyle w:val="Hyperlink"/>
                <w:rFonts w:hint="eastAsia"/>
                <w:rtl/>
              </w:rPr>
              <w:t>גוף</w:t>
            </w:r>
            <w:r w:rsidR="00EB72F1" w:rsidRPr="006F6A78">
              <w:rPr>
                <w:rStyle w:val="Hyperlink"/>
                <w:rtl/>
              </w:rPr>
              <w:t xml:space="preserve"> </w:t>
            </w:r>
            <w:r w:rsidR="00EB72F1" w:rsidRPr="006F6A78">
              <w:rPr>
                <w:rStyle w:val="Hyperlink"/>
                <w:rFonts w:hint="eastAsia"/>
                <w:rtl/>
              </w:rPr>
              <w:t>מוכר</w:t>
            </w:r>
            <w:r w:rsidR="00EB72F1">
              <w:rPr>
                <w:webHidden/>
                <w:rtl/>
              </w:rPr>
              <w:tab/>
            </w:r>
            <w:r w:rsidR="00EB72F1">
              <w:rPr>
                <w:rStyle w:val="Hyperlink"/>
                <w:rtl/>
              </w:rPr>
              <w:fldChar w:fldCharType="begin"/>
            </w:r>
            <w:r w:rsidR="00EB72F1">
              <w:rPr>
                <w:webHidden/>
                <w:rtl/>
              </w:rPr>
              <w:instrText xml:space="preserve"> </w:instrText>
            </w:r>
            <w:r w:rsidR="00EB72F1">
              <w:rPr>
                <w:webHidden/>
              </w:rPr>
              <w:instrText>PAGEREF</w:instrText>
            </w:r>
            <w:r w:rsidR="00EB72F1">
              <w:rPr>
                <w:webHidden/>
                <w:rtl/>
              </w:rPr>
              <w:instrText xml:space="preserve"> _</w:instrText>
            </w:r>
            <w:r w:rsidR="00EB72F1">
              <w:rPr>
                <w:webHidden/>
              </w:rPr>
              <w:instrText>Toc181030750 \h</w:instrText>
            </w:r>
            <w:r w:rsidR="00EB72F1">
              <w:rPr>
                <w:webHidden/>
                <w:rtl/>
              </w:rPr>
              <w:instrText xml:space="preserve"> </w:instrText>
            </w:r>
            <w:r w:rsidR="00EB72F1">
              <w:rPr>
                <w:rStyle w:val="Hyperlink"/>
                <w:rtl/>
              </w:rPr>
            </w:r>
            <w:r w:rsidR="00EB72F1">
              <w:rPr>
                <w:rStyle w:val="Hyperlink"/>
                <w:rtl/>
              </w:rPr>
              <w:fldChar w:fldCharType="separate"/>
            </w:r>
            <w:r w:rsidR="00EB72F1">
              <w:rPr>
                <w:webHidden/>
                <w:rtl/>
              </w:rPr>
              <w:t>37</w:t>
            </w:r>
            <w:r w:rsidR="00EB72F1">
              <w:rPr>
                <w:rStyle w:val="Hyperlink"/>
                <w:rtl/>
              </w:rPr>
              <w:fldChar w:fldCharType="end"/>
            </w:r>
          </w:hyperlink>
        </w:p>
        <w:p w14:paraId="5DE28247" w14:textId="62D71B3F" w:rsidR="00F55AD2" w:rsidRPr="007D0A3B" w:rsidRDefault="00A329C5" w:rsidP="006C5EC8">
          <w:pPr>
            <w:pStyle w:val="TOC2"/>
            <w:rPr>
              <w:rFonts w:ascii="David" w:hAnsi="David"/>
            </w:rPr>
          </w:pPr>
          <w:r w:rsidRPr="007D0A3B">
            <w:rPr>
              <w:rFonts w:ascii="David" w:hAnsi="David"/>
            </w:rPr>
            <w:fldChar w:fldCharType="end"/>
          </w:r>
        </w:p>
      </w:sdtContent>
    </w:sdt>
    <w:p w14:paraId="55ACB742" w14:textId="77777777" w:rsidR="008F7005" w:rsidRPr="007D0A3B" w:rsidRDefault="008F7005" w:rsidP="00F21C7E">
      <w:pPr>
        <w:jc w:val="center"/>
        <w:rPr>
          <w:rFonts w:ascii="David" w:hAnsi="David"/>
          <w:b/>
          <w:bCs/>
          <w:sz w:val="24"/>
          <w:rtl/>
        </w:rPr>
      </w:pPr>
    </w:p>
    <w:p w14:paraId="5DFF342B" w14:textId="77777777" w:rsidR="006F053A" w:rsidRPr="007D0A3B" w:rsidRDefault="006F053A" w:rsidP="00F21C7E">
      <w:pPr>
        <w:bidi w:val="0"/>
        <w:jc w:val="left"/>
        <w:rPr>
          <w:rFonts w:ascii="David" w:hAnsi="David"/>
          <w:b/>
          <w:bCs/>
          <w:sz w:val="24"/>
        </w:rPr>
      </w:pPr>
      <w:r w:rsidRPr="007D0A3B">
        <w:rPr>
          <w:rFonts w:ascii="David" w:hAnsi="David"/>
          <w:b/>
          <w:bCs/>
          <w:sz w:val="24"/>
          <w:rtl/>
        </w:rPr>
        <w:br w:type="page"/>
      </w:r>
    </w:p>
    <w:p w14:paraId="2281439E" w14:textId="3C8520B0" w:rsidR="00896C27" w:rsidRPr="007D0A3B" w:rsidRDefault="00896C27" w:rsidP="008108F6">
      <w:pPr>
        <w:pStyle w:val="13"/>
        <w:rPr>
          <w:rtl/>
        </w:rPr>
      </w:pPr>
      <w:bookmarkStart w:id="9" w:name="נוהל_המכרז"/>
      <w:bookmarkStart w:id="10" w:name="_Toc288561872"/>
      <w:bookmarkStart w:id="11" w:name="_Toc181030746"/>
      <w:r w:rsidRPr="007D0A3B">
        <w:rPr>
          <w:rtl/>
        </w:rPr>
        <w:lastRenderedPageBreak/>
        <w:t>חלק א'</w:t>
      </w:r>
      <w:bookmarkEnd w:id="9"/>
      <w:r w:rsidRPr="007D0A3B">
        <w:rPr>
          <w:rtl/>
        </w:rPr>
        <w:t xml:space="preserve"> </w:t>
      </w:r>
      <w:r w:rsidR="00E751AD" w:rsidRPr="007D0A3B">
        <w:rPr>
          <w:rtl/>
        </w:rPr>
        <w:t>–</w:t>
      </w:r>
      <w:r w:rsidRPr="007D0A3B">
        <w:rPr>
          <w:rtl/>
        </w:rPr>
        <w:t xml:space="preserve"> </w:t>
      </w:r>
      <w:bookmarkStart w:id="12" w:name="נוהל_המכרז_כותרת"/>
      <w:r w:rsidRPr="007D0A3B">
        <w:rPr>
          <w:rtl/>
        </w:rPr>
        <w:t>נוהל</w:t>
      </w:r>
      <w:r w:rsidR="00E751AD" w:rsidRPr="007D0A3B">
        <w:rPr>
          <w:rtl/>
        </w:rPr>
        <w:t xml:space="preserve"> </w:t>
      </w:r>
      <w:r w:rsidRPr="007D0A3B">
        <w:rPr>
          <w:rtl/>
        </w:rPr>
        <w:t>ה</w:t>
      </w:r>
      <w:r w:rsidR="00A82E68">
        <w:rPr>
          <w:rFonts w:hint="cs"/>
          <w:rtl/>
        </w:rPr>
        <w:t>קול הקורא</w:t>
      </w:r>
      <w:r w:rsidRPr="007D0A3B">
        <w:rPr>
          <w:rtl/>
        </w:rPr>
        <w:t xml:space="preserve"> ותנאיו</w:t>
      </w:r>
      <w:bookmarkEnd w:id="10"/>
      <w:bookmarkEnd w:id="11"/>
      <w:bookmarkEnd w:id="12"/>
    </w:p>
    <w:p w14:paraId="540BD0C0" w14:textId="77777777" w:rsidR="00BA5DB2" w:rsidRPr="007D0A3B" w:rsidRDefault="00896C27" w:rsidP="003528F2">
      <w:pPr>
        <w:pStyle w:val="30"/>
        <w:ind w:left="737" w:hanging="737"/>
        <w:rPr>
          <w:rtl/>
        </w:rPr>
      </w:pPr>
      <w:r w:rsidRPr="007D0A3B">
        <w:rPr>
          <w:rtl/>
        </w:rPr>
        <w:t>מבוא</w:t>
      </w:r>
    </w:p>
    <w:p w14:paraId="6454331C" w14:textId="5F253002" w:rsidR="00357BE9" w:rsidRPr="007D0A3B" w:rsidRDefault="000B7E04" w:rsidP="00A71A9B">
      <w:pPr>
        <w:pStyle w:val="a5"/>
        <w:numPr>
          <w:ilvl w:val="1"/>
          <w:numId w:val="14"/>
        </w:numPr>
        <w:ind w:left="1474" w:hanging="737"/>
        <w:rPr>
          <w:rFonts w:ascii="David" w:eastAsia="Times New Roman" w:hAnsi="David"/>
          <w:b/>
          <w:bCs/>
          <w:sz w:val="24"/>
        </w:rPr>
      </w:pPr>
      <w:bookmarkStart w:id="13" w:name="שם_משרד"/>
      <w:r w:rsidRPr="007D0A3B">
        <w:rPr>
          <w:rFonts w:ascii="David" w:eastAsia="Times New Roman" w:hAnsi="David"/>
          <w:sz w:val="24"/>
          <w:rtl/>
        </w:rPr>
        <w:t xml:space="preserve">רשות השירות </w:t>
      </w:r>
      <w:r w:rsidR="00912087" w:rsidRPr="007D0A3B">
        <w:rPr>
          <w:rFonts w:ascii="David" w:eastAsia="Times New Roman" w:hAnsi="David"/>
          <w:sz w:val="24"/>
          <w:rtl/>
        </w:rPr>
        <w:t>ה</w:t>
      </w:r>
      <w:r w:rsidRPr="007D0A3B">
        <w:rPr>
          <w:rFonts w:ascii="David" w:eastAsia="Times New Roman" w:hAnsi="David"/>
          <w:sz w:val="24"/>
          <w:rtl/>
        </w:rPr>
        <w:t>אזרחי</w:t>
      </w:r>
      <w:bookmarkEnd w:id="13"/>
      <w:r w:rsidR="00896C27" w:rsidRPr="007D0A3B">
        <w:rPr>
          <w:rFonts w:ascii="David" w:eastAsia="Times New Roman" w:hAnsi="David"/>
          <w:sz w:val="24"/>
          <w:rtl/>
        </w:rPr>
        <w:t xml:space="preserve"> (להלן: </w:t>
      </w:r>
      <w:r w:rsidRPr="007D0A3B">
        <w:rPr>
          <w:rFonts w:ascii="David" w:eastAsia="Times New Roman" w:hAnsi="David"/>
          <w:b/>
          <w:bCs/>
          <w:sz w:val="24"/>
          <w:rtl/>
        </w:rPr>
        <w:t>הרשות</w:t>
      </w:r>
      <w:r w:rsidR="0024271F" w:rsidRPr="007D0A3B">
        <w:rPr>
          <w:rFonts w:ascii="David" w:eastAsia="Times New Roman" w:hAnsi="David"/>
          <w:sz w:val="24"/>
          <w:rtl/>
        </w:rPr>
        <w:t xml:space="preserve">), </w:t>
      </w:r>
      <w:bookmarkStart w:id="14" w:name="_Hlk76294182"/>
      <w:r w:rsidR="003B18F7" w:rsidRPr="007D0A3B">
        <w:rPr>
          <w:rFonts w:ascii="David" w:eastAsia="Times New Roman" w:hAnsi="David"/>
          <w:sz w:val="24"/>
          <w:rtl/>
        </w:rPr>
        <w:t>פונה בזאת לק</w:t>
      </w:r>
      <w:r w:rsidR="00BD6990" w:rsidRPr="007D0A3B">
        <w:rPr>
          <w:rFonts w:ascii="David" w:eastAsia="Times New Roman" w:hAnsi="David"/>
          <w:sz w:val="24"/>
          <w:rtl/>
        </w:rPr>
        <w:t>ב</w:t>
      </w:r>
      <w:r w:rsidR="003B18F7" w:rsidRPr="007D0A3B">
        <w:rPr>
          <w:rFonts w:ascii="David" w:eastAsia="Times New Roman" w:hAnsi="David"/>
          <w:sz w:val="24"/>
          <w:rtl/>
        </w:rPr>
        <w:t xml:space="preserve">לת הצעות </w:t>
      </w:r>
      <w:r w:rsidR="000931BD" w:rsidRPr="007D0A3B">
        <w:rPr>
          <w:rFonts w:ascii="David" w:eastAsia="Times New Roman" w:hAnsi="David"/>
          <w:sz w:val="24"/>
          <w:rtl/>
        </w:rPr>
        <w:t xml:space="preserve">במענה </w:t>
      </w:r>
      <w:r w:rsidR="00626FFD" w:rsidRPr="007D0A3B">
        <w:rPr>
          <w:rFonts w:ascii="David" w:eastAsia="Times New Roman" w:hAnsi="David"/>
          <w:sz w:val="24"/>
          <w:rtl/>
        </w:rPr>
        <w:t>ל</w:t>
      </w:r>
      <w:r w:rsidR="00626FFD" w:rsidRPr="007D0A3B">
        <w:rPr>
          <w:rFonts w:ascii="David" w:hAnsi="David"/>
          <w:sz w:val="24"/>
          <w:rtl/>
        </w:rPr>
        <w:fldChar w:fldCharType="begin"/>
      </w:r>
      <w:r w:rsidR="00626FFD" w:rsidRPr="007D0A3B">
        <w:rPr>
          <w:rFonts w:ascii="David" w:hAnsi="David"/>
          <w:sz w:val="24"/>
          <w:rtl/>
        </w:rPr>
        <w:instrText xml:space="preserve"> </w:instrText>
      </w:r>
      <w:r w:rsidR="00626FFD" w:rsidRPr="007D0A3B">
        <w:rPr>
          <w:rFonts w:ascii="David" w:hAnsi="David"/>
          <w:sz w:val="24"/>
        </w:rPr>
        <w:instrText>REF</w:instrText>
      </w:r>
      <w:r w:rsidR="00626FFD" w:rsidRPr="007D0A3B">
        <w:rPr>
          <w:rFonts w:ascii="David" w:hAnsi="David"/>
          <w:sz w:val="24"/>
          <w:rtl/>
        </w:rPr>
        <w:instrText xml:space="preserve"> שם_המכרז \</w:instrText>
      </w:r>
      <w:r w:rsidR="00626FFD" w:rsidRPr="007D0A3B">
        <w:rPr>
          <w:rFonts w:ascii="David" w:hAnsi="David"/>
          <w:sz w:val="24"/>
        </w:rPr>
        <w:instrText>h</w:instrText>
      </w:r>
      <w:r w:rsidR="00626FFD" w:rsidRPr="007D0A3B">
        <w:rPr>
          <w:rFonts w:ascii="David" w:hAnsi="David"/>
          <w:sz w:val="24"/>
          <w:rtl/>
        </w:rPr>
        <w:instrText xml:space="preserve">  \* </w:instrText>
      </w:r>
      <w:r w:rsidR="00626FFD" w:rsidRPr="007D0A3B">
        <w:rPr>
          <w:rFonts w:ascii="David" w:hAnsi="David"/>
          <w:sz w:val="24"/>
        </w:rPr>
        <w:instrText>MERGEFORMAT</w:instrText>
      </w:r>
      <w:r w:rsidR="00626FFD" w:rsidRPr="007D0A3B">
        <w:rPr>
          <w:rFonts w:ascii="David" w:hAnsi="David"/>
          <w:sz w:val="24"/>
          <w:rtl/>
        </w:rPr>
        <w:instrText xml:space="preserve"> </w:instrText>
      </w:r>
      <w:r w:rsidR="00626FFD" w:rsidRPr="007D0A3B">
        <w:rPr>
          <w:rFonts w:ascii="David" w:hAnsi="David"/>
          <w:sz w:val="24"/>
          <w:rtl/>
        </w:rPr>
      </w:r>
      <w:r w:rsidR="00626FFD" w:rsidRPr="007D0A3B">
        <w:rPr>
          <w:rFonts w:ascii="David" w:hAnsi="David"/>
          <w:sz w:val="24"/>
          <w:rtl/>
        </w:rPr>
        <w:fldChar w:fldCharType="separate"/>
      </w:r>
      <w:r w:rsidR="00EB72F1" w:rsidRPr="007D0A3B">
        <w:rPr>
          <w:rFonts w:ascii="David" w:hAnsi="David"/>
          <w:sz w:val="24"/>
          <w:rtl/>
        </w:rPr>
        <w:t>"קול קורא" לגופים המוכרים להפעלת תוכנית שירות לאומי במסלול מדרשה</w:t>
      </w:r>
      <w:r w:rsidR="00626FFD" w:rsidRPr="007D0A3B">
        <w:rPr>
          <w:rFonts w:ascii="David" w:hAnsi="David"/>
          <w:sz w:val="24"/>
          <w:rtl/>
        </w:rPr>
        <w:fldChar w:fldCharType="end"/>
      </w:r>
      <w:r w:rsidR="00633793" w:rsidRPr="007D0A3B">
        <w:rPr>
          <w:rFonts w:ascii="David" w:eastAsia="Times New Roman" w:hAnsi="David"/>
          <w:sz w:val="24"/>
          <w:rtl/>
        </w:rPr>
        <w:t xml:space="preserve"> </w:t>
      </w:r>
      <w:r w:rsidR="008866F0" w:rsidRPr="007D0A3B">
        <w:rPr>
          <w:rFonts w:ascii="David" w:hAnsi="David"/>
          <w:sz w:val="24"/>
          <w:rtl/>
        </w:rPr>
        <w:t xml:space="preserve">(להלן: </w:t>
      </w:r>
      <w:r w:rsidR="000931BD" w:rsidRPr="007D0A3B">
        <w:rPr>
          <w:rFonts w:ascii="David" w:hAnsi="David"/>
          <w:b/>
          <w:bCs/>
          <w:sz w:val="24"/>
          <w:rtl/>
        </w:rPr>
        <w:t>"</w:t>
      </w:r>
      <w:r w:rsidR="008866F0" w:rsidRPr="007D0A3B">
        <w:rPr>
          <w:rFonts w:ascii="David" w:hAnsi="David"/>
          <w:b/>
          <w:bCs/>
          <w:sz w:val="24"/>
          <w:rtl/>
        </w:rPr>
        <w:t>השירותים</w:t>
      </w:r>
      <w:r w:rsidR="000931BD" w:rsidRPr="007D0A3B">
        <w:rPr>
          <w:rFonts w:ascii="David" w:hAnsi="David"/>
          <w:sz w:val="24"/>
          <w:rtl/>
        </w:rPr>
        <w:t>"</w:t>
      </w:r>
      <w:r w:rsidR="008866F0" w:rsidRPr="007D0A3B">
        <w:rPr>
          <w:rFonts w:ascii="David" w:hAnsi="David"/>
          <w:sz w:val="24"/>
          <w:rtl/>
        </w:rPr>
        <w:t xml:space="preserve"> ומבצע השירותים יקרא במסמכי ה</w:t>
      </w:r>
      <w:r w:rsidR="00A82E68">
        <w:rPr>
          <w:rFonts w:ascii="David" w:hAnsi="David"/>
          <w:sz w:val="24"/>
          <w:rtl/>
        </w:rPr>
        <w:t>פנייה</w:t>
      </w:r>
      <w:r w:rsidR="008866F0" w:rsidRPr="007D0A3B">
        <w:rPr>
          <w:rFonts w:ascii="David" w:hAnsi="David"/>
          <w:sz w:val="24"/>
          <w:rtl/>
        </w:rPr>
        <w:t xml:space="preserve"> </w:t>
      </w:r>
      <w:r w:rsidR="000931BD" w:rsidRPr="007D0A3B">
        <w:rPr>
          <w:rFonts w:ascii="David" w:hAnsi="David"/>
          <w:b/>
          <w:bCs/>
          <w:sz w:val="24"/>
          <w:rtl/>
        </w:rPr>
        <w:t>"</w:t>
      </w:r>
      <w:r w:rsidR="00626FFD" w:rsidRPr="007D0A3B">
        <w:rPr>
          <w:rFonts w:ascii="David" w:hAnsi="David"/>
          <w:b/>
          <w:bCs/>
          <w:sz w:val="24"/>
          <w:rtl/>
        </w:rPr>
        <w:t>הספק</w:t>
      </w:r>
      <w:r w:rsidR="000931BD" w:rsidRPr="007D0A3B">
        <w:rPr>
          <w:rFonts w:ascii="David" w:hAnsi="David"/>
          <w:b/>
          <w:bCs/>
          <w:sz w:val="24"/>
          <w:rtl/>
        </w:rPr>
        <w:t>"</w:t>
      </w:r>
      <w:r w:rsidR="008866F0" w:rsidRPr="007D0A3B">
        <w:rPr>
          <w:rFonts w:ascii="David" w:hAnsi="David"/>
          <w:sz w:val="24"/>
          <w:rtl/>
        </w:rPr>
        <w:t>)</w:t>
      </w:r>
      <w:r w:rsidR="008866F0" w:rsidRPr="007D0A3B">
        <w:rPr>
          <w:rFonts w:ascii="David" w:eastAsia="Times New Roman" w:hAnsi="David"/>
          <w:sz w:val="24"/>
          <w:rtl/>
        </w:rPr>
        <w:t xml:space="preserve"> </w:t>
      </w:r>
      <w:bookmarkEnd w:id="14"/>
      <w:r w:rsidR="00626FFD" w:rsidRPr="007D0A3B">
        <w:rPr>
          <w:rFonts w:ascii="David" w:hAnsi="David"/>
          <w:sz w:val="24"/>
          <w:rtl/>
        </w:rPr>
        <w:t>וזאת בהיקף ובגבולות אחריות ו</w:t>
      </w:r>
      <w:r w:rsidR="003B18F7" w:rsidRPr="007D0A3B">
        <w:rPr>
          <w:rFonts w:ascii="David" w:eastAsia="Times New Roman" w:hAnsi="David"/>
          <w:sz w:val="24"/>
          <w:rtl/>
        </w:rPr>
        <w:t xml:space="preserve">בהתאם לתנאים, לדרישות ולהוראות המפורטות במסמכי </w:t>
      </w:r>
      <w:r w:rsidR="00A82E68">
        <w:rPr>
          <w:rFonts w:ascii="David" w:eastAsia="Times New Roman" w:hAnsi="David"/>
          <w:sz w:val="24"/>
          <w:rtl/>
        </w:rPr>
        <w:t>פנייה זו</w:t>
      </w:r>
      <w:r w:rsidR="00FD641C" w:rsidRPr="007D0A3B">
        <w:rPr>
          <w:rFonts w:ascii="David" w:eastAsia="Times New Roman" w:hAnsi="David"/>
          <w:sz w:val="24"/>
          <w:rtl/>
        </w:rPr>
        <w:t>.</w:t>
      </w:r>
    </w:p>
    <w:p w14:paraId="0D399F74" w14:textId="47A6DE48" w:rsidR="00626FFD" w:rsidRPr="007D0A3B" w:rsidRDefault="00FD641C" w:rsidP="00A71A9B">
      <w:pPr>
        <w:pStyle w:val="a5"/>
        <w:numPr>
          <w:ilvl w:val="1"/>
          <w:numId w:val="14"/>
        </w:numPr>
        <w:spacing w:before="240"/>
        <w:ind w:left="1474" w:hanging="737"/>
        <w:rPr>
          <w:rFonts w:ascii="David" w:eastAsia="Times New Roman" w:hAnsi="David"/>
          <w:b/>
          <w:bCs/>
          <w:sz w:val="24"/>
        </w:rPr>
      </w:pPr>
      <w:r w:rsidRPr="007D0A3B">
        <w:rPr>
          <w:rFonts w:ascii="David" w:eastAsia="Times New Roman" w:hAnsi="David"/>
          <w:b/>
          <w:bCs/>
          <w:sz w:val="24"/>
          <w:rtl/>
        </w:rPr>
        <w:t>למשלוח שאלות הבהרה בעניין ה</w:t>
      </w:r>
      <w:r w:rsidR="00A82E68">
        <w:rPr>
          <w:rFonts w:ascii="David" w:eastAsia="Times New Roman" w:hAnsi="David"/>
          <w:b/>
          <w:bCs/>
          <w:sz w:val="24"/>
          <w:rtl/>
        </w:rPr>
        <w:t>פנייה</w:t>
      </w:r>
      <w:r w:rsidRPr="007D0A3B">
        <w:rPr>
          <w:rFonts w:ascii="David" w:eastAsia="Times New Roman" w:hAnsi="David"/>
          <w:b/>
          <w:bCs/>
          <w:sz w:val="24"/>
          <w:rtl/>
        </w:rPr>
        <w:t xml:space="preserve"> יש לפעול על פי הכללים המפורטים בסעיף </w:t>
      </w:r>
      <w:r w:rsidRPr="007D0A3B">
        <w:rPr>
          <w:rFonts w:ascii="David" w:eastAsia="Times New Roman" w:hAnsi="David"/>
          <w:b/>
          <w:bCs/>
          <w:sz w:val="24"/>
          <w:rtl/>
        </w:rPr>
        <w:fldChar w:fldCharType="begin"/>
      </w:r>
      <w:r w:rsidRPr="007D0A3B">
        <w:rPr>
          <w:rFonts w:ascii="David" w:eastAsia="Times New Roman" w:hAnsi="David"/>
          <w:b/>
          <w:bCs/>
          <w:sz w:val="24"/>
          <w:rtl/>
        </w:rPr>
        <w:instrText xml:space="preserve"> </w:instrText>
      </w:r>
      <w:r w:rsidRPr="007D0A3B">
        <w:rPr>
          <w:rFonts w:ascii="David" w:eastAsia="Times New Roman" w:hAnsi="David"/>
          <w:b/>
          <w:bCs/>
          <w:sz w:val="24"/>
        </w:rPr>
        <w:instrText>REF</w:instrText>
      </w:r>
      <w:r w:rsidRPr="007D0A3B">
        <w:rPr>
          <w:rFonts w:ascii="David" w:eastAsia="Times New Roman" w:hAnsi="David"/>
          <w:b/>
          <w:bCs/>
          <w:sz w:val="24"/>
          <w:rtl/>
        </w:rPr>
        <w:instrText xml:space="preserve"> _</w:instrText>
      </w:r>
      <w:r w:rsidRPr="007D0A3B">
        <w:rPr>
          <w:rFonts w:ascii="David" w:eastAsia="Times New Roman" w:hAnsi="David"/>
          <w:b/>
          <w:bCs/>
          <w:sz w:val="24"/>
        </w:rPr>
        <w:instrText>Ref99448278 \r \h</w:instrText>
      </w:r>
      <w:r w:rsidRPr="007D0A3B">
        <w:rPr>
          <w:rFonts w:ascii="David" w:eastAsia="Times New Roman" w:hAnsi="David"/>
          <w:b/>
          <w:bCs/>
          <w:sz w:val="24"/>
          <w:rtl/>
        </w:rPr>
        <w:instrText xml:space="preserve">  \* </w:instrText>
      </w:r>
      <w:r w:rsidRPr="007D0A3B">
        <w:rPr>
          <w:rFonts w:ascii="David" w:eastAsia="Times New Roman" w:hAnsi="David"/>
          <w:b/>
          <w:bCs/>
          <w:sz w:val="24"/>
        </w:rPr>
        <w:instrText>MERGEFORMAT</w:instrText>
      </w:r>
      <w:r w:rsidRPr="007D0A3B">
        <w:rPr>
          <w:rFonts w:ascii="David" w:eastAsia="Times New Roman" w:hAnsi="David"/>
          <w:b/>
          <w:bCs/>
          <w:sz w:val="24"/>
          <w:rtl/>
        </w:rPr>
        <w:instrText xml:space="preserve"> </w:instrText>
      </w:r>
      <w:r w:rsidRPr="007D0A3B">
        <w:rPr>
          <w:rFonts w:ascii="David" w:eastAsia="Times New Roman" w:hAnsi="David"/>
          <w:b/>
          <w:bCs/>
          <w:sz w:val="24"/>
          <w:rtl/>
        </w:rPr>
      </w:r>
      <w:r w:rsidRPr="007D0A3B">
        <w:rPr>
          <w:rFonts w:ascii="David" w:eastAsia="Times New Roman" w:hAnsi="David"/>
          <w:b/>
          <w:bCs/>
          <w:sz w:val="24"/>
          <w:rtl/>
        </w:rPr>
        <w:fldChar w:fldCharType="separate"/>
      </w:r>
      <w:r w:rsidR="00EB72F1">
        <w:rPr>
          <w:rFonts w:ascii="David" w:eastAsia="Times New Roman" w:hAnsi="David"/>
          <w:b/>
          <w:bCs/>
          <w:sz w:val="24"/>
          <w:cs/>
        </w:rPr>
        <w:t>‎</w:t>
      </w:r>
      <w:r w:rsidR="00EB72F1">
        <w:rPr>
          <w:rFonts w:ascii="David" w:eastAsia="Times New Roman" w:hAnsi="David"/>
          <w:b/>
          <w:bCs/>
          <w:sz w:val="24"/>
        </w:rPr>
        <w:t>9</w:t>
      </w:r>
      <w:r w:rsidRPr="007D0A3B">
        <w:rPr>
          <w:rFonts w:ascii="David" w:eastAsia="Times New Roman" w:hAnsi="David"/>
          <w:b/>
          <w:bCs/>
          <w:sz w:val="24"/>
          <w:rtl/>
        </w:rPr>
        <w:fldChar w:fldCharType="end"/>
      </w:r>
      <w:r w:rsidRPr="007D0A3B">
        <w:rPr>
          <w:rFonts w:ascii="David" w:eastAsia="Times New Roman" w:hAnsi="David"/>
          <w:b/>
          <w:bCs/>
          <w:sz w:val="24"/>
          <w:rtl/>
        </w:rPr>
        <w:t xml:space="preserve"> להלן </w:t>
      </w:r>
      <w:r w:rsidR="00626FFD" w:rsidRPr="007D0A3B">
        <w:rPr>
          <w:rFonts w:ascii="David" w:eastAsia="Times New Roman" w:hAnsi="David"/>
          <w:b/>
          <w:bCs/>
          <w:sz w:val="24"/>
          <w:rtl/>
        </w:rPr>
        <w:t xml:space="preserve">עד לתאריך </w:t>
      </w:r>
      <w:r w:rsidR="00626FFD" w:rsidRPr="007D0A3B">
        <w:rPr>
          <w:rFonts w:ascii="David" w:eastAsia="Times New Roman" w:hAnsi="David"/>
          <w:b/>
          <w:bCs/>
          <w:sz w:val="24"/>
          <w:rtl/>
        </w:rPr>
        <w:fldChar w:fldCharType="begin"/>
      </w:r>
      <w:r w:rsidR="00626FFD" w:rsidRPr="007D0A3B">
        <w:rPr>
          <w:rFonts w:ascii="David" w:eastAsia="Times New Roman" w:hAnsi="David"/>
          <w:b/>
          <w:bCs/>
          <w:sz w:val="24"/>
          <w:rtl/>
        </w:rPr>
        <w:instrText xml:space="preserve"> </w:instrText>
      </w:r>
      <w:r w:rsidR="00626FFD" w:rsidRPr="007D0A3B">
        <w:rPr>
          <w:rFonts w:ascii="David" w:eastAsia="Times New Roman" w:hAnsi="David"/>
          <w:b/>
          <w:bCs/>
          <w:sz w:val="24"/>
        </w:rPr>
        <w:instrText>REF</w:instrText>
      </w:r>
      <w:r w:rsidR="00626FFD" w:rsidRPr="007D0A3B">
        <w:rPr>
          <w:rFonts w:ascii="David" w:eastAsia="Times New Roman" w:hAnsi="David"/>
          <w:b/>
          <w:bCs/>
          <w:sz w:val="24"/>
          <w:rtl/>
        </w:rPr>
        <w:instrText xml:space="preserve">  הגשת_שאלות_הבהרה_תאר \</w:instrText>
      </w:r>
      <w:r w:rsidR="00626FFD" w:rsidRPr="007D0A3B">
        <w:rPr>
          <w:rFonts w:ascii="David" w:eastAsia="Times New Roman" w:hAnsi="David"/>
          <w:b/>
          <w:bCs/>
          <w:sz w:val="24"/>
        </w:rPr>
        <w:instrText>h  \* MERGEFORMAT</w:instrText>
      </w:r>
      <w:r w:rsidR="00626FFD" w:rsidRPr="007D0A3B">
        <w:rPr>
          <w:rFonts w:ascii="David" w:eastAsia="Times New Roman" w:hAnsi="David"/>
          <w:b/>
          <w:bCs/>
          <w:sz w:val="24"/>
          <w:rtl/>
        </w:rPr>
        <w:instrText xml:space="preserve"> </w:instrText>
      </w:r>
      <w:r w:rsidR="00626FFD" w:rsidRPr="007D0A3B">
        <w:rPr>
          <w:rFonts w:ascii="David" w:eastAsia="Times New Roman" w:hAnsi="David"/>
          <w:b/>
          <w:bCs/>
          <w:sz w:val="24"/>
          <w:rtl/>
        </w:rPr>
      </w:r>
      <w:r w:rsidR="00626FFD" w:rsidRPr="007D0A3B">
        <w:rPr>
          <w:rFonts w:ascii="David" w:eastAsia="Times New Roman" w:hAnsi="David"/>
          <w:b/>
          <w:bCs/>
          <w:sz w:val="24"/>
          <w:rtl/>
        </w:rPr>
        <w:fldChar w:fldCharType="separate"/>
      </w:r>
      <w:r w:rsidR="00EB72F1" w:rsidRPr="00EB72F1">
        <w:rPr>
          <w:rFonts w:ascii="David" w:eastAsia="Times New Roman" w:hAnsi="David"/>
          <w:b/>
          <w:bCs/>
          <w:sz w:val="24"/>
          <w:rtl/>
        </w:rPr>
        <w:t>יום ד', ה־6/11/2024</w:t>
      </w:r>
      <w:r w:rsidR="00626FFD" w:rsidRPr="007D0A3B">
        <w:rPr>
          <w:rFonts w:ascii="David" w:eastAsia="Times New Roman" w:hAnsi="David"/>
          <w:b/>
          <w:bCs/>
          <w:sz w:val="24"/>
          <w:rtl/>
        </w:rPr>
        <w:fldChar w:fldCharType="end"/>
      </w:r>
      <w:r w:rsidR="00626FFD" w:rsidRPr="007D0A3B">
        <w:rPr>
          <w:rFonts w:ascii="David" w:eastAsia="Times New Roman" w:hAnsi="David"/>
          <w:b/>
          <w:bCs/>
          <w:sz w:val="24"/>
          <w:rtl/>
        </w:rPr>
        <w:t xml:space="preserve"> בשעה </w:t>
      </w:r>
      <w:r w:rsidR="00626FFD" w:rsidRPr="007D0A3B">
        <w:rPr>
          <w:rFonts w:ascii="David" w:eastAsia="Times New Roman" w:hAnsi="David"/>
          <w:b/>
          <w:bCs/>
          <w:sz w:val="24"/>
          <w:rtl/>
        </w:rPr>
        <w:fldChar w:fldCharType="begin"/>
      </w:r>
      <w:r w:rsidR="00626FFD" w:rsidRPr="007D0A3B">
        <w:rPr>
          <w:rFonts w:ascii="David" w:eastAsia="Times New Roman" w:hAnsi="David"/>
          <w:b/>
          <w:bCs/>
          <w:sz w:val="24"/>
          <w:rtl/>
        </w:rPr>
        <w:instrText xml:space="preserve"> </w:instrText>
      </w:r>
      <w:r w:rsidR="00626FFD" w:rsidRPr="007D0A3B">
        <w:rPr>
          <w:rFonts w:ascii="David" w:eastAsia="Times New Roman" w:hAnsi="David"/>
          <w:b/>
          <w:bCs/>
          <w:sz w:val="24"/>
        </w:rPr>
        <w:instrText>REF</w:instrText>
      </w:r>
      <w:r w:rsidR="00626FFD" w:rsidRPr="007D0A3B">
        <w:rPr>
          <w:rFonts w:ascii="David" w:eastAsia="Times New Roman" w:hAnsi="David"/>
          <w:b/>
          <w:bCs/>
          <w:sz w:val="24"/>
          <w:rtl/>
        </w:rPr>
        <w:instrText xml:space="preserve">  הגשת_שאלות_הבהרה_שעה \</w:instrText>
      </w:r>
      <w:r w:rsidR="00626FFD" w:rsidRPr="007D0A3B">
        <w:rPr>
          <w:rFonts w:ascii="David" w:eastAsia="Times New Roman" w:hAnsi="David"/>
          <w:b/>
          <w:bCs/>
          <w:sz w:val="24"/>
        </w:rPr>
        <w:instrText>h  \* MERGEFORMAT</w:instrText>
      </w:r>
      <w:r w:rsidR="00626FFD" w:rsidRPr="007D0A3B">
        <w:rPr>
          <w:rFonts w:ascii="David" w:eastAsia="Times New Roman" w:hAnsi="David"/>
          <w:b/>
          <w:bCs/>
          <w:sz w:val="24"/>
          <w:rtl/>
        </w:rPr>
        <w:instrText xml:space="preserve"> </w:instrText>
      </w:r>
      <w:r w:rsidR="00626FFD" w:rsidRPr="007D0A3B">
        <w:rPr>
          <w:rFonts w:ascii="David" w:eastAsia="Times New Roman" w:hAnsi="David"/>
          <w:b/>
          <w:bCs/>
          <w:sz w:val="24"/>
          <w:rtl/>
        </w:rPr>
      </w:r>
      <w:r w:rsidR="00626FFD" w:rsidRPr="007D0A3B">
        <w:rPr>
          <w:rFonts w:ascii="David" w:eastAsia="Times New Roman" w:hAnsi="David"/>
          <w:b/>
          <w:bCs/>
          <w:sz w:val="24"/>
          <w:rtl/>
        </w:rPr>
        <w:fldChar w:fldCharType="separate"/>
      </w:r>
      <w:r w:rsidR="00EB72F1">
        <w:rPr>
          <w:rFonts w:ascii="David" w:hAnsi="David"/>
          <w:b/>
          <w:bCs/>
          <w:noProof/>
          <w:sz w:val="24"/>
          <w:rtl/>
        </w:rPr>
        <w:t>12:00</w:t>
      </w:r>
      <w:r w:rsidR="00626FFD" w:rsidRPr="007D0A3B">
        <w:rPr>
          <w:rFonts w:ascii="David" w:eastAsia="Times New Roman" w:hAnsi="David"/>
          <w:b/>
          <w:bCs/>
          <w:sz w:val="24"/>
          <w:rtl/>
        </w:rPr>
        <w:fldChar w:fldCharType="end"/>
      </w:r>
      <w:r w:rsidRPr="007D0A3B">
        <w:rPr>
          <w:rFonts w:ascii="David" w:eastAsia="Times New Roman" w:hAnsi="David"/>
          <w:b/>
          <w:bCs/>
          <w:sz w:val="24"/>
          <w:rtl/>
        </w:rPr>
        <w:t>.</w:t>
      </w:r>
      <w:r w:rsidRPr="007D0A3B" w:rsidDel="00FD641C">
        <w:rPr>
          <w:rFonts w:ascii="David" w:eastAsia="Times New Roman" w:hAnsi="David"/>
          <w:b/>
          <w:bCs/>
          <w:sz w:val="24"/>
          <w:rtl/>
        </w:rPr>
        <w:t xml:space="preserve"> </w:t>
      </w:r>
    </w:p>
    <w:p w14:paraId="7977DB14" w14:textId="29B318CC" w:rsidR="004F3250" w:rsidRPr="007D0A3B" w:rsidRDefault="004F3250" w:rsidP="00A71A9B">
      <w:pPr>
        <w:pStyle w:val="a5"/>
        <w:numPr>
          <w:ilvl w:val="1"/>
          <w:numId w:val="14"/>
        </w:numPr>
        <w:spacing w:before="240"/>
        <w:ind w:left="1474" w:hanging="737"/>
        <w:rPr>
          <w:rFonts w:ascii="David" w:eastAsia="Times New Roman" w:hAnsi="David"/>
          <w:sz w:val="24"/>
        </w:rPr>
      </w:pPr>
      <w:bookmarkStart w:id="15" w:name="_Hlk79400670"/>
      <w:r w:rsidRPr="007D0A3B">
        <w:rPr>
          <w:rFonts w:ascii="David" w:eastAsia="Times New Roman" w:hAnsi="David"/>
          <w:sz w:val="24"/>
          <w:rtl/>
        </w:rPr>
        <w:t>התקשרות וחתימת הסכם עם הזוכה ב</w:t>
      </w:r>
      <w:r w:rsidR="00A82E68">
        <w:rPr>
          <w:rFonts w:ascii="David" w:eastAsia="Times New Roman" w:hAnsi="David" w:hint="cs"/>
          <w:sz w:val="24"/>
          <w:rtl/>
        </w:rPr>
        <w:t>קול הקורא</w:t>
      </w:r>
      <w:r w:rsidRPr="007D0A3B">
        <w:rPr>
          <w:rFonts w:ascii="David" w:eastAsia="Times New Roman" w:hAnsi="David"/>
          <w:sz w:val="24"/>
          <w:rtl/>
        </w:rPr>
        <w:t xml:space="preserve"> מותנים בקיום תקציב ייעודי מתאים בתקנה הרלוונטית. לא תבוצע כל פעילות למתן שירותים לפני חתימת ההסכם ע"י מורשי החתימה ב</w:t>
      </w:r>
      <w:r w:rsidR="009B5E22" w:rsidRPr="007D0A3B">
        <w:rPr>
          <w:rFonts w:ascii="David" w:eastAsia="Times New Roman" w:hAnsi="David"/>
          <w:sz w:val="24"/>
          <w:rtl/>
        </w:rPr>
        <w:t>רשות</w:t>
      </w:r>
      <w:r w:rsidRPr="007D0A3B">
        <w:rPr>
          <w:rFonts w:ascii="David" w:eastAsia="Times New Roman" w:hAnsi="David"/>
          <w:sz w:val="24"/>
          <w:rtl/>
        </w:rPr>
        <w:t>.</w:t>
      </w:r>
      <w:bookmarkEnd w:id="15"/>
    </w:p>
    <w:p w14:paraId="061C7466" w14:textId="24752470" w:rsidR="002311AF" w:rsidRPr="007D0A3B" w:rsidRDefault="002311AF" w:rsidP="00A71A9B">
      <w:pPr>
        <w:pStyle w:val="a5"/>
        <w:numPr>
          <w:ilvl w:val="1"/>
          <w:numId w:val="14"/>
        </w:numPr>
        <w:spacing w:before="240"/>
        <w:ind w:left="1474" w:hanging="737"/>
        <w:rPr>
          <w:rFonts w:ascii="David" w:eastAsia="Times New Roman" w:hAnsi="David"/>
          <w:b/>
          <w:bCs/>
          <w:sz w:val="24"/>
          <w:rtl/>
        </w:rPr>
      </w:pPr>
      <w:r w:rsidRPr="007D0A3B">
        <w:rPr>
          <w:rFonts w:ascii="David" w:eastAsia="Times New Roman" w:hAnsi="David"/>
          <w:b/>
          <w:bCs/>
          <w:sz w:val="24"/>
          <w:rtl/>
        </w:rPr>
        <w:t>בכל מקום ב</w:t>
      </w:r>
      <w:r w:rsidR="00A82E68">
        <w:rPr>
          <w:rFonts w:ascii="David" w:eastAsia="Times New Roman" w:hAnsi="David"/>
          <w:b/>
          <w:bCs/>
          <w:sz w:val="24"/>
          <w:rtl/>
        </w:rPr>
        <w:t>פנייה זו</w:t>
      </w:r>
      <w:r w:rsidRPr="007D0A3B">
        <w:rPr>
          <w:rFonts w:ascii="David" w:eastAsia="Times New Roman" w:hAnsi="David"/>
          <w:b/>
          <w:bCs/>
          <w:sz w:val="24"/>
          <w:rtl/>
        </w:rPr>
        <w:t>, בו ננקטה לשון זכר, הכוונה היא גם ללשון נקבה ולהיפך.</w:t>
      </w:r>
    </w:p>
    <w:p w14:paraId="0CAA1059" w14:textId="77777777" w:rsidR="0024271F" w:rsidRPr="007D0A3B" w:rsidRDefault="0024271F" w:rsidP="003528F2">
      <w:pPr>
        <w:pStyle w:val="30"/>
        <w:ind w:left="737" w:hanging="737"/>
        <w:rPr>
          <w:rtl/>
        </w:rPr>
      </w:pPr>
      <w:bookmarkStart w:id="16" w:name="_Ref80264793"/>
      <w:r w:rsidRPr="007D0A3B">
        <w:rPr>
          <w:rtl/>
        </w:rPr>
        <w:t>הגדרות</w:t>
      </w:r>
      <w:bookmarkEnd w:id="16"/>
    </w:p>
    <w:p w14:paraId="0539C72B" w14:textId="7FCEC91D" w:rsidR="00116E0A" w:rsidRPr="007D0A3B" w:rsidRDefault="00116E0A" w:rsidP="00A71A9B">
      <w:pPr>
        <w:pStyle w:val="a5"/>
        <w:numPr>
          <w:ilvl w:val="1"/>
          <w:numId w:val="14"/>
        </w:numPr>
        <w:ind w:left="1474" w:hanging="737"/>
        <w:rPr>
          <w:rFonts w:ascii="David" w:hAnsi="David"/>
          <w:b/>
          <w:bCs/>
        </w:rPr>
      </w:pPr>
      <w:bookmarkStart w:id="17" w:name="_Ref406925563"/>
      <w:r w:rsidRPr="007D0A3B">
        <w:rPr>
          <w:rFonts w:ascii="David" w:hAnsi="David"/>
          <w:b/>
          <w:bCs/>
          <w:rtl/>
        </w:rPr>
        <w:t xml:space="preserve">גוף מוכר – </w:t>
      </w:r>
      <w:r w:rsidRPr="007D0A3B">
        <w:rPr>
          <w:rFonts w:ascii="David" w:hAnsi="David"/>
          <w:rtl/>
        </w:rPr>
        <w:t xml:space="preserve">גוף שקיבל הכרה מהשר האחראי, העוסק באיתורם של מתנדבים לשירות לאומי או להתנדבות קהילתית, בהפנייתם לשירות או התנדבות כאמור ובליוויים במסגרת השירות או ההתנדבות כאמור. </w:t>
      </w:r>
    </w:p>
    <w:p w14:paraId="7341EF02" w14:textId="0C41E8D4" w:rsidR="0049208A" w:rsidRPr="007D0A3B" w:rsidRDefault="0049208A" w:rsidP="00A71A9B">
      <w:pPr>
        <w:pStyle w:val="a5"/>
        <w:numPr>
          <w:ilvl w:val="1"/>
          <w:numId w:val="14"/>
        </w:numPr>
        <w:spacing w:before="240"/>
        <w:ind w:left="1474" w:hanging="737"/>
        <w:rPr>
          <w:rFonts w:ascii="David" w:hAnsi="David"/>
        </w:rPr>
      </w:pPr>
      <w:r w:rsidRPr="007D0A3B">
        <w:rPr>
          <w:rFonts w:ascii="David" w:hAnsi="David"/>
          <w:b/>
          <w:bCs/>
          <w:rtl/>
        </w:rPr>
        <w:t xml:space="preserve">האחראי </w:t>
      </w:r>
      <w:r w:rsidRPr="007D0A3B">
        <w:rPr>
          <w:rFonts w:ascii="David" w:hAnsi="David"/>
          <w:rtl/>
        </w:rPr>
        <w:t>או</w:t>
      </w:r>
      <w:r w:rsidRPr="007D0A3B">
        <w:rPr>
          <w:rFonts w:ascii="David" w:hAnsi="David"/>
          <w:b/>
          <w:bCs/>
          <w:rtl/>
        </w:rPr>
        <w:t xml:space="preserve"> המנהל</w:t>
      </w:r>
      <w:r w:rsidRPr="007D0A3B">
        <w:rPr>
          <w:rFonts w:ascii="David" w:hAnsi="David"/>
          <w:rtl/>
        </w:rPr>
        <w:t xml:space="preserve"> –</w:t>
      </w:r>
      <w:r w:rsidR="00116E0A" w:rsidRPr="007D0A3B">
        <w:rPr>
          <w:rFonts w:ascii="David" w:hAnsi="David"/>
          <w:rtl/>
        </w:rPr>
        <w:t xml:space="preserve"> </w:t>
      </w:r>
      <w:r w:rsidRPr="007D0A3B">
        <w:rPr>
          <w:rFonts w:ascii="David" w:hAnsi="David"/>
          <w:rtl/>
        </w:rPr>
        <w:t xml:space="preserve">מנהל </w:t>
      </w:r>
      <w:r w:rsidR="00BD59D1" w:rsidRPr="007D0A3B">
        <w:rPr>
          <w:rFonts w:ascii="David" w:hAnsi="David"/>
          <w:sz w:val="24"/>
          <w:rtl/>
        </w:rPr>
        <w:fldChar w:fldCharType="begin"/>
      </w:r>
      <w:r w:rsidR="00BD59D1" w:rsidRPr="007D0A3B">
        <w:rPr>
          <w:rFonts w:ascii="David" w:hAnsi="David"/>
          <w:sz w:val="24"/>
          <w:rtl/>
        </w:rPr>
        <w:instrText xml:space="preserve"> </w:instrText>
      </w:r>
      <w:r w:rsidR="00BD59D1" w:rsidRPr="007D0A3B">
        <w:rPr>
          <w:rFonts w:ascii="David" w:hAnsi="David"/>
          <w:sz w:val="24"/>
        </w:rPr>
        <w:instrText>REF</w:instrText>
      </w:r>
      <w:r w:rsidR="00BD59D1" w:rsidRPr="007D0A3B">
        <w:rPr>
          <w:rFonts w:ascii="David" w:hAnsi="David"/>
          <w:sz w:val="24"/>
          <w:rtl/>
        </w:rPr>
        <w:instrText xml:space="preserve">  שם_משרד \</w:instrText>
      </w:r>
      <w:r w:rsidR="00BD59D1" w:rsidRPr="007D0A3B">
        <w:rPr>
          <w:rFonts w:ascii="David" w:hAnsi="David"/>
          <w:sz w:val="24"/>
        </w:rPr>
        <w:instrText>h  \* MERGEFORMAT</w:instrText>
      </w:r>
      <w:r w:rsidR="00BD59D1" w:rsidRPr="007D0A3B">
        <w:rPr>
          <w:rFonts w:ascii="David" w:hAnsi="David"/>
          <w:sz w:val="24"/>
          <w:rtl/>
        </w:rPr>
        <w:instrText xml:space="preserve"> </w:instrText>
      </w:r>
      <w:r w:rsidR="00BD59D1" w:rsidRPr="007D0A3B">
        <w:rPr>
          <w:rFonts w:ascii="David" w:hAnsi="David"/>
          <w:sz w:val="24"/>
          <w:rtl/>
        </w:rPr>
      </w:r>
      <w:r w:rsidR="00BD59D1" w:rsidRPr="007D0A3B">
        <w:rPr>
          <w:rFonts w:ascii="David" w:hAnsi="David"/>
          <w:sz w:val="24"/>
          <w:rtl/>
        </w:rPr>
        <w:fldChar w:fldCharType="separate"/>
      </w:r>
      <w:r w:rsidR="00EB72F1" w:rsidRPr="00EB72F1">
        <w:rPr>
          <w:rFonts w:ascii="David" w:hAnsi="David"/>
          <w:sz w:val="24"/>
          <w:rtl/>
        </w:rPr>
        <w:t>רשות השירות האזרחי</w:t>
      </w:r>
      <w:r w:rsidR="00BD59D1" w:rsidRPr="007D0A3B">
        <w:rPr>
          <w:rFonts w:ascii="David" w:hAnsi="David"/>
          <w:sz w:val="24"/>
          <w:rtl/>
        </w:rPr>
        <w:fldChar w:fldCharType="end"/>
      </w:r>
      <w:r w:rsidRPr="007D0A3B">
        <w:rPr>
          <w:rFonts w:ascii="David" w:hAnsi="David"/>
          <w:rtl/>
        </w:rPr>
        <w:t>;</w:t>
      </w:r>
    </w:p>
    <w:p w14:paraId="437B2746" w14:textId="38549D92" w:rsidR="0049208A" w:rsidRPr="007D0A3B" w:rsidRDefault="0049208A" w:rsidP="00A71A9B">
      <w:pPr>
        <w:pStyle w:val="a5"/>
        <w:numPr>
          <w:ilvl w:val="1"/>
          <w:numId w:val="14"/>
        </w:numPr>
        <w:spacing w:before="240"/>
        <w:ind w:left="1474" w:hanging="737"/>
        <w:rPr>
          <w:rFonts w:ascii="David" w:hAnsi="David"/>
        </w:rPr>
      </w:pPr>
      <w:r w:rsidRPr="007D0A3B">
        <w:rPr>
          <w:rFonts w:ascii="David" w:hAnsi="David"/>
          <w:b/>
          <w:bCs/>
          <w:rtl/>
        </w:rPr>
        <w:t xml:space="preserve">החוק </w:t>
      </w:r>
      <w:r w:rsidRPr="007D0A3B">
        <w:rPr>
          <w:rFonts w:ascii="David" w:hAnsi="David"/>
          <w:rtl/>
        </w:rPr>
        <w:t>או</w:t>
      </w:r>
      <w:r w:rsidRPr="007D0A3B">
        <w:rPr>
          <w:rFonts w:ascii="David" w:hAnsi="David"/>
          <w:b/>
          <w:bCs/>
          <w:rtl/>
        </w:rPr>
        <w:t xml:space="preserve"> התקנות</w:t>
      </w:r>
      <w:r w:rsidRPr="007D0A3B">
        <w:rPr>
          <w:rFonts w:ascii="David" w:hAnsi="David"/>
          <w:rtl/>
        </w:rPr>
        <w:t xml:space="preserve"> –</w:t>
      </w:r>
      <w:bookmarkEnd w:id="17"/>
      <w:r w:rsidR="00F50343" w:rsidRPr="007D0A3B">
        <w:rPr>
          <w:rFonts w:ascii="David" w:hAnsi="David"/>
          <w:rtl/>
        </w:rPr>
        <w:t xml:space="preserve"> </w:t>
      </w:r>
      <w:r w:rsidRPr="007D0A3B">
        <w:rPr>
          <w:rFonts w:ascii="David" w:hAnsi="David"/>
          <w:rtl/>
        </w:rPr>
        <w:t>חוק שירות אזרחי, תשע"ז-2017, תקנות שירות אזרחי (גוף מפעיל), תשע"ח-2018, תקנות שירות אזרחי (עקרונות השירות הלאומי וההתנדבות הקהילתית), תשפ"א-2020</w:t>
      </w:r>
      <w:r w:rsidR="00F50343" w:rsidRPr="007D0A3B">
        <w:rPr>
          <w:rFonts w:ascii="David" w:hAnsi="David"/>
          <w:rtl/>
        </w:rPr>
        <w:t>;</w:t>
      </w:r>
    </w:p>
    <w:p w14:paraId="669E7288" w14:textId="35FC47C6" w:rsidR="00175C59" w:rsidRPr="007D0A3B" w:rsidRDefault="00175C59" w:rsidP="00A71A9B">
      <w:pPr>
        <w:pStyle w:val="a5"/>
        <w:numPr>
          <w:ilvl w:val="1"/>
          <w:numId w:val="14"/>
        </w:numPr>
        <w:spacing w:before="240"/>
        <w:ind w:left="1474" w:hanging="737"/>
        <w:rPr>
          <w:rFonts w:ascii="David" w:hAnsi="David"/>
        </w:rPr>
      </w:pPr>
      <w:r w:rsidRPr="007D0A3B">
        <w:rPr>
          <w:rFonts w:ascii="David" w:hAnsi="David"/>
          <w:b/>
          <w:bCs/>
          <w:rtl/>
        </w:rPr>
        <w:t>הצעה ל</w:t>
      </w:r>
      <w:r w:rsidR="00A82E68">
        <w:rPr>
          <w:rFonts w:ascii="David" w:hAnsi="David" w:hint="cs"/>
          <w:b/>
          <w:bCs/>
          <w:rtl/>
        </w:rPr>
        <w:t>קול הקורא / הצעה במענה לפנייה</w:t>
      </w:r>
      <w:r w:rsidRPr="007D0A3B">
        <w:rPr>
          <w:rFonts w:ascii="David" w:hAnsi="David"/>
          <w:rtl/>
        </w:rPr>
        <w:t xml:space="preserve"> – תשובת המציע לפניית </w:t>
      </w:r>
      <w:r w:rsidR="00C00BED" w:rsidRPr="007D0A3B">
        <w:rPr>
          <w:rFonts w:ascii="David" w:hAnsi="David"/>
          <w:rtl/>
        </w:rPr>
        <w:t>הרשות</w:t>
      </w:r>
      <w:r w:rsidRPr="007D0A3B">
        <w:rPr>
          <w:rFonts w:ascii="David" w:hAnsi="David"/>
          <w:rtl/>
        </w:rPr>
        <w:t xml:space="preserve"> הכוללת את כל המידע הנדרש ל</w:t>
      </w:r>
      <w:r w:rsidR="00C00BED" w:rsidRPr="007D0A3B">
        <w:rPr>
          <w:rFonts w:ascii="David" w:hAnsi="David"/>
          <w:rtl/>
        </w:rPr>
        <w:t>רשות</w:t>
      </w:r>
      <w:r w:rsidRPr="007D0A3B">
        <w:rPr>
          <w:rFonts w:ascii="David" w:hAnsi="David"/>
          <w:rtl/>
        </w:rPr>
        <w:t>, מסמכים המעידים על עמידתו בדרישות ה</w:t>
      </w:r>
      <w:r w:rsidR="00A82E68">
        <w:rPr>
          <w:rFonts w:ascii="David" w:hAnsi="David"/>
          <w:rtl/>
        </w:rPr>
        <w:t>פנייה</w:t>
      </w:r>
      <w:r w:rsidR="001D3F55" w:rsidRPr="007D0A3B">
        <w:rPr>
          <w:rFonts w:ascii="David" w:hAnsi="David"/>
          <w:rtl/>
        </w:rPr>
        <w:t xml:space="preserve"> ו</w:t>
      </w:r>
      <w:r w:rsidRPr="007D0A3B">
        <w:rPr>
          <w:rFonts w:ascii="David" w:hAnsi="David"/>
          <w:rtl/>
        </w:rPr>
        <w:t>התחייבותו לעמוד בתנאי ה</w:t>
      </w:r>
      <w:r w:rsidR="00A82E68">
        <w:rPr>
          <w:rFonts w:ascii="David" w:hAnsi="David"/>
          <w:rtl/>
        </w:rPr>
        <w:t>פנייה</w:t>
      </w:r>
      <w:r w:rsidR="001D3F55" w:rsidRPr="007D0A3B">
        <w:rPr>
          <w:rFonts w:ascii="David" w:hAnsi="David"/>
          <w:rtl/>
        </w:rPr>
        <w:t xml:space="preserve"> </w:t>
      </w:r>
      <w:r w:rsidRPr="007D0A3B">
        <w:rPr>
          <w:rFonts w:ascii="David" w:hAnsi="David"/>
          <w:rtl/>
        </w:rPr>
        <w:t>– כל זאת עפ"י דרישות ה</w:t>
      </w:r>
      <w:r w:rsidR="00A82E68">
        <w:rPr>
          <w:rFonts w:ascii="David" w:hAnsi="David"/>
          <w:rtl/>
        </w:rPr>
        <w:t>פנייה</w:t>
      </w:r>
      <w:r w:rsidRPr="007D0A3B">
        <w:rPr>
          <w:rFonts w:ascii="David" w:hAnsi="David"/>
          <w:rtl/>
        </w:rPr>
        <w:t>.</w:t>
      </w:r>
    </w:p>
    <w:p w14:paraId="679CBDE5" w14:textId="574D86B6" w:rsidR="00D44F93" w:rsidRPr="007D0A3B" w:rsidRDefault="0024271F" w:rsidP="00A71A9B">
      <w:pPr>
        <w:pStyle w:val="a5"/>
        <w:numPr>
          <w:ilvl w:val="1"/>
          <w:numId w:val="14"/>
        </w:numPr>
        <w:spacing w:before="240"/>
        <w:ind w:left="1474" w:hanging="737"/>
        <w:rPr>
          <w:rFonts w:ascii="David" w:hAnsi="David"/>
        </w:rPr>
      </w:pPr>
      <w:r w:rsidRPr="007D0A3B">
        <w:rPr>
          <w:rFonts w:ascii="David" w:hAnsi="David"/>
          <w:b/>
          <w:bCs/>
          <w:rtl/>
        </w:rPr>
        <w:t>השירותים נשואי ה</w:t>
      </w:r>
      <w:r w:rsidR="00A82E68">
        <w:rPr>
          <w:rFonts w:ascii="David" w:hAnsi="David"/>
          <w:b/>
          <w:bCs/>
          <w:rtl/>
        </w:rPr>
        <w:t>פנייה</w:t>
      </w:r>
      <w:r w:rsidRPr="007D0A3B">
        <w:rPr>
          <w:rFonts w:ascii="David" w:hAnsi="David"/>
          <w:rtl/>
        </w:rPr>
        <w:t xml:space="preserve"> –</w:t>
      </w:r>
      <w:r w:rsidR="000931BD" w:rsidRPr="007D0A3B">
        <w:rPr>
          <w:rFonts w:ascii="David" w:hAnsi="David"/>
          <w:sz w:val="24"/>
          <w:rtl/>
        </w:rPr>
        <w:t xml:space="preserve"> תוכנית שירות לאומי במסלול מדרשה לצעירים וצעירות המתנדבים בשירות הלאומי אזרחי במסגרת חברה כללית, המעוניינים לשלב לימודי מדרשה בנוסף לשירות הלאומי</w:t>
      </w:r>
      <w:r w:rsidR="000931BD" w:rsidRPr="007D0A3B">
        <w:rPr>
          <w:rFonts w:ascii="David" w:hAnsi="David"/>
          <w:rtl/>
        </w:rPr>
        <w:t>.</w:t>
      </w:r>
      <w:r w:rsidR="00626FFD" w:rsidRPr="007D0A3B">
        <w:rPr>
          <w:rFonts w:ascii="David" w:hAnsi="David"/>
          <w:rtl/>
        </w:rPr>
        <w:t xml:space="preserve"> </w:t>
      </w:r>
      <w:r w:rsidR="00DF5600" w:rsidRPr="007D0A3B">
        <w:rPr>
          <w:rFonts w:ascii="David" w:hAnsi="David"/>
          <w:rtl/>
        </w:rPr>
        <w:t>כלל השירותים</w:t>
      </w:r>
      <w:r w:rsidRPr="007D0A3B">
        <w:rPr>
          <w:rFonts w:ascii="David" w:hAnsi="David"/>
          <w:rtl/>
        </w:rPr>
        <w:t xml:space="preserve"> – כמפורט </w:t>
      </w:r>
      <w:r w:rsidR="00E70A94" w:rsidRPr="007D0A3B">
        <w:rPr>
          <w:rFonts w:ascii="David" w:hAnsi="David"/>
          <w:rtl/>
        </w:rPr>
        <w:t>במסמכי ה</w:t>
      </w:r>
      <w:r w:rsidR="00A82E68">
        <w:rPr>
          <w:rFonts w:ascii="David" w:hAnsi="David"/>
          <w:rtl/>
        </w:rPr>
        <w:t>פנייה</w:t>
      </w:r>
      <w:r w:rsidRPr="007D0A3B">
        <w:rPr>
          <w:rFonts w:ascii="David" w:hAnsi="David"/>
          <w:rtl/>
        </w:rPr>
        <w:t>.</w:t>
      </w:r>
    </w:p>
    <w:p w14:paraId="032DE904" w14:textId="77777777" w:rsidR="009B5E22" w:rsidRPr="007D0A3B" w:rsidRDefault="009B5E22" w:rsidP="00A71A9B">
      <w:pPr>
        <w:pStyle w:val="a5"/>
        <w:numPr>
          <w:ilvl w:val="1"/>
          <w:numId w:val="14"/>
        </w:numPr>
        <w:spacing w:before="240"/>
        <w:ind w:left="1474" w:hanging="737"/>
        <w:rPr>
          <w:rFonts w:ascii="David" w:hAnsi="David"/>
        </w:rPr>
      </w:pPr>
      <w:r w:rsidRPr="007D0A3B">
        <w:rPr>
          <w:rFonts w:ascii="David" w:hAnsi="David"/>
          <w:b/>
          <w:bCs/>
          <w:rtl/>
        </w:rPr>
        <w:t>ועדת</w:t>
      </w:r>
      <w:r w:rsidRPr="007D0A3B">
        <w:rPr>
          <w:rFonts w:ascii="David" w:hAnsi="David"/>
          <w:rtl/>
        </w:rPr>
        <w:t xml:space="preserve"> </w:t>
      </w:r>
      <w:r w:rsidRPr="007D0A3B">
        <w:rPr>
          <w:rFonts w:ascii="David" w:hAnsi="David"/>
          <w:b/>
          <w:bCs/>
          <w:rtl/>
        </w:rPr>
        <w:t>המכרזים</w:t>
      </w:r>
      <w:r w:rsidRPr="007D0A3B">
        <w:rPr>
          <w:rFonts w:ascii="David" w:hAnsi="David"/>
          <w:rtl/>
        </w:rPr>
        <w:t xml:space="preserve"> – ועדת המכרזים של הרשות;</w:t>
      </w:r>
    </w:p>
    <w:p w14:paraId="1350E45F" w14:textId="77777777" w:rsidR="0049208A" w:rsidRPr="007D0A3B" w:rsidRDefault="0049208A" w:rsidP="00A71A9B">
      <w:pPr>
        <w:pStyle w:val="a5"/>
        <w:numPr>
          <w:ilvl w:val="1"/>
          <w:numId w:val="14"/>
        </w:numPr>
        <w:spacing w:before="240"/>
        <w:ind w:left="1474" w:hanging="737"/>
        <w:rPr>
          <w:rFonts w:ascii="David" w:hAnsi="David"/>
          <w:b/>
          <w:bCs/>
        </w:rPr>
      </w:pPr>
      <w:bookmarkStart w:id="18" w:name="_Ref287445119"/>
      <w:bookmarkStart w:id="19" w:name="_Ref406925578"/>
      <w:r w:rsidRPr="007D0A3B">
        <w:rPr>
          <w:rFonts w:ascii="David" w:hAnsi="David"/>
          <w:b/>
          <w:bCs/>
          <w:rtl/>
        </w:rPr>
        <w:t xml:space="preserve">מקום שירות </w:t>
      </w:r>
      <w:r w:rsidRPr="007D0A3B">
        <w:rPr>
          <w:rFonts w:ascii="David" w:hAnsi="David"/>
          <w:rtl/>
        </w:rPr>
        <w:t>או</w:t>
      </w:r>
      <w:r w:rsidRPr="007D0A3B">
        <w:rPr>
          <w:rFonts w:ascii="David" w:hAnsi="David"/>
          <w:b/>
          <w:bCs/>
          <w:rtl/>
        </w:rPr>
        <w:t xml:space="preserve"> גוף מפעיל – </w:t>
      </w:r>
      <w:r w:rsidRPr="007D0A3B">
        <w:rPr>
          <w:rFonts w:ascii="David" w:hAnsi="David"/>
          <w:rtl/>
        </w:rPr>
        <w:t>הגוף אשר במסגרתו מתבצע השירות של המתנדב בשרות ה</w:t>
      </w:r>
      <w:r w:rsidR="00BD59D1" w:rsidRPr="007D0A3B">
        <w:rPr>
          <w:rFonts w:ascii="David" w:hAnsi="David"/>
          <w:rtl/>
        </w:rPr>
        <w:t>לאומי-</w:t>
      </w:r>
      <w:r w:rsidRPr="007D0A3B">
        <w:rPr>
          <w:rFonts w:ascii="David" w:hAnsi="David"/>
          <w:rtl/>
        </w:rPr>
        <w:t>אזרחי (בית-ספר, משרד ממשלתי, רשות מקומית, עמותה וכד')</w:t>
      </w:r>
      <w:bookmarkEnd w:id="18"/>
      <w:r w:rsidRPr="007D0A3B">
        <w:rPr>
          <w:rFonts w:ascii="David" w:hAnsi="David"/>
          <w:rtl/>
        </w:rPr>
        <w:t xml:space="preserve"> - כהגדרתם בתקנות;</w:t>
      </w:r>
    </w:p>
    <w:p w14:paraId="2155C08C" w14:textId="4C9F9F25" w:rsidR="009B5E22" w:rsidRPr="007D0A3B" w:rsidRDefault="009B5E22" w:rsidP="00A71A9B">
      <w:pPr>
        <w:pStyle w:val="a5"/>
        <w:numPr>
          <w:ilvl w:val="1"/>
          <w:numId w:val="14"/>
        </w:numPr>
        <w:spacing w:before="240"/>
        <w:ind w:left="1474" w:hanging="737"/>
        <w:rPr>
          <w:rFonts w:ascii="David" w:hAnsi="David"/>
          <w:lang w:eastAsia="he-IL"/>
        </w:rPr>
      </w:pPr>
      <w:r w:rsidRPr="007D0A3B">
        <w:rPr>
          <w:rFonts w:ascii="David" w:hAnsi="David"/>
          <w:b/>
          <w:bCs/>
          <w:rtl/>
        </w:rPr>
        <w:t>מתנדב</w:t>
      </w:r>
      <w:r w:rsidR="008212B3">
        <w:rPr>
          <w:rFonts w:ascii="David" w:hAnsi="David" w:hint="cs"/>
          <w:b/>
          <w:bCs/>
          <w:rtl/>
        </w:rPr>
        <w:t xml:space="preserve"> / מתנדבת</w:t>
      </w:r>
      <w:r w:rsidRPr="007D0A3B">
        <w:rPr>
          <w:rFonts w:ascii="David" w:hAnsi="David"/>
          <w:b/>
          <w:bCs/>
          <w:rtl/>
        </w:rPr>
        <w:t xml:space="preserve"> </w:t>
      </w:r>
      <w:r w:rsidRPr="007D0A3B">
        <w:rPr>
          <w:rFonts w:ascii="David" w:hAnsi="David"/>
          <w:rtl/>
        </w:rPr>
        <w:t xml:space="preserve">– </w:t>
      </w:r>
      <w:bookmarkEnd w:id="19"/>
      <w:r w:rsidRPr="007D0A3B">
        <w:rPr>
          <w:rFonts w:ascii="David" w:hAnsi="David"/>
          <w:rtl/>
        </w:rPr>
        <w:t xml:space="preserve">מתנדב בשירות לאומי או התנדבות קהילתית ע"פ החוק </w:t>
      </w:r>
      <w:r w:rsidR="00F50343" w:rsidRPr="007D0A3B">
        <w:rPr>
          <w:rFonts w:ascii="David" w:hAnsi="David"/>
          <w:rtl/>
        </w:rPr>
        <w:t xml:space="preserve">והתקנות כהגדרתם </w:t>
      </w:r>
      <w:r w:rsidRPr="007D0A3B">
        <w:rPr>
          <w:rFonts w:ascii="David" w:hAnsi="David"/>
          <w:rtl/>
        </w:rPr>
        <w:t>לעיל;</w:t>
      </w:r>
    </w:p>
    <w:p w14:paraId="3CDF99B5" w14:textId="27F6FCE3" w:rsidR="004826A2" w:rsidRPr="007D0A3B" w:rsidRDefault="004826A2" w:rsidP="004826A2">
      <w:pPr>
        <w:pStyle w:val="30"/>
        <w:ind w:left="737" w:hanging="737"/>
      </w:pPr>
      <w:r w:rsidRPr="007D0A3B">
        <w:rPr>
          <w:rtl/>
        </w:rPr>
        <w:t>רקע</w:t>
      </w:r>
      <w:r w:rsidR="0031473E" w:rsidRPr="007D0A3B">
        <w:rPr>
          <w:rtl/>
        </w:rPr>
        <w:t xml:space="preserve"> ותיאור הפרויקט</w:t>
      </w:r>
    </w:p>
    <w:p w14:paraId="36991D95" w14:textId="77777777" w:rsidR="0031473E" w:rsidRPr="007D0A3B" w:rsidRDefault="0031473E" w:rsidP="00A71A9B">
      <w:pPr>
        <w:pStyle w:val="a5"/>
        <w:numPr>
          <w:ilvl w:val="1"/>
          <w:numId w:val="14"/>
        </w:numPr>
        <w:ind w:left="1474" w:hanging="737"/>
        <w:rPr>
          <w:rFonts w:ascii="David" w:hAnsi="David"/>
          <w:b/>
          <w:bCs/>
        </w:rPr>
      </w:pPr>
      <w:r w:rsidRPr="007D0A3B">
        <w:rPr>
          <w:rFonts w:ascii="David" w:hAnsi="David"/>
          <w:b/>
          <w:bCs/>
          <w:rtl/>
        </w:rPr>
        <w:t xml:space="preserve">רקע: </w:t>
      </w:r>
    </w:p>
    <w:p w14:paraId="49505A58" w14:textId="5891C07D" w:rsidR="0031473E" w:rsidRPr="007D0A3B" w:rsidRDefault="00C82F60" w:rsidP="00A71A9B">
      <w:pPr>
        <w:pStyle w:val="a5"/>
        <w:numPr>
          <w:ilvl w:val="2"/>
          <w:numId w:val="14"/>
        </w:numPr>
        <w:ind w:left="2381" w:hanging="907"/>
        <w:rPr>
          <w:rFonts w:ascii="David" w:hAnsi="David"/>
        </w:rPr>
      </w:pPr>
      <w:bookmarkStart w:id="20" w:name="_Hlk174370569"/>
      <w:r w:rsidRPr="007D0A3B">
        <w:rPr>
          <w:rFonts w:ascii="David" w:hAnsi="David"/>
          <w:rtl/>
        </w:rPr>
        <w:t xml:space="preserve">הרשות לשירות לאומי החליטה לקיים תכנית פיילוט לתמיכה בבנות שירות המעוניינות לשלב לימודים מדרשה, </w:t>
      </w:r>
      <w:bookmarkEnd w:id="20"/>
      <w:r w:rsidR="0031473E" w:rsidRPr="007D0A3B">
        <w:rPr>
          <w:rFonts w:ascii="David" w:hAnsi="David"/>
          <w:rtl/>
        </w:rPr>
        <w:t xml:space="preserve">בכדי שמתנדבות </w:t>
      </w:r>
      <w:bookmarkStart w:id="21" w:name="_Hlk174370578"/>
      <w:r w:rsidRPr="007D0A3B">
        <w:rPr>
          <w:rFonts w:ascii="David" w:hAnsi="David"/>
          <w:rtl/>
        </w:rPr>
        <w:t xml:space="preserve">המעוניינות בכך </w:t>
      </w:r>
      <w:bookmarkEnd w:id="21"/>
      <w:r w:rsidR="0031473E" w:rsidRPr="007D0A3B">
        <w:rPr>
          <w:rFonts w:ascii="David" w:hAnsi="David"/>
          <w:rtl/>
        </w:rPr>
        <w:t>תוכלנה מחד לעשות שירות לאומי משמעותי ומאידך לקבל תוספת משמעותית ובה תכנים לימודיים וערכיים של מדרשה.</w:t>
      </w:r>
    </w:p>
    <w:p w14:paraId="2334B3A5" w14:textId="77777777" w:rsidR="0031473E" w:rsidRPr="007D0A3B" w:rsidRDefault="0031473E" w:rsidP="00A71A9B">
      <w:pPr>
        <w:pStyle w:val="a5"/>
        <w:numPr>
          <w:ilvl w:val="2"/>
          <w:numId w:val="14"/>
        </w:numPr>
        <w:ind w:left="2381" w:hanging="907"/>
        <w:rPr>
          <w:rFonts w:ascii="David" w:hAnsi="David"/>
        </w:rPr>
      </w:pPr>
      <w:r w:rsidRPr="007D0A3B">
        <w:rPr>
          <w:rFonts w:ascii="David" w:hAnsi="David"/>
          <w:rtl/>
        </w:rPr>
        <w:t xml:space="preserve">באמצעות תכנית זו מבקשת הרשות לתת מעטפת נוספת לחיזוק המתנדבים והמתנדבות בשירות הלאומי במגזר היהודי. </w:t>
      </w:r>
    </w:p>
    <w:p w14:paraId="446C1DF1" w14:textId="18EE4F16" w:rsidR="00AB3330" w:rsidRPr="007D0A3B" w:rsidRDefault="00AB3330" w:rsidP="00A71A9B">
      <w:pPr>
        <w:pStyle w:val="a5"/>
        <w:numPr>
          <w:ilvl w:val="2"/>
          <w:numId w:val="14"/>
        </w:numPr>
        <w:ind w:left="2381" w:hanging="907"/>
        <w:rPr>
          <w:rFonts w:ascii="David" w:hAnsi="David"/>
        </w:rPr>
      </w:pPr>
      <w:r w:rsidRPr="007D0A3B">
        <w:rPr>
          <w:rFonts w:ascii="David" w:hAnsi="David"/>
          <w:rtl/>
        </w:rPr>
        <w:lastRenderedPageBreak/>
        <w:t xml:space="preserve">אוכלוסיית היעד הינה מתנדבים ומתנדבות בשירות הלאומי במסלול הכללי המעוניינים בהוספת תכנים של יהדות ו/או ציונות. </w:t>
      </w:r>
    </w:p>
    <w:p w14:paraId="1FEA2F41" w14:textId="4EEB055F" w:rsidR="001152F1" w:rsidRPr="007D0A3B" w:rsidRDefault="00B62722" w:rsidP="001152F1">
      <w:pPr>
        <w:pStyle w:val="a5"/>
        <w:numPr>
          <w:ilvl w:val="2"/>
          <w:numId w:val="14"/>
        </w:numPr>
        <w:ind w:left="2381" w:hanging="907"/>
        <w:rPr>
          <w:rFonts w:ascii="David" w:hAnsi="David"/>
        </w:rPr>
      </w:pPr>
      <w:r w:rsidRPr="007D0A3B">
        <w:rPr>
          <w:rFonts w:ascii="David" w:hAnsi="David"/>
          <w:rtl/>
        </w:rPr>
        <w:t>התכנית תתבצע במדרשות שיאושרו על ידי הרשות במסגרת קול קורא נפרד שיפורסם למדרשות, ובהתאם לתנאי סף שייקבעו בעניין</w:t>
      </w:r>
      <w:r w:rsidR="001152F1" w:rsidRPr="007D0A3B">
        <w:rPr>
          <w:rFonts w:ascii="David" w:hAnsi="David"/>
          <w:rtl/>
        </w:rPr>
        <w:t>, ובין היתר:</w:t>
      </w:r>
    </w:p>
    <w:p w14:paraId="258CC2FB" w14:textId="0BB6E149" w:rsidR="001152F1" w:rsidRPr="007D0A3B" w:rsidRDefault="001152F1" w:rsidP="001152F1">
      <w:pPr>
        <w:pStyle w:val="a5"/>
        <w:numPr>
          <w:ilvl w:val="3"/>
          <w:numId w:val="14"/>
        </w:numPr>
        <w:ind w:hanging="792"/>
        <w:rPr>
          <w:rFonts w:ascii="David" w:hAnsi="David"/>
        </w:rPr>
      </w:pPr>
      <w:r w:rsidRPr="007D0A3B">
        <w:rPr>
          <w:rFonts w:ascii="David" w:hAnsi="David"/>
          <w:rtl/>
        </w:rPr>
        <w:t>ניסיון של שנתיים לפחות בהעברת תכנים של יהדות ו/או ציונות.</w:t>
      </w:r>
    </w:p>
    <w:p w14:paraId="6E872F7A" w14:textId="45DF8394" w:rsidR="001152F1" w:rsidRPr="007D0A3B" w:rsidRDefault="00AB3330" w:rsidP="001152F1">
      <w:pPr>
        <w:pStyle w:val="a5"/>
        <w:numPr>
          <w:ilvl w:val="3"/>
          <w:numId w:val="14"/>
        </w:numPr>
        <w:ind w:hanging="792"/>
        <w:rPr>
          <w:rFonts w:ascii="David" w:hAnsi="David"/>
        </w:rPr>
      </w:pPr>
      <w:r w:rsidRPr="007D0A3B">
        <w:rPr>
          <w:rFonts w:ascii="David" w:hAnsi="David"/>
          <w:rtl/>
        </w:rPr>
        <w:t xml:space="preserve">המדרשה </w:t>
      </w:r>
      <w:r w:rsidR="001152F1" w:rsidRPr="007D0A3B">
        <w:rPr>
          <w:rFonts w:ascii="David" w:hAnsi="David"/>
          <w:rtl/>
        </w:rPr>
        <w:t xml:space="preserve">תפעיל את הפרויקט בעצמה </w:t>
      </w:r>
      <w:r w:rsidRPr="007D0A3B">
        <w:rPr>
          <w:rFonts w:ascii="David" w:hAnsi="David"/>
          <w:rtl/>
        </w:rPr>
        <w:t>ולא באמצעות מוסד או גוף אחר.</w:t>
      </w:r>
    </w:p>
    <w:p w14:paraId="3E825DC5" w14:textId="707ACF64" w:rsidR="00AB3330" w:rsidRPr="007D0A3B" w:rsidRDefault="00AB3330" w:rsidP="001152F1">
      <w:pPr>
        <w:pStyle w:val="a5"/>
        <w:numPr>
          <w:ilvl w:val="3"/>
          <w:numId w:val="14"/>
        </w:numPr>
        <w:ind w:hanging="792"/>
        <w:rPr>
          <w:rFonts w:ascii="David" w:hAnsi="David"/>
        </w:rPr>
      </w:pPr>
      <w:bookmarkStart w:id="22" w:name="_Ref174371636"/>
      <w:bookmarkStart w:id="23" w:name="_Hlk174371690"/>
      <w:r w:rsidRPr="007D0A3B">
        <w:rPr>
          <w:rFonts w:ascii="David" w:hAnsi="David"/>
          <w:rtl/>
        </w:rPr>
        <w:t>מדרשה לא תוכל להיות גוף מוכר, על פי חוק שירות אזרחי, תשע"ז- 2017, ולא עמותת בת של גוף מוכר</w:t>
      </w:r>
      <w:r w:rsidR="00B35E33" w:rsidRPr="007D0A3B">
        <w:rPr>
          <w:rFonts w:ascii="David" w:hAnsi="David"/>
          <w:rtl/>
        </w:rPr>
        <w:t xml:space="preserve"> או עמותה שלגוף מוכר יש שליטה בו</w:t>
      </w:r>
      <w:r w:rsidRPr="007D0A3B">
        <w:rPr>
          <w:rFonts w:ascii="David" w:hAnsi="David"/>
          <w:rtl/>
        </w:rPr>
        <w:t>.</w:t>
      </w:r>
      <w:bookmarkEnd w:id="22"/>
    </w:p>
    <w:bookmarkEnd w:id="23"/>
    <w:p w14:paraId="2FEB5CA8" w14:textId="64938DE1" w:rsidR="001152F1" w:rsidRPr="007D0A3B" w:rsidRDefault="001152F1" w:rsidP="001152F1">
      <w:pPr>
        <w:ind w:left="2408"/>
        <w:rPr>
          <w:rFonts w:ascii="David" w:hAnsi="David"/>
        </w:rPr>
      </w:pPr>
      <w:r w:rsidRPr="007D0A3B">
        <w:rPr>
          <w:rFonts w:ascii="David" w:hAnsi="David"/>
          <w:rtl/>
        </w:rPr>
        <w:t>הרשות רשאית לעדכן את הקריטריונים למדרשות לפי שיקול דעתה הבלעדי.</w:t>
      </w:r>
    </w:p>
    <w:p w14:paraId="2099B845" w14:textId="3B178D5B" w:rsidR="00AB3330" w:rsidRPr="007D0A3B" w:rsidRDefault="001152F1" w:rsidP="001152F1">
      <w:pPr>
        <w:pStyle w:val="a5"/>
        <w:numPr>
          <w:ilvl w:val="2"/>
          <w:numId w:val="14"/>
        </w:numPr>
        <w:ind w:left="2381" w:hanging="907"/>
        <w:rPr>
          <w:rFonts w:ascii="David" w:hAnsi="David"/>
        </w:rPr>
      </w:pPr>
      <w:r w:rsidRPr="007D0A3B">
        <w:rPr>
          <w:rFonts w:ascii="David" w:hAnsi="David"/>
          <w:rtl/>
        </w:rPr>
        <w:t xml:space="preserve">מודגש כי גם במסלול זה </w:t>
      </w:r>
      <w:r w:rsidRPr="007D0A3B">
        <w:rPr>
          <w:rFonts w:ascii="David" w:hAnsi="David"/>
          <w:color w:val="000000"/>
          <w:rtl/>
        </w:rPr>
        <w:t xml:space="preserve">השירות הלאומי זה יהיה </w:t>
      </w:r>
      <w:r w:rsidR="00B35E33" w:rsidRPr="007D0A3B">
        <w:rPr>
          <w:rFonts w:ascii="David" w:hAnsi="David"/>
          <w:color w:val="000000"/>
          <w:rtl/>
        </w:rPr>
        <w:t xml:space="preserve">בהיקף </w:t>
      </w:r>
      <w:r w:rsidRPr="007D0A3B">
        <w:rPr>
          <w:rFonts w:ascii="David" w:hAnsi="David"/>
          <w:color w:val="000000"/>
          <w:rtl/>
        </w:rPr>
        <w:t>של 40 שעות שבועיות לפחות והלימודים במדרשה לא יהיו על חשבון השירות ולא יפגעו בו בשום צורה.</w:t>
      </w:r>
    </w:p>
    <w:p w14:paraId="00C92A3B" w14:textId="77777777" w:rsidR="00D50E5B" w:rsidRPr="007D0A3B" w:rsidRDefault="00D50E5B" w:rsidP="00A71A9B">
      <w:pPr>
        <w:pStyle w:val="a5"/>
        <w:numPr>
          <w:ilvl w:val="1"/>
          <w:numId w:val="14"/>
        </w:numPr>
        <w:spacing w:before="240"/>
        <w:ind w:left="1474" w:hanging="737"/>
        <w:rPr>
          <w:rFonts w:ascii="David" w:hAnsi="David"/>
          <w:b/>
          <w:bCs/>
        </w:rPr>
      </w:pPr>
      <w:r w:rsidRPr="007D0A3B">
        <w:rPr>
          <w:rFonts w:ascii="David" w:hAnsi="David"/>
          <w:b/>
          <w:bCs/>
          <w:rtl/>
        </w:rPr>
        <w:t>מטרות הפרויקט:</w:t>
      </w:r>
    </w:p>
    <w:p w14:paraId="4065CB90" w14:textId="77777777" w:rsidR="00D50E5B" w:rsidRPr="007D0A3B" w:rsidRDefault="00D50E5B" w:rsidP="00A71A9B">
      <w:pPr>
        <w:pStyle w:val="a5"/>
        <w:numPr>
          <w:ilvl w:val="2"/>
          <w:numId w:val="14"/>
        </w:numPr>
        <w:ind w:left="2381" w:hanging="907"/>
        <w:rPr>
          <w:rFonts w:ascii="David" w:hAnsi="David"/>
        </w:rPr>
      </w:pPr>
      <w:r w:rsidRPr="007D0A3B">
        <w:rPr>
          <w:rFonts w:ascii="David" w:hAnsi="David"/>
          <w:rtl/>
        </w:rPr>
        <w:t>מתן מעטפת רוחנית יהודית וציונית למתנדבות ומתנדבי השירות הלאומי מהאוכלוסייה היהודית הכללית.</w:t>
      </w:r>
    </w:p>
    <w:p w14:paraId="1C3F1AA6" w14:textId="55176784" w:rsidR="00D50E5B" w:rsidRPr="007D0A3B" w:rsidRDefault="00B35E33" w:rsidP="00A71A9B">
      <w:pPr>
        <w:pStyle w:val="a5"/>
        <w:numPr>
          <w:ilvl w:val="2"/>
          <w:numId w:val="14"/>
        </w:numPr>
        <w:ind w:left="2381" w:hanging="907"/>
        <w:rPr>
          <w:rFonts w:ascii="David" w:hAnsi="David"/>
        </w:rPr>
      </w:pPr>
      <w:r w:rsidRPr="007D0A3B">
        <w:rPr>
          <w:rFonts w:ascii="David" w:hAnsi="David"/>
          <w:rtl/>
        </w:rPr>
        <w:t xml:space="preserve">מתן </w:t>
      </w:r>
      <w:r w:rsidR="00D50E5B" w:rsidRPr="007D0A3B">
        <w:rPr>
          <w:rFonts w:ascii="David" w:hAnsi="David"/>
          <w:rtl/>
        </w:rPr>
        <w:t xml:space="preserve">מסגרת תוספתית </w:t>
      </w:r>
      <w:r w:rsidRPr="007D0A3B">
        <w:rPr>
          <w:rFonts w:ascii="David" w:hAnsi="David"/>
          <w:rtl/>
        </w:rPr>
        <w:t xml:space="preserve">למתנדבות ומתנדבי השירות הלאומי מהאוכלוסייה היהודית הכללית </w:t>
      </w:r>
      <w:r w:rsidR="00D50E5B" w:rsidRPr="007D0A3B">
        <w:rPr>
          <w:rFonts w:ascii="David" w:hAnsi="David"/>
          <w:rtl/>
        </w:rPr>
        <w:t>של תכנים, שמטרתה לאפשר מציאות של מוביליות חברתית והעצמה בתחומי הציונות, והיהדות עבור צעירות המגיעות מכלל האוכלוסיה.</w:t>
      </w:r>
    </w:p>
    <w:p w14:paraId="3BEE0E3F" w14:textId="1C10CCD7" w:rsidR="00D50E5B" w:rsidRPr="007D0A3B" w:rsidRDefault="00B35E33" w:rsidP="00A71A9B">
      <w:pPr>
        <w:pStyle w:val="a5"/>
        <w:numPr>
          <w:ilvl w:val="2"/>
          <w:numId w:val="14"/>
        </w:numPr>
        <w:ind w:left="2381" w:hanging="907"/>
        <w:rPr>
          <w:rFonts w:ascii="David" w:hAnsi="David"/>
        </w:rPr>
      </w:pPr>
      <w:r w:rsidRPr="007D0A3B">
        <w:rPr>
          <w:rFonts w:ascii="David" w:hAnsi="David"/>
          <w:rtl/>
        </w:rPr>
        <w:t xml:space="preserve">מתן </w:t>
      </w:r>
      <w:r w:rsidR="00D50E5B" w:rsidRPr="007D0A3B">
        <w:rPr>
          <w:rFonts w:ascii="David" w:hAnsi="David"/>
          <w:rtl/>
        </w:rPr>
        <w:t>כלים של העצמה ופיתוח אישי לקראת היציאה לחיי האזרחות.</w:t>
      </w:r>
    </w:p>
    <w:p w14:paraId="36A56CB7" w14:textId="5097A5E9" w:rsidR="00D50E5B" w:rsidRPr="007D0A3B" w:rsidRDefault="00D50E5B" w:rsidP="00A71A9B">
      <w:pPr>
        <w:pStyle w:val="a5"/>
        <w:numPr>
          <w:ilvl w:val="2"/>
          <w:numId w:val="14"/>
        </w:numPr>
        <w:ind w:left="2381" w:hanging="907"/>
        <w:rPr>
          <w:rFonts w:ascii="David" w:hAnsi="David"/>
        </w:rPr>
      </w:pPr>
      <w:r w:rsidRPr="007D0A3B">
        <w:rPr>
          <w:rFonts w:ascii="David" w:hAnsi="David"/>
          <w:rtl/>
        </w:rPr>
        <w:t xml:space="preserve">מניעת נשירה </w:t>
      </w:r>
      <w:r w:rsidR="00B35E33" w:rsidRPr="007D0A3B">
        <w:rPr>
          <w:rFonts w:ascii="David" w:hAnsi="David"/>
          <w:rtl/>
        </w:rPr>
        <w:t>מההתנדבות במהלך תקופת שירות הלאומי</w:t>
      </w:r>
      <w:r w:rsidRPr="007D0A3B">
        <w:rPr>
          <w:rFonts w:ascii="David" w:hAnsi="David"/>
          <w:rtl/>
        </w:rPr>
        <w:t>.</w:t>
      </w:r>
    </w:p>
    <w:p w14:paraId="03487C8E" w14:textId="53F71B18" w:rsidR="00D50E5B" w:rsidRPr="007D0A3B" w:rsidRDefault="00D50E5B" w:rsidP="00A71A9B">
      <w:pPr>
        <w:pStyle w:val="a5"/>
        <w:numPr>
          <w:ilvl w:val="2"/>
          <w:numId w:val="14"/>
        </w:numPr>
        <w:ind w:left="2381" w:hanging="907"/>
        <w:rPr>
          <w:rFonts w:ascii="David" w:hAnsi="David"/>
        </w:rPr>
      </w:pPr>
      <w:r w:rsidRPr="007D0A3B">
        <w:rPr>
          <w:rFonts w:ascii="David" w:hAnsi="David"/>
          <w:rtl/>
        </w:rPr>
        <w:t>יצ</w:t>
      </w:r>
      <w:r w:rsidR="00B35E33" w:rsidRPr="007D0A3B">
        <w:rPr>
          <w:rFonts w:ascii="David" w:hAnsi="David"/>
          <w:rtl/>
        </w:rPr>
        <w:t>י</w:t>
      </w:r>
      <w:r w:rsidRPr="007D0A3B">
        <w:rPr>
          <w:rFonts w:ascii="David" w:hAnsi="David"/>
          <w:rtl/>
        </w:rPr>
        <w:t>ר</w:t>
      </w:r>
      <w:r w:rsidR="00B35E33" w:rsidRPr="007D0A3B">
        <w:rPr>
          <w:rFonts w:ascii="David" w:hAnsi="David"/>
          <w:rtl/>
        </w:rPr>
        <w:t>ת</w:t>
      </w:r>
      <w:r w:rsidRPr="007D0A3B">
        <w:rPr>
          <w:rFonts w:ascii="David" w:hAnsi="David"/>
          <w:rtl/>
        </w:rPr>
        <w:t xml:space="preserve"> תודעה של נשים מובילות ומצליחות בחברה הישראלית</w:t>
      </w:r>
      <w:r w:rsidR="00B35E33" w:rsidRPr="007D0A3B">
        <w:rPr>
          <w:rFonts w:ascii="David" w:hAnsi="David"/>
          <w:rtl/>
        </w:rPr>
        <w:t xml:space="preserve"> בקרב המתנדבות</w:t>
      </w:r>
      <w:r w:rsidRPr="007D0A3B">
        <w:rPr>
          <w:rFonts w:ascii="David" w:hAnsi="David"/>
          <w:rtl/>
        </w:rPr>
        <w:t xml:space="preserve">. </w:t>
      </w:r>
    </w:p>
    <w:p w14:paraId="0EDEFF6C" w14:textId="25F20CBC" w:rsidR="00D50E5B" w:rsidRPr="007D0A3B" w:rsidRDefault="00D50E5B" w:rsidP="00A71A9B">
      <w:pPr>
        <w:pStyle w:val="a5"/>
        <w:numPr>
          <w:ilvl w:val="2"/>
          <w:numId w:val="14"/>
        </w:numPr>
        <w:ind w:left="2381" w:hanging="907"/>
        <w:rPr>
          <w:rFonts w:ascii="David" w:hAnsi="David"/>
        </w:rPr>
      </w:pPr>
      <w:r w:rsidRPr="007D0A3B">
        <w:rPr>
          <w:rFonts w:ascii="David" w:hAnsi="David"/>
          <w:rtl/>
        </w:rPr>
        <w:t xml:space="preserve">הכוון ללימודים גבוהים תוך פיתוח יכולות להשתלבות בשוק התעסוקה העתידי ופריון </w:t>
      </w:r>
      <w:r w:rsidR="00B35E33" w:rsidRPr="007D0A3B">
        <w:rPr>
          <w:rFonts w:ascii="David" w:hAnsi="David"/>
          <w:rtl/>
        </w:rPr>
        <w:t xml:space="preserve">תעסוקתי </w:t>
      </w:r>
      <w:r w:rsidRPr="007D0A3B">
        <w:rPr>
          <w:rFonts w:ascii="David" w:hAnsi="David"/>
          <w:rtl/>
        </w:rPr>
        <w:t>בינוני-גבוה</w:t>
      </w:r>
      <w:r w:rsidR="006C5877" w:rsidRPr="007D0A3B">
        <w:rPr>
          <w:rFonts w:ascii="David" w:hAnsi="David"/>
          <w:rtl/>
        </w:rPr>
        <w:t>.</w:t>
      </w:r>
    </w:p>
    <w:p w14:paraId="1BF98FAE" w14:textId="77777777" w:rsidR="00D50E5B" w:rsidRPr="007D0A3B" w:rsidRDefault="00D50E5B" w:rsidP="00A71A9B">
      <w:pPr>
        <w:pStyle w:val="a5"/>
        <w:numPr>
          <w:ilvl w:val="2"/>
          <w:numId w:val="14"/>
        </w:numPr>
        <w:ind w:left="2381" w:hanging="907"/>
        <w:rPr>
          <w:rFonts w:ascii="David" w:hAnsi="David"/>
        </w:rPr>
      </w:pPr>
      <w:r w:rsidRPr="007D0A3B">
        <w:rPr>
          <w:rFonts w:ascii="David" w:hAnsi="David"/>
          <w:rtl/>
        </w:rPr>
        <w:t>בניית מוטיבציה ציונית לתרומה לחברה ולמדינה, הן במהלך השירות, והן לאחריו.</w:t>
      </w:r>
    </w:p>
    <w:p w14:paraId="5009CE97" w14:textId="77777777" w:rsidR="00D50E5B" w:rsidRPr="007D0A3B" w:rsidRDefault="00D50E5B" w:rsidP="00A71A9B">
      <w:pPr>
        <w:pStyle w:val="a5"/>
        <w:numPr>
          <w:ilvl w:val="2"/>
          <w:numId w:val="14"/>
        </w:numPr>
        <w:ind w:left="2381" w:hanging="907"/>
        <w:rPr>
          <w:rFonts w:ascii="David" w:hAnsi="David"/>
        </w:rPr>
      </w:pPr>
      <w:r w:rsidRPr="007D0A3B">
        <w:rPr>
          <w:rFonts w:ascii="David" w:hAnsi="David"/>
          <w:rtl/>
        </w:rPr>
        <w:t>ליווי חינוכי ועיבוד מונחה של חוויות ודילמות המצטברות לאורך תקופת השירות.</w:t>
      </w:r>
    </w:p>
    <w:p w14:paraId="0A98F2E8" w14:textId="23476288" w:rsidR="00B62722" w:rsidRPr="007D0A3B" w:rsidRDefault="00B62722" w:rsidP="00A71A9B">
      <w:pPr>
        <w:pStyle w:val="a5"/>
        <w:numPr>
          <w:ilvl w:val="1"/>
          <w:numId w:val="14"/>
        </w:numPr>
        <w:ind w:left="1474" w:hanging="737"/>
        <w:rPr>
          <w:rFonts w:ascii="David" w:hAnsi="David"/>
          <w:b/>
          <w:bCs/>
        </w:rPr>
      </w:pPr>
      <w:r w:rsidRPr="007D0A3B">
        <w:rPr>
          <w:rFonts w:ascii="David" w:hAnsi="David"/>
          <w:b/>
          <w:bCs/>
          <w:rtl/>
        </w:rPr>
        <w:t>מסלול התוכנית</w:t>
      </w:r>
      <w:r w:rsidR="00D50E5B" w:rsidRPr="007D0A3B">
        <w:rPr>
          <w:rFonts w:ascii="David" w:hAnsi="David"/>
          <w:b/>
          <w:bCs/>
          <w:rtl/>
        </w:rPr>
        <w:t>:</w:t>
      </w:r>
    </w:p>
    <w:p w14:paraId="28AB5938" w14:textId="577C4D48" w:rsidR="00B62722" w:rsidRPr="007D0A3B" w:rsidRDefault="00B62722" w:rsidP="00A71A9B">
      <w:pPr>
        <w:pStyle w:val="a5"/>
        <w:numPr>
          <w:ilvl w:val="2"/>
          <w:numId w:val="14"/>
        </w:numPr>
        <w:ind w:left="2381" w:hanging="907"/>
        <w:rPr>
          <w:rFonts w:ascii="David" w:hAnsi="David"/>
        </w:rPr>
      </w:pPr>
      <w:r w:rsidRPr="007D0A3B">
        <w:rPr>
          <w:rFonts w:ascii="David" w:hAnsi="David"/>
          <w:rtl/>
        </w:rPr>
        <w:t xml:space="preserve">היקף הפעילות: 2-5 </w:t>
      </w:r>
      <w:r w:rsidR="00627E8D" w:rsidRPr="007D0A3B">
        <w:rPr>
          <w:rFonts w:ascii="David" w:hAnsi="David"/>
          <w:rtl/>
        </w:rPr>
        <w:t>ערבי</w:t>
      </w:r>
      <w:r w:rsidR="003D1692" w:rsidRPr="007D0A3B">
        <w:rPr>
          <w:rFonts w:ascii="David" w:hAnsi="David"/>
          <w:rtl/>
        </w:rPr>
        <w:t xml:space="preserve"> </w:t>
      </w:r>
      <w:r w:rsidRPr="007D0A3B">
        <w:rPr>
          <w:rFonts w:ascii="David" w:hAnsi="David"/>
          <w:rtl/>
        </w:rPr>
        <w:t>לימוד בשבוע</w:t>
      </w:r>
      <w:r w:rsidR="00627E8D" w:rsidRPr="007D0A3B">
        <w:rPr>
          <w:rFonts w:ascii="David" w:hAnsi="David"/>
          <w:rtl/>
        </w:rPr>
        <w:t xml:space="preserve"> (לאחר שעות התתנדבות)</w:t>
      </w:r>
      <w:r w:rsidRPr="007D0A3B">
        <w:rPr>
          <w:rFonts w:ascii="David" w:hAnsi="David"/>
          <w:rtl/>
        </w:rPr>
        <w:t>.</w:t>
      </w:r>
    </w:p>
    <w:p w14:paraId="508A6FE4" w14:textId="44E3A78F" w:rsidR="00B62722" w:rsidRPr="007D0A3B" w:rsidRDefault="00B62722" w:rsidP="00A71A9B">
      <w:pPr>
        <w:pStyle w:val="a5"/>
        <w:numPr>
          <w:ilvl w:val="2"/>
          <w:numId w:val="14"/>
        </w:numPr>
        <w:ind w:left="2381" w:hanging="907"/>
        <w:rPr>
          <w:rFonts w:ascii="David" w:hAnsi="David"/>
        </w:rPr>
      </w:pPr>
      <w:r w:rsidRPr="007D0A3B">
        <w:rPr>
          <w:rFonts w:ascii="David" w:hAnsi="David"/>
          <w:rtl/>
        </w:rPr>
        <w:t xml:space="preserve">יום לימוד: לכל הפחות 4 שעות </w:t>
      </w:r>
      <w:r w:rsidR="00E13AFC">
        <w:rPr>
          <w:rFonts w:ascii="David" w:hAnsi="David" w:hint="cs"/>
          <w:rtl/>
        </w:rPr>
        <w:t xml:space="preserve">אקדמיות של </w:t>
      </w:r>
      <w:r w:rsidRPr="007D0A3B">
        <w:rPr>
          <w:rFonts w:ascii="David" w:hAnsi="David"/>
          <w:rtl/>
        </w:rPr>
        <w:t>פעילות כוללת במדרשה ביום.</w:t>
      </w:r>
    </w:p>
    <w:p w14:paraId="254EE8F7" w14:textId="26CABD13" w:rsidR="0031473E" w:rsidRPr="007D0A3B" w:rsidRDefault="00731755" w:rsidP="00A71A9B">
      <w:pPr>
        <w:pStyle w:val="a5"/>
        <w:numPr>
          <w:ilvl w:val="1"/>
          <w:numId w:val="14"/>
        </w:numPr>
        <w:spacing w:before="240"/>
        <w:ind w:left="1474" w:hanging="737"/>
        <w:rPr>
          <w:rFonts w:ascii="David" w:hAnsi="David"/>
          <w:b/>
          <w:bCs/>
        </w:rPr>
      </w:pPr>
      <w:r w:rsidRPr="007D0A3B">
        <w:rPr>
          <w:rFonts w:ascii="David" w:hAnsi="David"/>
          <w:b/>
          <w:bCs/>
          <w:rtl/>
        </w:rPr>
        <w:t>הקשר בין הגוף המוכר למדרשות</w:t>
      </w:r>
      <w:r w:rsidR="0031473E" w:rsidRPr="007D0A3B">
        <w:rPr>
          <w:rFonts w:ascii="David" w:hAnsi="David"/>
          <w:b/>
          <w:bCs/>
          <w:rtl/>
        </w:rPr>
        <w:t>:</w:t>
      </w:r>
    </w:p>
    <w:p w14:paraId="7A9BE7E7" w14:textId="750FE894" w:rsidR="00B62722" w:rsidRPr="007D0A3B" w:rsidRDefault="00B62722" w:rsidP="00A71A9B">
      <w:pPr>
        <w:pStyle w:val="a5"/>
        <w:numPr>
          <w:ilvl w:val="2"/>
          <w:numId w:val="14"/>
        </w:numPr>
        <w:ind w:left="2381" w:hanging="907"/>
        <w:rPr>
          <w:rFonts w:ascii="David" w:hAnsi="David"/>
          <w:b/>
          <w:bCs/>
        </w:rPr>
      </w:pPr>
      <w:r w:rsidRPr="007D0A3B">
        <w:rPr>
          <w:rFonts w:ascii="David" w:hAnsi="David"/>
          <w:b/>
          <w:bCs/>
          <w:rtl/>
        </w:rPr>
        <w:t>יובהר כי הגופים המוכרים אינם נדרשים להציג מדרשות שעומדות בתנאים במסגרת המענה ל</w:t>
      </w:r>
      <w:r w:rsidR="00A82E68">
        <w:rPr>
          <w:rFonts w:ascii="David" w:hAnsi="David"/>
          <w:b/>
          <w:bCs/>
          <w:rtl/>
        </w:rPr>
        <w:t>פנייה זו</w:t>
      </w:r>
      <w:r w:rsidR="00D4274B" w:rsidRPr="007D0A3B">
        <w:rPr>
          <w:rFonts w:ascii="David" w:hAnsi="David"/>
          <w:b/>
          <w:bCs/>
          <w:rtl/>
        </w:rPr>
        <w:t xml:space="preserve">, ואינם יכולים להגיש מועמדות למדרשה כמפורט בסעיף </w:t>
      </w:r>
      <w:r w:rsidR="00D4274B" w:rsidRPr="007D0A3B">
        <w:rPr>
          <w:rFonts w:ascii="David" w:hAnsi="David"/>
          <w:b/>
          <w:bCs/>
          <w:rtl/>
        </w:rPr>
        <w:fldChar w:fldCharType="begin"/>
      </w:r>
      <w:r w:rsidR="00D4274B" w:rsidRPr="007D0A3B">
        <w:rPr>
          <w:rFonts w:ascii="David" w:hAnsi="David"/>
          <w:b/>
          <w:bCs/>
          <w:rtl/>
        </w:rPr>
        <w:instrText xml:space="preserve"> </w:instrText>
      </w:r>
      <w:r w:rsidR="00D4274B" w:rsidRPr="007D0A3B">
        <w:rPr>
          <w:rFonts w:ascii="David" w:hAnsi="David"/>
          <w:b/>
          <w:bCs/>
        </w:rPr>
        <w:instrText>REF</w:instrText>
      </w:r>
      <w:r w:rsidR="00D4274B" w:rsidRPr="007D0A3B">
        <w:rPr>
          <w:rFonts w:ascii="David" w:hAnsi="David"/>
          <w:b/>
          <w:bCs/>
          <w:rtl/>
        </w:rPr>
        <w:instrText xml:space="preserve"> _</w:instrText>
      </w:r>
      <w:r w:rsidR="00D4274B" w:rsidRPr="007D0A3B">
        <w:rPr>
          <w:rFonts w:ascii="David" w:hAnsi="David"/>
          <w:b/>
          <w:bCs/>
        </w:rPr>
        <w:instrText>Ref174371636 \r \h</w:instrText>
      </w:r>
      <w:r w:rsidR="00D4274B" w:rsidRPr="007D0A3B">
        <w:rPr>
          <w:rFonts w:ascii="David" w:hAnsi="David"/>
          <w:b/>
          <w:bCs/>
          <w:rtl/>
        </w:rPr>
        <w:instrText xml:space="preserve"> </w:instrText>
      </w:r>
      <w:r w:rsidR="007D0A3B">
        <w:rPr>
          <w:rFonts w:ascii="David" w:hAnsi="David"/>
          <w:b/>
          <w:bCs/>
          <w:rtl/>
        </w:rPr>
        <w:instrText xml:space="preserve"> \* </w:instrText>
      </w:r>
      <w:r w:rsidR="007D0A3B">
        <w:rPr>
          <w:rFonts w:ascii="David" w:hAnsi="David"/>
          <w:b/>
          <w:bCs/>
        </w:rPr>
        <w:instrText>MERGEFORMAT</w:instrText>
      </w:r>
      <w:r w:rsidR="007D0A3B">
        <w:rPr>
          <w:rFonts w:ascii="David" w:hAnsi="David"/>
          <w:b/>
          <w:bCs/>
          <w:rtl/>
        </w:rPr>
        <w:instrText xml:space="preserve"> </w:instrText>
      </w:r>
      <w:r w:rsidR="00D4274B" w:rsidRPr="007D0A3B">
        <w:rPr>
          <w:rFonts w:ascii="David" w:hAnsi="David"/>
          <w:b/>
          <w:bCs/>
          <w:rtl/>
        </w:rPr>
      </w:r>
      <w:r w:rsidR="00D4274B" w:rsidRPr="007D0A3B">
        <w:rPr>
          <w:rFonts w:ascii="David" w:hAnsi="David"/>
          <w:b/>
          <w:bCs/>
          <w:rtl/>
        </w:rPr>
        <w:fldChar w:fldCharType="separate"/>
      </w:r>
      <w:r w:rsidR="00EB72F1">
        <w:rPr>
          <w:rFonts w:ascii="David" w:hAnsi="David"/>
          <w:b/>
          <w:bCs/>
          <w:cs/>
        </w:rPr>
        <w:t>‎</w:t>
      </w:r>
      <w:r w:rsidR="00EB72F1">
        <w:rPr>
          <w:rFonts w:ascii="David" w:hAnsi="David"/>
          <w:b/>
          <w:bCs/>
        </w:rPr>
        <w:t>3.1.4.3</w:t>
      </w:r>
      <w:r w:rsidR="00D4274B" w:rsidRPr="007D0A3B">
        <w:rPr>
          <w:rFonts w:ascii="David" w:hAnsi="David"/>
          <w:b/>
          <w:bCs/>
          <w:rtl/>
        </w:rPr>
        <w:fldChar w:fldCharType="end"/>
      </w:r>
      <w:r w:rsidR="00D4274B" w:rsidRPr="007D0A3B">
        <w:rPr>
          <w:rFonts w:ascii="David" w:hAnsi="David"/>
          <w:b/>
          <w:bCs/>
          <w:rtl/>
        </w:rPr>
        <w:t xml:space="preserve"> לעיל</w:t>
      </w:r>
      <w:r w:rsidRPr="007D0A3B">
        <w:rPr>
          <w:rFonts w:ascii="David" w:hAnsi="David"/>
          <w:b/>
          <w:bCs/>
          <w:rtl/>
        </w:rPr>
        <w:t>.</w:t>
      </w:r>
    </w:p>
    <w:p w14:paraId="5F4C172F" w14:textId="2B9E99FF" w:rsidR="0031473E" w:rsidRPr="007D0A3B" w:rsidRDefault="0031473E" w:rsidP="00A71A9B">
      <w:pPr>
        <w:pStyle w:val="a5"/>
        <w:numPr>
          <w:ilvl w:val="2"/>
          <w:numId w:val="14"/>
        </w:numPr>
        <w:ind w:left="2381" w:hanging="907"/>
        <w:rPr>
          <w:rFonts w:ascii="David" w:hAnsi="David"/>
        </w:rPr>
      </w:pPr>
      <w:r w:rsidRPr="007D0A3B">
        <w:rPr>
          <w:rFonts w:ascii="David" w:hAnsi="David"/>
          <w:rtl/>
        </w:rPr>
        <w:t>כל מדרשה שתעמוד בתנאי הסף</w:t>
      </w:r>
      <w:r w:rsidR="00B62722" w:rsidRPr="007D0A3B">
        <w:rPr>
          <w:rFonts w:ascii="David" w:hAnsi="David"/>
          <w:rtl/>
        </w:rPr>
        <w:t xml:space="preserve"> שלהלן</w:t>
      </w:r>
      <w:r w:rsidRPr="007D0A3B">
        <w:rPr>
          <w:rFonts w:ascii="David" w:hAnsi="David"/>
          <w:rtl/>
        </w:rPr>
        <w:t xml:space="preserve"> תוכל לקחת חלק בהפעלת הפרויקט</w:t>
      </w:r>
      <w:r w:rsidR="00B62722" w:rsidRPr="007D0A3B">
        <w:rPr>
          <w:rFonts w:ascii="David" w:hAnsi="David"/>
          <w:rtl/>
        </w:rPr>
        <w:t>, ככל שתגיש הצעה במענה לקול הקורא שיפורסם למדרשות עד המועד שייקבע</w:t>
      </w:r>
      <w:r w:rsidR="00F50343" w:rsidRPr="007D0A3B">
        <w:rPr>
          <w:rFonts w:ascii="David" w:hAnsi="David"/>
          <w:rtl/>
        </w:rPr>
        <w:t xml:space="preserve"> </w:t>
      </w:r>
      <w:r w:rsidR="00F71669" w:rsidRPr="007D0A3B">
        <w:rPr>
          <w:rFonts w:ascii="David" w:hAnsi="David"/>
          <w:rtl/>
        </w:rPr>
        <w:t xml:space="preserve">בו. </w:t>
      </w:r>
    </w:p>
    <w:p w14:paraId="05645700" w14:textId="2AEE86CE" w:rsidR="00B62722" w:rsidRPr="007D0A3B" w:rsidRDefault="00B62722" w:rsidP="00A71A9B">
      <w:pPr>
        <w:pStyle w:val="a5"/>
        <w:numPr>
          <w:ilvl w:val="2"/>
          <w:numId w:val="14"/>
        </w:numPr>
        <w:ind w:left="2381" w:hanging="907"/>
        <w:rPr>
          <w:rFonts w:ascii="David" w:hAnsi="David"/>
        </w:rPr>
      </w:pPr>
      <w:r w:rsidRPr="007D0A3B">
        <w:rPr>
          <w:rFonts w:ascii="David" w:hAnsi="David"/>
          <w:rtl/>
        </w:rPr>
        <w:t xml:space="preserve">מובהר כי כל גוף מוכר </w:t>
      </w:r>
      <w:r w:rsidR="00D50E5B" w:rsidRPr="007D0A3B">
        <w:rPr>
          <w:rFonts w:ascii="David" w:hAnsi="David"/>
          <w:rtl/>
        </w:rPr>
        <w:t>יידרש לעבוד בשיתוף פעולה עם כל המדרשות שיאושרו על ידי הרשות, ולאפשר לימודים במדרשות בהתאם לבחירת כל מתנדבת במדרשה המועדפת עליה.</w:t>
      </w:r>
    </w:p>
    <w:p w14:paraId="55C8658F" w14:textId="2CD3A8CA" w:rsidR="00731755" w:rsidRPr="007D0A3B" w:rsidRDefault="00731755" w:rsidP="00A71A9B">
      <w:pPr>
        <w:pStyle w:val="a5"/>
        <w:numPr>
          <w:ilvl w:val="2"/>
          <w:numId w:val="14"/>
        </w:numPr>
        <w:ind w:left="2381" w:hanging="907"/>
        <w:rPr>
          <w:rFonts w:ascii="David" w:hAnsi="David"/>
        </w:rPr>
      </w:pPr>
      <w:r w:rsidRPr="007D0A3B">
        <w:rPr>
          <w:rFonts w:ascii="David" w:hAnsi="David"/>
          <w:rtl/>
        </w:rPr>
        <w:t>עוד מובהר כי</w:t>
      </w:r>
      <w:r w:rsidR="00B35E33" w:rsidRPr="007D0A3B">
        <w:rPr>
          <w:rFonts w:ascii="David" w:hAnsi="David"/>
          <w:rtl/>
        </w:rPr>
        <w:t>,</w:t>
      </w:r>
      <w:r w:rsidRPr="007D0A3B">
        <w:rPr>
          <w:rFonts w:ascii="David" w:hAnsi="David"/>
          <w:rtl/>
        </w:rPr>
        <w:t xml:space="preserve"> גוף מוכר אינו רשאי לסרב לעבוד מול מדרשה כלשהי, ככל שאושרה על ידי הרשות, וכן אינו רשאי להתנות הפניית מתנדבות למדרשה בפתיחת תכנית ייעודית למתנדבות מטעמו בלבד.</w:t>
      </w:r>
    </w:p>
    <w:p w14:paraId="2B727028" w14:textId="77777777" w:rsidR="0031473E" w:rsidRPr="007D0A3B" w:rsidRDefault="0031473E" w:rsidP="00AB3330">
      <w:pPr>
        <w:pStyle w:val="a5"/>
        <w:numPr>
          <w:ilvl w:val="1"/>
          <w:numId w:val="14"/>
        </w:numPr>
        <w:ind w:left="1474" w:hanging="737"/>
        <w:rPr>
          <w:rFonts w:ascii="David" w:hAnsi="David"/>
          <w:b/>
          <w:bCs/>
        </w:rPr>
      </w:pPr>
      <w:bookmarkStart w:id="24" w:name="_Hlk173685569"/>
      <w:r w:rsidRPr="007D0A3B">
        <w:rPr>
          <w:rFonts w:ascii="David" w:hAnsi="David"/>
          <w:b/>
          <w:bCs/>
          <w:rtl/>
        </w:rPr>
        <w:t>באחריות הגוף המוכר:</w:t>
      </w:r>
    </w:p>
    <w:bookmarkEnd w:id="24"/>
    <w:p w14:paraId="56784776" w14:textId="4BA22F2A" w:rsidR="003D1692" w:rsidRPr="007D0A3B" w:rsidRDefault="006F2CA0" w:rsidP="00A71A9B">
      <w:pPr>
        <w:pStyle w:val="a5"/>
        <w:numPr>
          <w:ilvl w:val="2"/>
          <w:numId w:val="14"/>
        </w:numPr>
        <w:ind w:left="2381" w:hanging="907"/>
        <w:rPr>
          <w:rFonts w:ascii="David" w:hAnsi="David"/>
        </w:rPr>
      </w:pPr>
      <w:r w:rsidRPr="007D0A3B">
        <w:rPr>
          <w:rFonts w:ascii="David" w:hAnsi="David"/>
          <w:rtl/>
        </w:rPr>
        <w:lastRenderedPageBreak/>
        <w:t xml:space="preserve">מעקב ודיווח </w:t>
      </w:r>
      <w:r w:rsidR="0031473E" w:rsidRPr="007D0A3B">
        <w:rPr>
          <w:rFonts w:ascii="David" w:hAnsi="David"/>
          <w:rtl/>
        </w:rPr>
        <w:t>על כלל הפעילות המתבצעת במדרשה</w:t>
      </w:r>
      <w:r w:rsidR="000F70FC">
        <w:rPr>
          <w:rFonts w:ascii="David" w:hAnsi="David" w:hint="cs"/>
          <w:rtl/>
        </w:rPr>
        <w:t xml:space="preserve"> </w:t>
      </w:r>
      <w:bookmarkStart w:id="25" w:name="_Hlk178512389"/>
      <w:r w:rsidR="000F70FC">
        <w:rPr>
          <w:rFonts w:ascii="David" w:hAnsi="David" w:hint="cs"/>
          <w:rtl/>
        </w:rPr>
        <w:t>במסגרת הפעילות מכוח קול קורא זה</w:t>
      </w:r>
      <w:r w:rsidR="0031473E" w:rsidRPr="007D0A3B">
        <w:rPr>
          <w:rFonts w:ascii="David" w:hAnsi="David"/>
          <w:rtl/>
        </w:rPr>
        <w:t xml:space="preserve"> </w:t>
      </w:r>
      <w:bookmarkEnd w:id="25"/>
      <w:r w:rsidR="0031473E" w:rsidRPr="007D0A3B">
        <w:rPr>
          <w:rFonts w:ascii="David" w:hAnsi="David"/>
          <w:rtl/>
        </w:rPr>
        <w:t xml:space="preserve">מקצה לקצה </w:t>
      </w:r>
      <w:r w:rsidR="003D1692" w:rsidRPr="007D0A3B">
        <w:rPr>
          <w:rFonts w:ascii="David" w:hAnsi="David"/>
          <w:rtl/>
        </w:rPr>
        <w:t>ובכללם</w:t>
      </w:r>
      <w:r w:rsidR="0031473E" w:rsidRPr="007D0A3B">
        <w:rPr>
          <w:rFonts w:ascii="David" w:hAnsi="David"/>
          <w:rtl/>
        </w:rPr>
        <w:t xml:space="preserve">: </w:t>
      </w:r>
    </w:p>
    <w:p w14:paraId="5E80404F" w14:textId="6ED51D51" w:rsidR="00537C36" w:rsidRPr="007D0A3B" w:rsidRDefault="00873177" w:rsidP="003D6004">
      <w:pPr>
        <w:pStyle w:val="a5"/>
        <w:numPr>
          <w:ilvl w:val="3"/>
          <w:numId w:val="14"/>
        </w:numPr>
        <w:ind w:hanging="792"/>
        <w:rPr>
          <w:rFonts w:ascii="David" w:hAnsi="David"/>
        </w:rPr>
      </w:pPr>
      <w:r w:rsidRPr="007D0A3B">
        <w:rPr>
          <w:rFonts w:ascii="David" w:hAnsi="David"/>
          <w:rtl/>
        </w:rPr>
        <w:t>בדיקה</w:t>
      </w:r>
      <w:r w:rsidR="003F793F" w:rsidRPr="007D0A3B">
        <w:rPr>
          <w:rFonts w:ascii="David" w:hAnsi="David"/>
          <w:rtl/>
        </w:rPr>
        <w:t xml:space="preserve"> </w:t>
      </w:r>
      <w:r w:rsidR="003D1692" w:rsidRPr="007D0A3B">
        <w:rPr>
          <w:rFonts w:ascii="David" w:hAnsi="David"/>
          <w:rtl/>
        </w:rPr>
        <w:t xml:space="preserve">כי </w:t>
      </w:r>
      <w:r w:rsidR="0031473E" w:rsidRPr="007D0A3B">
        <w:rPr>
          <w:rFonts w:ascii="David" w:hAnsi="David"/>
          <w:rtl/>
        </w:rPr>
        <w:t>התכנים</w:t>
      </w:r>
      <w:r w:rsidR="00B03AFA" w:rsidRPr="007D0A3B">
        <w:rPr>
          <w:rFonts w:ascii="David" w:hAnsi="David"/>
          <w:rtl/>
        </w:rPr>
        <w:t xml:space="preserve"> המועברים</w:t>
      </w:r>
      <w:r w:rsidR="00537C36" w:rsidRPr="007D0A3B">
        <w:rPr>
          <w:rFonts w:ascii="David" w:hAnsi="David"/>
          <w:rtl/>
        </w:rPr>
        <w:t xml:space="preserve"> הינם בתחומי היהדות, ציונות והכנה לחיים.</w:t>
      </w:r>
      <w:r w:rsidR="0031473E" w:rsidRPr="007D0A3B">
        <w:rPr>
          <w:rFonts w:ascii="David" w:hAnsi="David"/>
          <w:rtl/>
        </w:rPr>
        <w:t xml:space="preserve"> </w:t>
      </w:r>
    </w:p>
    <w:p w14:paraId="6F7D165C" w14:textId="6DF461C5" w:rsidR="00790083" w:rsidRPr="007D0A3B" w:rsidRDefault="003D1692" w:rsidP="003D6004">
      <w:pPr>
        <w:pStyle w:val="a5"/>
        <w:numPr>
          <w:ilvl w:val="3"/>
          <w:numId w:val="14"/>
        </w:numPr>
        <w:ind w:hanging="792"/>
        <w:rPr>
          <w:rFonts w:ascii="David" w:hAnsi="David"/>
          <w:rtl/>
        </w:rPr>
      </w:pPr>
      <w:r w:rsidRPr="007D0A3B">
        <w:rPr>
          <w:rFonts w:ascii="David" w:hAnsi="David"/>
          <w:rtl/>
        </w:rPr>
        <w:t>בדיקה</w:t>
      </w:r>
      <w:r w:rsidR="00537C36" w:rsidRPr="007D0A3B">
        <w:rPr>
          <w:rFonts w:ascii="David" w:hAnsi="David"/>
          <w:rtl/>
        </w:rPr>
        <w:t xml:space="preserve"> כי רשימת המשתתפות בתוכנית עדכנית </w:t>
      </w:r>
      <w:r w:rsidRPr="007D0A3B">
        <w:rPr>
          <w:rFonts w:ascii="David" w:hAnsi="David"/>
          <w:rtl/>
        </w:rPr>
        <w:t>באמצעות מעקב</w:t>
      </w:r>
      <w:r w:rsidR="00537C36" w:rsidRPr="007D0A3B">
        <w:rPr>
          <w:rFonts w:ascii="David" w:hAnsi="David"/>
          <w:rtl/>
        </w:rPr>
        <w:t xml:space="preserve"> אחר</w:t>
      </w:r>
      <w:r w:rsidRPr="007D0A3B">
        <w:rPr>
          <w:rFonts w:ascii="David" w:hAnsi="David"/>
          <w:rtl/>
        </w:rPr>
        <w:t xml:space="preserve"> </w:t>
      </w:r>
      <w:r w:rsidR="00537C36" w:rsidRPr="007D0A3B">
        <w:rPr>
          <w:rFonts w:ascii="David" w:hAnsi="David"/>
          <w:rtl/>
        </w:rPr>
        <w:t>תשלומי</w:t>
      </w:r>
      <w:r w:rsidR="00790083" w:rsidRPr="007D0A3B">
        <w:rPr>
          <w:rFonts w:ascii="David" w:hAnsi="David"/>
          <w:rtl/>
        </w:rPr>
        <w:t xml:space="preserve"> המתנדבות למדרשה.</w:t>
      </w:r>
    </w:p>
    <w:p w14:paraId="62C7A1A3" w14:textId="6F38BF2A" w:rsidR="0031473E" w:rsidRPr="007D0A3B" w:rsidRDefault="00873177" w:rsidP="003D6004">
      <w:pPr>
        <w:pStyle w:val="a5"/>
        <w:numPr>
          <w:ilvl w:val="3"/>
          <w:numId w:val="14"/>
        </w:numPr>
        <w:ind w:hanging="792"/>
        <w:rPr>
          <w:rFonts w:ascii="David" w:hAnsi="David"/>
        </w:rPr>
      </w:pPr>
      <w:r w:rsidRPr="007D0A3B">
        <w:rPr>
          <w:rFonts w:ascii="David" w:hAnsi="David"/>
          <w:rtl/>
        </w:rPr>
        <w:t xml:space="preserve">מעקב </w:t>
      </w:r>
      <w:r w:rsidR="00790083" w:rsidRPr="007D0A3B">
        <w:rPr>
          <w:rFonts w:ascii="David" w:hAnsi="David"/>
          <w:rtl/>
        </w:rPr>
        <w:t xml:space="preserve">כי אכן ניתן ליווי אישי למתנדבות במסלול המשולב כנדרש בסעיף </w:t>
      </w:r>
      <w:r w:rsidR="00AF5434">
        <w:rPr>
          <w:rFonts w:ascii="David" w:hAnsi="David"/>
          <w:rtl/>
        </w:rPr>
        <w:fldChar w:fldCharType="begin"/>
      </w:r>
      <w:r w:rsidR="00AF5434">
        <w:rPr>
          <w:rFonts w:ascii="David" w:hAnsi="David"/>
          <w:rtl/>
        </w:rPr>
        <w:instrText xml:space="preserve"> </w:instrText>
      </w:r>
      <w:r w:rsidR="00AF5434">
        <w:rPr>
          <w:rFonts w:ascii="David" w:hAnsi="David"/>
        </w:rPr>
        <w:instrText>REF</w:instrText>
      </w:r>
      <w:r w:rsidR="00AF5434">
        <w:rPr>
          <w:rFonts w:ascii="David" w:hAnsi="David"/>
          <w:rtl/>
        </w:rPr>
        <w:instrText xml:space="preserve"> _</w:instrText>
      </w:r>
      <w:r w:rsidR="00AF5434">
        <w:rPr>
          <w:rFonts w:ascii="David" w:hAnsi="David"/>
        </w:rPr>
        <w:instrText>Ref177402312 \r \h</w:instrText>
      </w:r>
      <w:r w:rsidR="00AF5434">
        <w:rPr>
          <w:rFonts w:ascii="David" w:hAnsi="David"/>
          <w:rtl/>
        </w:rPr>
        <w:instrText xml:space="preserve"> </w:instrText>
      </w:r>
      <w:r w:rsidR="00AF5434">
        <w:rPr>
          <w:rFonts w:ascii="David" w:hAnsi="David"/>
          <w:rtl/>
        </w:rPr>
      </w:r>
      <w:r w:rsidR="00AF5434">
        <w:rPr>
          <w:rFonts w:ascii="David" w:hAnsi="David"/>
          <w:rtl/>
        </w:rPr>
        <w:fldChar w:fldCharType="separate"/>
      </w:r>
      <w:r w:rsidR="00EB72F1">
        <w:rPr>
          <w:rFonts w:ascii="David" w:hAnsi="David"/>
          <w:cs/>
        </w:rPr>
        <w:t>‎</w:t>
      </w:r>
      <w:r w:rsidR="00EB72F1">
        <w:rPr>
          <w:rFonts w:ascii="David" w:hAnsi="David"/>
        </w:rPr>
        <w:t>3.6.3</w:t>
      </w:r>
      <w:r w:rsidR="00AF5434">
        <w:rPr>
          <w:rFonts w:ascii="David" w:hAnsi="David"/>
          <w:rtl/>
        </w:rPr>
        <w:fldChar w:fldCharType="end"/>
      </w:r>
      <w:r w:rsidR="00790083" w:rsidRPr="007D0A3B">
        <w:rPr>
          <w:rFonts w:ascii="David" w:hAnsi="David"/>
          <w:rtl/>
        </w:rPr>
        <w:t>.</w:t>
      </w:r>
    </w:p>
    <w:p w14:paraId="3C2C5DEB" w14:textId="23D6DAA6" w:rsidR="00104398" w:rsidRPr="007D0A3B" w:rsidRDefault="00104398" w:rsidP="003D6004">
      <w:pPr>
        <w:pStyle w:val="a5"/>
        <w:numPr>
          <w:ilvl w:val="3"/>
          <w:numId w:val="14"/>
        </w:numPr>
        <w:ind w:hanging="792"/>
        <w:rPr>
          <w:rFonts w:ascii="David" w:hAnsi="David"/>
        </w:rPr>
      </w:pPr>
      <w:r w:rsidRPr="007D0A3B">
        <w:rPr>
          <w:rFonts w:ascii="David" w:hAnsi="David"/>
          <w:rtl/>
        </w:rPr>
        <w:t xml:space="preserve">דיווח לרשות אודות הפעילות במדרשות באופן שוטף וכן בהתאם לדרישה של הרשות ככל שתראה לנכון, ולרבות </w:t>
      </w:r>
      <w:bookmarkStart w:id="26" w:name="_Hlk176856746"/>
      <w:r w:rsidRPr="007D0A3B">
        <w:rPr>
          <w:rFonts w:ascii="David" w:hAnsi="David"/>
          <w:rtl/>
        </w:rPr>
        <w:t>העברת כל מסמך רלוונטי שיידרש על ידי הרשות, הן מסמכים השייכים לגוף המוכר והן מסמכים השייכים למדרשה.</w:t>
      </w:r>
      <w:bookmarkEnd w:id="26"/>
    </w:p>
    <w:p w14:paraId="233C3147" w14:textId="39089818" w:rsidR="0031473E" w:rsidRPr="007D0A3B" w:rsidRDefault="0031473E" w:rsidP="00A71A9B">
      <w:pPr>
        <w:pStyle w:val="a5"/>
        <w:numPr>
          <w:ilvl w:val="2"/>
          <w:numId w:val="14"/>
        </w:numPr>
        <w:ind w:left="2381" w:hanging="907"/>
        <w:rPr>
          <w:rFonts w:ascii="David" w:hAnsi="David"/>
          <w:rtl/>
        </w:rPr>
      </w:pPr>
      <w:r w:rsidRPr="007D0A3B">
        <w:rPr>
          <w:rFonts w:ascii="David" w:hAnsi="David"/>
          <w:rtl/>
        </w:rPr>
        <w:t>מעטפת של ליווי אישי אינטנסיבי מצד הגוף המוכר הכוללת</w:t>
      </w:r>
      <w:r w:rsidR="00C009E9" w:rsidRPr="007D0A3B">
        <w:rPr>
          <w:rFonts w:ascii="David" w:hAnsi="David"/>
          <w:rtl/>
        </w:rPr>
        <w:t xml:space="preserve"> </w:t>
      </w:r>
      <w:r w:rsidRPr="007D0A3B">
        <w:rPr>
          <w:rFonts w:ascii="David" w:hAnsi="David"/>
          <w:color w:val="000000"/>
          <w:rtl/>
        </w:rPr>
        <w:t>שיחות אישיות עם הרכזת במהלך השנה.</w:t>
      </w:r>
    </w:p>
    <w:p w14:paraId="138955A1" w14:textId="56E7F922" w:rsidR="0031473E" w:rsidRPr="007D0A3B" w:rsidRDefault="00AF4418" w:rsidP="00A71A9B">
      <w:pPr>
        <w:pStyle w:val="a5"/>
        <w:numPr>
          <w:ilvl w:val="2"/>
          <w:numId w:val="14"/>
        </w:numPr>
        <w:ind w:left="2381" w:hanging="907"/>
        <w:rPr>
          <w:rFonts w:ascii="David" w:hAnsi="David"/>
        </w:rPr>
      </w:pPr>
      <w:bookmarkStart w:id="27" w:name="_Hlk173685581"/>
      <w:r w:rsidRPr="007D0A3B">
        <w:rPr>
          <w:rFonts w:ascii="David" w:hAnsi="David"/>
          <w:rtl/>
        </w:rPr>
        <w:t xml:space="preserve">ליווי תהליך </w:t>
      </w:r>
      <w:r w:rsidR="0031473E" w:rsidRPr="007D0A3B">
        <w:rPr>
          <w:rFonts w:ascii="David" w:hAnsi="David"/>
          <w:rtl/>
        </w:rPr>
        <w:t>קבלת הבנות לתוכנית ותיעוד התהליך שיועבר לבחינת הרשות</w:t>
      </w:r>
      <w:r w:rsidR="005C5FB8" w:rsidRPr="007D0A3B">
        <w:rPr>
          <w:rFonts w:ascii="David" w:hAnsi="David"/>
          <w:rtl/>
        </w:rPr>
        <w:t>.</w:t>
      </w:r>
    </w:p>
    <w:bookmarkEnd w:id="27"/>
    <w:p w14:paraId="16A6B80A" w14:textId="77777777" w:rsidR="0031473E" w:rsidRPr="007D0A3B" w:rsidRDefault="0031473E" w:rsidP="00A71A9B">
      <w:pPr>
        <w:pStyle w:val="a5"/>
        <w:numPr>
          <w:ilvl w:val="2"/>
          <w:numId w:val="14"/>
        </w:numPr>
        <w:ind w:left="2381" w:hanging="907"/>
        <w:rPr>
          <w:rFonts w:ascii="David" w:hAnsi="David"/>
        </w:rPr>
      </w:pPr>
      <w:r w:rsidRPr="007D0A3B">
        <w:rPr>
          <w:rFonts w:ascii="David" w:hAnsi="David"/>
          <w:rtl/>
        </w:rPr>
        <w:t>ווידוא של אי פגיעה של לימודי המדרשה בשירות הלאומי של הבנות.</w:t>
      </w:r>
    </w:p>
    <w:p w14:paraId="14EF141A" w14:textId="77777777" w:rsidR="0031473E" w:rsidRPr="007D0A3B" w:rsidRDefault="0031473E" w:rsidP="00A71A9B">
      <w:pPr>
        <w:pStyle w:val="a5"/>
        <w:numPr>
          <w:ilvl w:val="1"/>
          <w:numId w:val="14"/>
        </w:numPr>
        <w:spacing w:before="240"/>
        <w:ind w:left="1474" w:hanging="737"/>
        <w:rPr>
          <w:rFonts w:ascii="David" w:hAnsi="David"/>
          <w:b/>
          <w:bCs/>
        </w:rPr>
      </w:pPr>
      <w:r w:rsidRPr="007D0A3B">
        <w:rPr>
          <w:rFonts w:ascii="David" w:hAnsi="David"/>
          <w:b/>
          <w:bCs/>
          <w:rtl/>
        </w:rPr>
        <w:t xml:space="preserve">באחריות המדרשה: </w:t>
      </w:r>
    </w:p>
    <w:p w14:paraId="5776987B" w14:textId="77777777" w:rsidR="009558CA" w:rsidRPr="007D0A3B" w:rsidRDefault="009558CA" w:rsidP="00A71A9B">
      <w:pPr>
        <w:pStyle w:val="a5"/>
        <w:numPr>
          <w:ilvl w:val="2"/>
          <w:numId w:val="14"/>
        </w:numPr>
        <w:ind w:left="2381" w:hanging="907"/>
        <w:rPr>
          <w:rFonts w:ascii="David" w:hAnsi="David"/>
        </w:rPr>
      </w:pPr>
      <w:r w:rsidRPr="007D0A3B">
        <w:rPr>
          <w:rFonts w:ascii="David" w:hAnsi="David"/>
          <w:rtl/>
        </w:rPr>
        <w:t>קבלת המתנדבות למסלול.</w:t>
      </w:r>
    </w:p>
    <w:p w14:paraId="7BC49832" w14:textId="77777777" w:rsidR="009558CA" w:rsidRPr="007D0A3B" w:rsidRDefault="009558CA" w:rsidP="00A71A9B">
      <w:pPr>
        <w:pStyle w:val="a5"/>
        <w:numPr>
          <w:ilvl w:val="2"/>
          <w:numId w:val="14"/>
        </w:numPr>
        <w:ind w:left="2381" w:hanging="907"/>
        <w:rPr>
          <w:rFonts w:ascii="David" w:hAnsi="David"/>
        </w:rPr>
      </w:pPr>
      <w:r w:rsidRPr="007D0A3B">
        <w:rPr>
          <w:rFonts w:ascii="David" w:hAnsi="David"/>
          <w:rtl/>
        </w:rPr>
        <w:t>ניהול המדרשה / התוכנית על ידי מנהל/ת חינוכי/ת מקצועי/ת.</w:t>
      </w:r>
    </w:p>
    <w:p w14:paraId="400FBD7C" w14:textId="70CD2BAD" w:rsidR="009558CA" w:rsidRPr="007D0A3B" w:rsidRDefault="009558CA" w:rsidP="00A71A9B">
      <w:pPr>
        <w:pStyle w:val="a5"/>
        <w:numPr>
          <w:ilvl w:val="2"/>
          <w:numId w:val="14"/>
        </w:numPr>
        <w:ind w:left="2381" w:hanging="907"/>
        <w:rPr>
          <w:rFonts w:ascii="David" w:hAnsi="David"/>
        </w:rPr>
      </w:pPr>
      <w:bookmarkStart w:id="28" w:name="_Ref177402312"/>
      <w:r w:rsidRPr="007D0A3B">
        <w:rPr>
          <w:rFonts w:ascii="David" w:hAnsi="David"/>
          <w:rtl/>
        </w:rPr>
        <w:t xml:space="preserve">ליווי אישי </w:t>
      </w:r>
      <w:r w:rsidR="00D4274B" w:rsidRPr="007D0A3B">
        <w:rPr>
          <w:rFonts w:ascii="David" w:hAnsi="David"/>
          <w:rtl/>
        </w:rPr>
        <w:t xml:space="preserve">במשך </w:t>
      </w:r>
      <w:r w:rsidR="008A6E85" w:rsidRPr="007D0A3B">
        <w:rPr>
          <w:rFonts w:ascii="David" w:hAnsi="David"/>
          <w:rtl/>
        </w:rPr>
        <w:t xml:space="preserve">20 </w:t>
      </w:r>
      <w:r w:rsidR="00BE4F67" w:rsidRPr="007D0A3B">
        <w:rPr>
          <w:rFonts w:ascii="David" w:hAnsi="David"/>
          <w:rtl/>
        </w:rPr>
        <w:t>דקות</w:t>
      </w:r>
      <w:r w:rsidRPr="007D0A3B">
        <w:rPr>
          <w:rFonts w:ascii="David" w:hAnsi="David"/>
          <w:rtl/>
        </w:rPr>
        <w:t xml:space="preserve"> </w:t>
      </w:r>
      <w:r w:rsidR="00BE4F67" w:rsidRPr="007D0A3B">
        <w:rPr>
          <w:rFonts w:ascii="David" w:hAnsi="David"/>
          <w:rtl/>
        </w:rPr>
        <w:t xml:space="preserve">בשבוע </w:t>
      </w:r>
      <w:r w:rsidRPr="007D0A3B">
        <w:rPr>
          <w:rFonts w:ascii="David" w:hAnsi="David"/>
          <w:rtl/>
        </w:rPr>
        <w:t xml:space="preserve">לכל מתנדבת </w:t>
      </w:r>
      <w:r w:rsidR="00BE4F67" w:rsidRPr="007D0A3B">
        <w:rPr>
          <w:rFonts w:ascii="David" w:hAnsi="David"/>
          <w:rtl/>
        </w:rPr>
        <w:t>או ליווי קבוצתי של שעה וחצי</w:t>
      </w:r>
      <w:r w:rsidRPr="007D0A3B">
        <w:rPr>
          <w:rFonts w:ascii="David" w:hAnsi="David"/>
          <w:rtl/>
        </w:rPr>
        <w:t xml:space="preserve"> בשבוע על ידי אשת צוות מהמדרשה, כאשר ליווי קבוצתי יהיה ייעודי למתנדבות בשירות לאומי ו/או צעירות בגילאים הרלוונטיים. הליווי יעסוק בעיבוד החוויות איתן מתמודדות המתנדבות.</w:t>
      </w:r>
      <w:bookmarkEnd w:id="28"/>
    </w:p>
    <w:p w14:paraId="36E519AF" w14:textId="1C4D6698" w:rsidR="009558CA" w:rsidRPr="007D0A3B" w:rsidRDefault="009C0C10" w:rsidP="00A71A9B">
      <w:pPr>
        <w:pStyle w:val="a5"/>
        <w:numPr>
          <w:ilvl w:val="2"/>
          <w:numId w:val="14"/>
        </w:numPr>
        <w:ind w:left="2381" w:hanging="907"/>
        <w:rPr>
          <w:rFonts w:ascii="David" w:hAnsi="David"/>
        </w:rPr>
      </w:pPr>
      <w:r w:rsidRPr="007D0A3B">
        <w:rPr>
          <w:rFonts w:ascii="David" w:hAnsi="David"/>
          <w:rtl/>
        </w:rPr>
        <w:t xml:space="preserve">לימוד </w:t>
      </w:r>
      <w:r w:rsidR="009558CA" w:rsidRPr="007D0A3B">
        <w:rPr>
          <w:rFonts w:ascii="David" w:hAnsi="David"/>
          <w:rtl/>
        </w:rPr>
        <w:t xml:space="preserve">ופעילויות: במסגרת המדרשה המתנדבות יקבלו תכנים שונים כגון: יהדות וציונות, זהות יהודית, העצמה אישית, תמיכה אישית, התנדבות, התנהלות כלכלית נכונה וכפי שתקבע הרשות מעת לעת, ותכנים נוספים כפי שתקבע המדרשה </w:t>
      </w:r>
      <w:r w:rsidR="006643E9">
        <w:rPr>
          <w:rFonts w:ascii="David" w:hAnsi="David" w:hint="cs"/>
          <w:rtl/>
        </w:rPr>
        <w:t>בתיאום מול</w:t>
      </w:r>
      <w:r w:rsidR="009558CA" w:rsidRPr="007D0A3B">
        <w:rPr>
          <w:rFonts w:ascii="David" w:hAnsi="David"/>
          <w:rtl/>
        </w:rPr>
        <w:t xml:space="preserve"> הרשות. </w:t>
      </w:r>
    </w:p>
    <w:p w14:paraId="372ACF61" w14:textId="46CF3E88" w:rsidR="00104398" w:rsidRPr="007D0A3B" w:rsidRDefault="00104398" w:rsidP="00A71A9B">
      <w:pPr>
        <w:pStyle w:val="a5"/>
        <w:numPr>
          <w:ilvl w:val="2"/>
          <w:numId w:val="14"/>
        </w:numPr>
        <w:ind w:left="2381" w:hanging="907"/>
        <w:rPr>
          <w:rFonts w:ascii="David" w:hAnsi="David"/>
        </w:rPr>
      </w:pPr>
      <w:r w:rsidRPr="007D0A3B">
        <w:rPr>
          <w:rFonts w:ascii="David" w:hAnsi="David"/>
          <w:rtl/>
        </w:rPr>
        <w:t>עמידה בקשר מול הגוף המוכר, וכן דיווח והעברת כל מסמך רלוונטי שיידרש על ידו.</w:t>
      </w:r>
    </w:p>
    <w:p w14:paraId="59AE7521" w14:textId="7563A1E1" w:rsidR="006138AB" w:rsidRPr="007D0A3B" w:rsidRDefault="006138AB" w:rsidP="00A71A9B">
      <w:pPr>
        <w:pStyle w:val="a5"/>
        <w:numPr>
          <w:ilvl w:val="1"/>
          <w:numId w:val="14"/>
        </w:numPr>
        <w:spacing w:before="240"/>
        <w:ind w:left="1474" w:hanging="737"/>
        <w:rPr>
          <w:rFonts w:ascii="David" w:hAnsi="David"/>
          <w:b/>
          <w:bCs/>
        </w:rPr>
      </w:pPr>
      <w:r w:rsidRPr="007D0A3B">
        <w:rPr>
          <w:rFonts w:ascii="David" w:hAnsi="David"/>
          <w:b/>
          <w:bCs/>
          <w:rtl/>
        </w:rPr>
        <w:t>תשלומים:</w:t>
      </w:r>
    </w:p>
    <w:p w14:paraId="3289F2B9" w14:textId="4518FA07" w:rsidR="009558CA" w:rsidRPr="007D0A3B" w:rsidRDefault="009558CA" w:rsidP="00A71A9B">
      <w:pPr>
        <w:pStyle w:val="a5"/>
        <w:numPr>
          <w:ilvl w:val="2"/>
          <w:numId w:val="14"/>
        </w:numPr>
        <w:ind w:left="2381" w:hanging="907"/>
        <w:rPr>
          <w:rFonts w:ascii="David" w:hAnsi="David"/>
        </w:rPr>
      </w:pPr>
      <w:bookmarkStart w:id="29" w:name="תמורה"/>
      <w:r w:rsidRPr="007D0A3B">
        <w:rPr>
          <w:rFonts w:ascii="David" w:hAnsi="David"/>
          <w:rtl/>
        </w:rPr>
        <w:t>תמורה: נכון למועד פרסום קול קורא זה, התשלום שיועבר ל</w:t>
      </w:r>
      <w:r w:rsidR="003D6004" w:rsidRPr="007D0A3B">
        <w:rPr>
          <w:rFonts w:ascii="David" w:hAnsi="David"/>
          <w:rtl/>
        </w:rPr>
        <w:t>גוף המוכר עבור פעילות ה</w:t>
      </w:r>
      <w:r w:rsidRPr="007D0A3B">
        <w:rPr>
          <w:rFonts w:ascii="David" w:hAnsi="David"/>
          <w:rtl/>
        </w:rPr>
        <w:t>מדרשות יהיה כדלהלן:</w:t>
      </w:r>
    </w:p>
    <w:p w14:paraId="71315FBF" w14:textId="77777777" w:rsidR="009558CA" w:rsidRPr="007D0A3B" w:rsidRDefault="009558CA" w:rsidP="00A71A9B">
      <w:pPr>
        <w:pStyle w:val="a5"/>
        <w:numPr>
          <w:ilvl w:val="3"/>
          <w:numId w:val="14"/>
        </w:numPr>
        <w:ind w:hanging="792"/>
        <w:rPr>
          <w:rFonts w:ascii="David" w:hAnsi="David"/>
        </w:rPr>
      </w:pPr>
      <w:r w:rsidRPr="007D0A3B">
        <w:rPr>
          <w:rFonts w:ascii="David" w:hAnsi="David"/>
          <w:rtl/>
        </w:rPr>
        <w:t>עד 350 ₪ למתנדבת לחודש בתכנית של יומיים או שלושה ימי לימוד בשבוע.</w:t>
      </w:r>
    </w:p>
    <w:p w14:paraId="0E33199A" w14:textId="77777777" w:rsidR="009558CA" w:rsidRPr="007D0A3B" w:rsidRDefault="009558CA" w:rsidP="00A71A9B">
      <w:pPr>
        <w:pStyle w:val="a5"/>
        <w:numPr>
          <w:ilvl w:val="3"/>
          <w:numId w:val="14"/>
        </w:numPr>
        <w:ind w:hanging="792"/>
        <w:rPr>
          <w:rFonts w:ascii="David" w:hAnsi="David"/>
        </w:rPr>
      </w:pPr>
      <w:r w:rsidRPr="007D0A3B">
        <w:rPr>
          <w:rFonts w:ascii="David" w:hAnsi="David"/>
          <w:rtl/>
        </w:rPr>
        <w:t>עד 500 ₪ למתנדבת לחודש בתכנית של ארבעה או חמישה ימי לימוד בשבוע.</w:t>
      </w:r>
    </w:p>
    <w:p w14:paraId="42FB60FC" w14:textId="5113B7C5" w:rsidR="003D6004" w:rsidRPr="007D0A3B" w:rsidRDefault="003D6004" w:rsidP="009558CA">
      <w:pPr>
        <w:ind w:left="2408"/>
        <w:rPr>
          <w:rFonts w:ascii="David" w:hAnsi="David"/>
          <w:rtl/>
        </w:rPr>
      </w:pPr>
      <w:r w:rsidRPr="007D0A3B">
        <w:rPr>
          <w:rFonts w:ascii="David" w:hAnsi="David"/>
          <w:rtl/>
        </w:rPr>
        <w:t>הגוף המוכר יעביר למדרשה 90% מהסכומים המועברים אליו כאמור. 10% מהסכום מיועד לכיסוי התקורות של הגוף המוכר בביצוע הפעילות, ויישארו בידי הגוף המוכר.</w:t>
      </w:r>
    </w:p>
    <w:p w14:paraId="5969DC1F" w14:textId="6704ECC0" w:rsidR="009558CA" w:rsidRPr="007D0A3B" w:rsidRDefault="009558CA" w:rsidP="003D6004">
      <w:pPr>
        <w:pStyle w:val="a5"/>
        <w:numPr>
          <w:ilvl w:val="2"/>
          <w:numId w:val="14"/>
        </w:numPr>
        <w:ind w:left="2381" w:hanging="907"/>
        <w:rPr>
          <w:rFonts w:ascii="David" w:hAnsi="David"/>
        </w:rPr>
      </w:pPr>
      <w:r w:rsidRPr="007D0A3B">
        <w:rPr>
          <w:rFonts w:ascii="David" w:hAnsi="David"/>
          <w:rtl/>
        </w:rPr>
        <w:t>גובה הסבסוד הסופי למתנדבת עבור כל אחת מהתכניות יקבע בהתאם למספר הנרשמות בכפוף לתקרת התקציב שנקבעה לתוכנית. במצב של מספר רב של נרשמות, כך שעלות הסבסוד המקסימלי עבור כלל הנרשמות תעלה על גובה התקציב שנקבע- יופחת התשלום עבור כל מתנדבת בהתאמה ובאופן יחסי לכל אחד משני המסלולים בסעיף זה</w:t>
      </w:r>
      <w:r w:rsidR="008A6E85" w:rsidRPr="007D0A3B">
        <w:rPr>
          <w:rFonts w:ascii="David" w:hAnsi="David"/>
          <w:rtl/>
        </w:rPr>
        <w:t xml:space="preserve"> באופן שתקבע הרשות</w:t>
      </w:r>
      <w:r w:rsidRPr="007D0A3B">
        <w:rPr>
          <w:rFonts w:ascii="David" w:hAnsi="David"/>
          <w:rtl/>
        </w:rPr>
        <w:t>.</w:t>
      </w:r>
    </w:p>
    <w:p w14:paraId="0928B21D" w14:textId="68D71E7A" w:rsidR="009558CA" w:rsidRPr="007D0A3B" w:rsidRDefault="009558CA" w:rsidP="00A71A9B">
      <w:pPr>
        <w:pStyle w:val="a5"/>
        <w:numPr>
          <w:ilvl w:val="2"/>
          <w:numId w:val="14"/>
        </w:numPr>
        <w:ind w:left="2381" w:hanging="907"/>
        <w:rPr>
          <w:rFonts w:ascii="David" w:hAnsi="David"/>
          <w:rtl/>
        </w:rPr>
      </w:pPr>
      <w:r w:rsidRPr="007D0A3B">
        <w:rPr>
          <w:rFonts w:ascii="David" w:hAnsi="David"/>
          <w:rtl/>
        </w:rPr>
        <w:t xml:space="preserve">משך תכנית הפעילות של כל מדרשה תוגדר מראש למספר חודשים בשנת לימודים מסוימת, והתמורה שהרשות תעביר תתייחס לחודשים אלו בלבד, ובלבד שהתקיימה </w:t>
      </w:r>
      <w:r w:rsidRPr="007D0A3B">
        <w:rPr>
          <w:rFonts w:ascii="David" w:hAnsi="David"/>
          <w:rtl/>
        </w:rPr>
        <w:lastRenderedPageBreak/>
        <w:t xml:space="preserve">פעילות שוטפת במהלך כל התקופה (למעט בחגים וכיו"ב), ושהמתנדבת שילמה את </w:t>
      </w:r>
      <w:r w:rsidR="0047510F" w:rsidRPr="007D0A3B">
        <w:rPr>
          <w:rFonts w:ascii="David" w:hAnsi="David"/>
          <w:rtl/>
        </w:rPr>
        <w:t xml:space="preserve">יתרת שכר הלימוד </w:t>
      </w:r>
      <w:r w:rsidRPr="007D0A3B">
        <w:rPr>
          <w:rFonts w:ascii="David" w:hAnsi="David"/>
          <w:rtl/>
        </w:rPr>
        <w:t>שלה.</w:t>
      </w:r>
    </w:p>
    <w:p w14:paraId="09880755" w14:textId="7C852269" w:rsidR="004C1FA6" w:rsidRPr="007D0A3B" w:rsidRDefault="00D8061D" w:rsidP="00D8061D">
      <w:pPr>
        <w:pStyle w:val="a5"/>
        <w:numPr>
          <w:ilvl w:val="2"/>
          <w:numId w:val="14"/>
        </w:numPr>
        <w:ind w:left="2381" w:hanging="907"/>
        <w:rPr>
          <w:rFonts w:ascii="David" w:hAnsi="David"/>
        </w:rPr>
      </w:pPr>
      <w:r w:rsidRPr="007D0A3B">
        <w:rPr>
          <w:rFonts w:ascii="David" w:hAnsi="David"/>
          <w:rtl/>
        </w:rPr>
        <w:t xml:space="preserve">התשלום יועבר באמצעות הגופים המוכרים, ובהתאם להנחיות הרשות. </w:t>
      </w:r>
      <w:r w:rsidR="00D00CB4" w:rsidRPr="007D0A3B">
        <w:rPr>
          <w:rFonts w:ascii="David" w:hAnsi="David"/>
          <w:rtl/>
        </w:rPr>
        <w:t xml:space="preserve">להלן </w:t>
      </w:r>
      <w:r w:rsidR="004C1FA6" w:rsidRPr="007D0A3B">
        <w:rPr>
          <w:rFonts w:ascii="David" w:hAnsi="David"/>
          <w:rtl/>
        </w:rPr>
        <w:t>תהליך העברת התשלום למדרשות:</w:t>
      </w:r>
    </w:p>
    <w:p w14:paraId="6E4955C4" w14:textId="03C4CC29" w:rsidR="004C1FA6" w:rsidRPr="007D0A3B" w:rsidRDefault="00D00CB4" w:rsidP="004C1FA6">
      <w:pPr>
        <w:pStyle w:val="a5"/>
        <w:numPr>
          <w:ilvl w:val="3"/>
          <w:numId w:val="14"/>
        </w:numPr>
        <w:ind w:hanging="792"/>
        <w:rPr>
          <w:rFonts w:ascii="David" w:hAnsi="David"/>
        </w:rPr>
      </w:pPr>
      <w:r w:rsidRPr="007D0A3B">
        <w:rPr>
          <w:rFonts w:ascii="David" w:hAnsi="David"/>
          <w:rtl/>
        </w:rPr>
        <w:t>מעת לעת ולכל הפחות אחת לרבעון</w:t>
      </w:r>
      <w:r w:rsidR="004C1FA6" w:rsidRPr="007D0A3B">
        <w:rPr>
          <w:rFonts w:ascii="David" w:hAnsi="David"/>
          <w:rtl/>
        </w:rPr>
        <w:t xml:space="preserve">, </w:t>
      </w:r>
      <w:r w:rsidR="006B2604">
        <w:rPr>
          <w:rFonts w:ascii="David" w:hAnsi="David" w:hint="cs"/>
          <w:rtl/>
        </w:rPr>
        <w:t xml:space="preserve">יעבירו </w:t>
      </w:r>
      <w:r w:rsidR="004C1FA6" w:rsidRPr="007D0A3B">
        <w:rPr>
          <w:rFonts w:ascii="David" w:hAnsi="David"/>
          <w:rtl/>
        </w:rPr>
        <w:t xml:space="preserve">המדרשות לגופים המוכרים דרישת תשלום על בסיס המשתתפות בתכנית בפועל, בצירוף אסמכתאות לתשלום דמי </w:t>
      </w:r>
      <w:r w:rsidR="0047510F" w:rsidRPr="007D0A3B">
        <w:rPr>
          <w:rFonts w:ascii="David" w:hAnsi="David"/>
          <w:rtl/>
        </w:rPr>
        <w:t>שכר הלימוד</w:t>
      </w:r>
      <w:r w:rsidR="004C1FA6" w:rsidRPr="007D0A3B">
        <w:rPr>
          <w:rFonts w:ascii="David" w:hAnsi="David"/>
          <w:rtl/>
        </w:rPr>
        <w:t xml:space="preserve"> של המשתתפות.</w:t>
      </w:r>
    </w:p>
    <w:p w14:paraId="759CE98E" w14:textId="11E9CEBE" w:rsidR="004C1FA6" w:rsidRPr="007D0A3B" w:rsidRDefault="006B2604" w:rsidP="004C1FA6">
      <w:pPr>
        <w:pStyle w:val="a5"/>
        <w:numPr>
          <w:ilvl w:val="3"/>
          <w:numId w:val="14"/>
        </w:numPr>
        <w:ind w:hanging="792"/>
        <w:rPr>
          <w:rFonts w:ascii="David" w:hAnsi="David"/>
        </w:rPr>
      </w:pPr>
      <w:r>
        <w:rPr>
          <w:rFonts w:ascii="David" w:hAnsi="David" w:hint="cs"/>
          <w:rtl/>
        </w:rPr>
        <w:t xml:space="preserve">על </w:t>
      </w:r>
      <w:r w:rsidR="004C1FA6" w:rsidRPr="007D0A3B">
        <w:rPr>
          <w:rFonts w:ascii="David" w:hAnsi="David"/>
          <w:rtl/>
        </w:rPr>
        <w:t xml:space="preserve">הגופים המוכרים </w:t>
      </w:r>
      <w:r>
        <w:rPr>
          <w:rFonts w:ascii="David" w:hAnsi="David" w:hint="cs"/>
          <w:rtl/>
        </w:rPr>
        <w:t>להעביר</w:t>
      </w:r>
      <w:r w:rsidRPr="007D0A3B">
        <w:rPr>
          <w:rFonts w:ascii="David" w:hAnsi="David"/>
          <w:rtl/>
        </w:rPr>
        <w:t xml:space="preserve"> </w:t>
      </w:r>
      <w:r w:rsidR="004C1FA6" w:rsidRPr="007D0A3B">
        <w:rPr>
          <w:rFonts w:ascii="David" w:hAnsi="David"/>
          <w:rtl/>
        </w:rPr>
        <w:t xml:space="preserve">את התשלום למדרשה בהתאם לדרישת התשלום בתוך </w:t>
      </w:r>
      <w:r w:rsidR="002E16BD" w:rsidRPr="007D0A3B">
        <w:rPr>
          <w:rFonts w:ascii="David" w:hAnsi="David"/>
          <w:rtl/>
        </w:rPr>
        <w:t xml:space="preserve">45 </w:t>
      </w:r>
      <w:r w:rsidR="004C1FA6" w:rsidRPr="007D0A3B">
        <w:rPr>
          <w:rFonts w:ascii="David" w:hAnsi="David"/>
          <w:rtl/>
        </w:rPr>
        <w:t>יום.</w:t>
      </w:r>
      <w:r>
        <w:rPr>
          <w:rFonts w:ascii="David" w:hAnsi="David" w:hint="cs"/>
          <w:rtl/>
        </w:rPr>
        <w:t xml:space="preserve"> </w:t>
      </w:r>
    </w:p>
    <w:p w14:paraId="1A5EBE2D" w14:textId="34832204" w:rsidR="004C1FA6" w:rsidRPr="007D0A3B" w:rsidRDefault="004C1FA6" w:rsidP="004C1FA6">
      <w:pPr>
        <w:pStyle w:val="a5"/>
        <w:numPr>
          <w:ilvl w:val="3"/>
          <w:numId w:val="14"/>
        </w:numPr>
        <w:ind w:hanging="792"/>
        <w:rPr>
          <w:rFonts w:ascii="David" w:hAnsi="David"/>
        </w:rPr>
      </w:pPr>
      <w:r w:rsidRPr="007D0A3B">
        <w:rPr>
          <w:rFonts w:ascii="David" w:hAnsi="David"/>
          <w:rtl/>
        </w:rPr>
        <w:t>לאחר ביצוע התשלום על ידם למדרשות,</w:t>
      </w:r>
      <w:r w:rsidR="006B2604">
        <w:rPr>
          <w:rFonts w:ascii="David" w:hAnsi="David" w:hint="cs"/>
          <w:rtl/>
        </w:rPr>
        <w:t xml:space="preserve"> יעבירו</w:t>
      </w:r>
      <w:r w:rsidRPr="007D0A3B">
        <w:rPr>
          <w:rFonts w:ascii="David" w:hAnsi="David"/>
          <w:rtl/>
        </w:rPr>
        <w:t xml:space="preserve"> הגופים המוכרים ל</w:t>
      </w:r>
      <w:r w:rsidR="005C5FB8" w:rsidRPr="007D0A3B">
        <w:rPr>
          <w:rFonts w:ascii="David" w:hAnsi="David"/>
          <w:rtl/>
        </w:rPr>
        <w:t>בחינת</w:t>
      </w:r>
      <w:r w:rsidRPr="007D0A3B">
        <w:rPr>
          <w:rFonts w:ascii="David" w:hAnsi="David"/>
          <w:rtl/>
        </w:rPr>
        <w:t xml:space="preserve"> הרשות דרישת תשלום בהתאם, כולל אסמכתאות לביצוע התשלום על ידם.</w:t>
      </w:r>
    </w:p>
    <w:p w14:paraId="7E4B29A3" w14:textId="51FF8F80" w:rsidR="004C1FA6" w:rsidRPr="007D0A3B" w:rsidRDefault="004C1FA6" w:rsidP="004C1FA6">
      <w:pPr>
        <w:pStyle w:val="a5"/>
        <w:numPr>
          <w:ilvl w:val="3"/>
          <w:numId w:val="14"/>
        </w:numPr>
        <w:ind w:hanging="792"/>
        <w:rPr>
          <w:rFonts w:ascii="David" w:hAnsi="David"/>
        </w:rPr>
      </w:pPr>
      <w:r w:rsidRPr="007D0A3B">
        <w:rPr>
          <w:rFonts w:ascii="David" w:hAnsi="David"/>
          <w:rtl/>
        </w:rPr>
        <w:t xml:space="preserve">הרשות </w:t>
      </w:r>
      <w:r w:rsidR="005C5FB8" w:rsidRPr="007D0A3B">
        <w:rPr>
          <w:rFonts w:ascii="David" w:hAnsi="David"/>
          <w:rtl/>
        </w:rPr>
        <w:t>תבדוק את דרישת התשלום, ותעביר</w:t>
      </w:r>
      <w:r w:rsidRPr="007D0A3B">
        <w:rPr>
          <w:rFonts w:ascii="David" w:hAnsi="David"/>
          <w:rtl/>
        </w:rPr>
        <w:t xml:space="preserve"> לגופים המוכרים את הסכומים הרלוונטיים בהתאם לכללי התשלום הממשלתיים.</w:t>
      </w:r>
    </w:p>
    <w:p w14:paraId="7945A8E5" w14:textId="291B2AF6" w:rsidR="009558CA" w:rsidRPr="007D0A3B" w:rsidRDefault="009558CA" w:rsidP="00D00CB4">
      <w:pPr>
        <w:ind w:left="2408"/>
        <w:rPr>
          <w:rFonts w:ascii="David" w:hAnsi="David"/>
          <w:rtl/>
        </w:rPr>
      </w:pPr>
      <w:bookmarkStart w:id="30" w:name="פיצוי_דיווח_שגוי"/>
      <w:r w:rsidRPr="007D0A3B">
        <w:rPr>
          <w:rFonts w:ascii="David" w:hAnsi="David"/>
          <w:rtl/>
        </w:rPr>
        <w:t xml:space="preserve">הרשות תבצע </w:t>
      </w:r>
      <w:r w:rsidR="008A6E85" w:rsidRPr="007D0A3B">
        <w:rPr>
          <w:rFonts w:ascii="David" w:hAnsi="David"/>
          <w:rtl/>
        </w:rPr>
        <w:t>בקרה שוטפת ו</w:t>
      </w:r>
      <w:r w:rsidRPr="007D0A3B">
        <w:rPr>
          <w:rFonts w:ascii="David" w:hAnsi="David"/>
          <w:rtl/>
        </w:rPr>
        <w:t>ביקורת מדגמית על דרישות התשלום של המדרשה לגוף המוכר</w:t>
      </w:r>
      <w:r w:rsidR="0041279C" w:rsidRPr="007D0A3B">
        <w:rPr>
          <w:rFonts w:ascii="David" w:hAnsi="David"/>
          <w:rtl/>
        </w:rPr>
        <w:t xml:space="preserve"> הכוללת בדיקת אסמכתאות בגין קבלת תשלום דמי השתתפות מהמתנדבות עבור החודשים הרלוונטי</w:t>
      </w:r>
      <w:r w:rsidR="001152F1" w:rsidRPr="007D0A3B">
        <w:rPr>
          <w:rFonts w:ascii="David" w:hAnsi="David"/>
          <w:rtl/>
        </w:rPr>
        <w:t>י</w:t>
      </w:r>
      <w:r w:rsidR="0041279C" w:rsidRPr="007D0A3B">
        <w:rPr>
          <w:rFonts w:ascii="David" w:hAnsi="David"/>
          <w:rtl/>
        </w:rPr>
        <w:t>ם</w:t>
      </w:r>
      <w:r w:rsidRPr="007D0A3B">
        <w:rPr>
          <w:rFonts w:ascii="David" w:hAnsi="David"/>
          <w:rtl/>
        </w:rPr>
        <w:t>.</w:t>
      </w:r>
      <w:r w:rsidR="00E803B5" w:rsidRPr="007D0A3B">
        <w:rPr>
          <w:rFonts w:ascii="David" w:hAnsi="David"/>
          <w:rtl/>
        </w:rPr>
        <w:t xml:space="preserve"> מובהר כי בכל מקרה של דיווח שיימצא שאינו נכון, יקוזזו התשלומים שהועברו לגוף המוכר ביתר, ובנוסף ייגבה פיצוי מוסכם בגובה 50% נוספים מהסכום</w:t>
      </w:r>
      <w:bookmarkEnd w:id="30"/>
      <w:r w:rsidR="00E803B5" w:rsidRPr="007D0A3B">
        <w:rPr>
          <w:rFonts w:ascii="David" w:hAnsi="David"/>
          <w:rtl/>
        </w:rPr>
        <w:t>.</w:t>
      </w:r>
    </w:p>
    <w:p w14:paraId="7A49131A" w14:textId="433C77AC" w:rsidR="0031473E" w:rsidRPr="007D0A3B" w:rsidRDefault="0031473E" w:rsidP="00A71A9B">
      <w:pPr>
        <w:pStyle w:val="a5"/>
        <w:numPr>
          <w:ilvl w:val="2"/>
          <w:numId w:val="14"/>
        </w:numPr>
        <w:ind w:left="2381" w:hanging="907"/>
        <w:rPr>
          <w:rFonts w:ascii="David" w:hAnsi="David"/>
          <w:rtl/>
        </w:rPr>
      </w:pPr>
      <w:r w:rsidRPr="007D0A3B">
        <w:rPr>
          <w:rFonts w:ascii="David" w:hAnsi="David"/>
          <w:b/>
          <w:bCs/>
          <w:rtl/>
        </w:rPr>
        <w:t>דמי השתתפות של המתנדבת</w:t>
      </w:r>
      <w:r w:rsidRPr="007D0A3B">
        <w:rPr>
          <w:rFonts w:ascii="David" w:hAnsi="David"/>
          <w:rtl/>
        </w:rPr>
        <w:t>: עלות של עד 500 ₪ לחודש למסלול של 4-5 ימים, ועד 350 ש"ח למסלול של 2-3 ימים.</w:t>
      </w:r>
      <w:r w:rsidR="00573A76" w:rsidRPr="007D0A3B">
        <w:rPr>
          <w:rFonts w:ascii="David" w:hAnsi="David"/>
          <w:rtl/>
        </w:rPr>
        <w:t xml:space="preserve"> </w:t>
      </w:r>
    </w:p>
    <w:p w14:paraId="7C2BC6C9" w14:textId="68513D24" w:rsidR="004826A2" w:rsidRPr="007D0A3B" w:rsidRDefault="0031473E" w:rsidP="00A71A9B">
      <w:pPr>
        <w:pStyle w:val="a5"/>
        <w:numPr>
          <w:ilvl w:val="2"/>
          <w:numId w:val="14"/>
        </w:numPr>
        <w:ind w:left="2381" w:hanging="907"/>
        <w:rPr>
          <w:rFonts w:ascii="David" w:hAnsi="David"/>
        </w:rPr>
      </w:pPr>
      <w:r w:rsidRPr="007D0A3B">
        <w:rPr>
          <w:rFonts w:ascii="David" w:hAnsi="David"/>
          <w:b/>
          <w:bCs/>
          <w:rtl/>
        </w:rPr>
        <w:t>דיור:</w:t>
      </w:r>
      <w:r w:rsidRPr="007D0A3B">
        <w:rPr>
          <w:rFonts w:ascii="David" w:hAnsi="David"/>
          <w:rtl/>
        </w:rPr>
        <w:t xml:space="preserve"> במקום שבו המדרשה כוללת דיור, הנושא יוסדר בחוזה עם הגוף המוכר כך שהדירה תיחשב כדירת שירות על כל המשתמע מכך, כולל סמכויות הפיקוח ועוד. הגוף המוכר יעביר 90% מרכיבי הדיור בתעריף </w:t>
      </w:r>
      <w:r w:rsidR="001D3F55" w:rsidRPr="007D0A3B">
        <w:rPr>
          <w:rFonts w:ascii="David" w:hAnsi="David"/>
          <w:rtl/>
        </w:rPr>
        <w:t xml:space="preserve">של הגוף המוכר </w:t>
      </w:r>
      <w:r w:rsidRPr="007D0A3B">
        <w:rPr>
          <w:rFonts w:ascii="David" w:hAnsi="David"/>
          <w:rtl/>
        </w:rPr>
        <w:t>למדרשה.</w:t>
      </w:r>
      <w:bookmarkEnd w:id="29"/>
    </w:p>
    <w:p w14:paraId="6B3D07B5" w14:textId="3A75D267" w:rsidR="00EE3E85" w:rsidRPr="007D0A3B" w:rsidRDefault="006B7258" w:rsidP="00EE3E85">
      <w:pPr>
        <w:pStyle w:val="a5"/>
        <w:numPr>
          <w:ilvl w:val="1"/>
          <w:numId w:val="14"/>
        </w:numPr>
        <w:tabs>
          <w:tab w:val="left" w:pos="1473"/>
        </w:tabs>
        <w:ind w:left="1474" w:hanging="737"/>
        <w:contextualSpacing w:val="0"/>
        <w:rPr>
          <w:rFonts w:ascii="David" w:hAnsi="David"/>
          <w:b/>
          <w:bCs/>
          <w:rtl/>
        </w:rPr>
      </w:pPr>
      <w:bookmarkStart w:id="31" w:name="_Ref256319375"/>
      <w:bookmarkStart w:id="32" w:name="_Ref36398863"/>
      <w:r w:rsidRPr="007D0A3B">
        <w:rPr>
          <w:rFonts w:ascii="David" w:hAnsi="David"/>
          <w:b/>
          <w:bCs/>
          <w:rtl/>
        </w:rPr>
        <w:t>הרשות שומרת לעצמה את הזכות להרחיב או לצמצם את היקף הפרויקט או כל חלק מרכיביו, ובתנאי שהדבר לא יהווה לפי שיקול דעתה הבלעדי הכבדה בלתי סבירה על הספק.</w:t>
      </w:r>
      <w:bookmarkStart w:id="33" w:name="_Ref259095272"/>
      <w:bookmarkStart w:id="34" w:name="_Ref262737874"/>
      <w:bookmarkStart w:id="35" w:name="_Ref296892065"/>
      <w:bookmarkEnd w:id="31"/>
      <w:bookmarkEnd w:id="32"/>
    </w:p>
    <w:p w14:paraId="2DBA7FD3" w14:textId="77777777" w:rsidR="00EE3E85" w:rsidRPr="007D0A3B" w:rsidRDefault="00EE3E85" w:rsidP="00EE3E85">
      <w:pPr>
        <w:pStyle w:val="30"/>
        <w:keepNext/>
        <w:ind w:left="737" w:hanging="737"/>
        <w:rPr>
          <w:rtl/>
        </w:rPr>
      </w:pPr>
      <w:bookmarkStart w:id="36" w:name="_Ref36391804"/>
      <w:r w:rsidRPr="007D0A3B">
        <w:rPr>
          <w:rtl/>
        </w:rPr>
        <w:t>תקופת ההתקשרות</w:t>
      </w:r>
      <w:bookmarkEnd w:id="36"/>
    </w:p>
    <w:p w14:paraId="66C69828" w14:textId="77777777" w:rsidR="00EE3E85" w:rsidRPr="007D0A3B" w:rsidRDefault="00EE3E85" w:rsidP="00EE3E85">
      <w:pPr>
        <w:pStyle w:val="a5"/>
        <w:numPr>
          <w:ilvl w:val="1"/>
          <w:numId w:val="14"/>
        </w:numPr>
        <w:ind w:left="1474" w:hanging="737"/>
        <w:rPr>
          <w:rFonts w:ascii="David" w:hAnsi="David"/>
        </w:rPr>
      </w:pPr>
      <w:bookmarkStart w:id="37" w:name="תקופת_התקשרות"/>
      <w:r w:rsidRPr="007D0A3B">
        <w:rPr>
          <w:rFonts w:ascii="David" w:hAnsi="David"/>
          <w:rtl/>
        </w:rPr>
        <w:t xml:space="preserve">תקופת </w:t>
      </w:r>
      <w:r w:rsidRPr="007D0A3B">
        <w:rPr>
          <w:rFonts w:ascii="David" w:hAnsi="David"/>
          <w:sz w:val="24"/>
          <w:rtl/>
        </w:rPr>
        <w:t xml:space="preserve">ההתקשרות </w:t>
      </w:r>
      <w:r w:rsidRPr="007D0A3B">
        <w:rPr>
          <w:rFonts w:ascii="David" w:hAnsi="David"/>
          <w:rtl/>
        </w:rPr>
        <w:t xml:space="preserve">תהיה לשנה אחת מיום חתימת הצדדים על החוזה (להלן: </w:t>
      </w:r>
      <w:r w:rsidRPr="007D0A3B">
        <w:rPr>
          <w:rFonts w:ascii="David" w:hAnsi="David"/>
          <w:b/>
          <w:bCs/>
          <w:rtl/>
        </w:rPr>
        <w:t>תקופת ההתקשרות</w:t>
      </w:r>
      <w:r w:rsidRPr="007D0A3B">
        <w:rPr>
          <w:rFonts w:ascii="David" w:hAnsi="David"/>
          <w:rtl/>
        </w:rPr>
        <w:t>)</w:t>
      </w:r>
      <w:bookmarkEnd w:id="37"/>
      <w:r w:rsidRPr="007D0A3B">
        <w:rPr>
          <w:rFonts w:ascii="David" w:hAnsi="David"/>
          <w:rtl/>
        </w:rPr>
        <w:t>.</w:t>
      </w:r>
    </w:p>
    <w:p w14:paraId="6BC81833" w14:textId="77777777" w:rsidR="00EE3E85" w:rsidRPr="007D0A3B" w:rsidRDefault="00EE3E85" w:rsidP="00EE3E85">
      <w:pPr>
        <w:pStyle w:val="a5"/>
        <w:numPr>
          <w:ilvl w:val="1"/>
          <w:numId w:val="14"/>
        </w:numPr>
        <w:spacing w:before="240"/>
        <w:ind w:left="1474" w:hanging="737"/>
        <w:rPr>
          <w:rFonts w:ascii="David" w:hAnsi="David"/>
          <w:sz w:val="24"/>
        </w:rPr>
      </w:pPr>
      <w:r w:rsidRPr="007D0A3B">
        <w:rPr>
          <w:rFonts w:ascii="David" w:hAnsi="David"/>
          <w:sz w:val="24"/>
          <w:rtl/>
        </w:rPr>
        <w:t>יובהר כי התכנית האמורה תבוצע באופן ניסיוני למשך שנה ראשונה (להלן "פיילוט"). בסיומה, יוחלט אם וכיצד להמשיך בה.</w:t>
      </w:r>
    </w:p>
    <w:p w14:paraId="11B04DC7" w14:textId="77777777" w:rsidR="00EE3E85" w:rsidRPr="007D0A3B" w:rsidRDefault="00EE3E85" w:rsidP="00EE3E85">
      <w:pPr>
        <w:pStyle w:val="a5"/>
        <w:numPr>
          <w:ilvl w:val="1"/>
          <w:numId w:val="14"/>
        </w:numPr>
        <w:spacing w:before="240"/>
        <w:ind w:left="1474" w:hanging="737"/>
        <w:rPr>
          <w:rFonts w:ascii="David" w:eastAsia="Times New Roman" w:hAnsi="David"/>
          <w:sz w:val="24"/>
        </w:rPr>
      </w:pPr>
      <w:r w:rsidRPr="007D0A3B">
        <w:rPr>
          <w:rFonts w:ascii="David" w:hAnsi="David"/>
          <w:sz w:val="24"/>
          <w:rtl/>
        </w:rPr>
        <w:t>תחילת אספקת השירותים תהיה רק לאחר חתימה על הסכם ההתקשרות על ידי הספק ועל ידי מורשה החתימה של הרשות. הספק ייערך למתן השירותים מיד לאחר החתימה על ההסכם.</w:t>
      </w:r>
    </w:p>
    <w:p w14:paraId="33A48716" w14:textId="77777777" w:rsidR="00EE3E85" w:rsidRPr="007D0A3B" w:rsidRDefault="00EE3E85" w:rsidP="00EE3E85">
      <w:pPr>
        <w:pStyle w:val="a5"/>
        <w:numPr>
          <w:ilvl w:val="1"/>
          <w:numId w:val="14"/>
        </w:numPr>
        <w:spacing w:before="240"/>
        <w:ind w:left="1474" w:hanging="737"/>
        <w:rPr>
          <w:rFonts w:ascii="David" w:eastAsia="Times New Roman" w:hAnsi="David"/>
          <w:sz w:val="24"/>
        </w:rPr>
      </w:pPr>
      <w:r w:rsidRPr="007D0A3B">
        <w:rPr>
          <w:rFonts w:ascii="David" w:eastAsia="Times New Roman" w:hAnsi="David"/>
          <w:sz w:val="24"/>
          <w:rtl/>
        </w:rPr>
        <w:t>הרשות רשאית לבטל את ההסכם עם הספק במידה ולא עמד בהתחייבויותיו כולן או מקצתן או ביצע את השירותים באופן שאינו לשביעות רצון הרשות או שלא בהתאם לדרישות והוראות הרשות.</w:t>
      </w:r>
    </w:p>
    <w:p w14:paraId="66B3B357" w14:textId="208E5948" w:rsidR="00EE3E85" w:rsidRPr="007D0A3B" w:rsidRDefault="00EE3E85" w:rsidP="00EE3E85">
      <w:pPr>
        <w:pStyle w:val="a5"/>
        <w:numPr>
          <w:ilvl w:val="1"/>
          <w:numId w:val="14"/>
        </w:numPr>
        <w:spacing w:before="240"/>
        <w:ind w:left="1474" w:hanging="737"/>
        <w:rPr>
          <w:rFonts w:ascii="David" w:eastAsia="Times New Roman" w:hAnsi="David"/>
          <w:sz w:val="24"/>
        </w:rPr>
      </w:pPr>
      <w:r w:rsidRPr="007D0A3B">
        <w:rPr>
          <w:rFonts w:ascii="David" w:eastAsia="Times New Roman" w:hAnsi="David"/>
          <w:sz w:val="24"/>
          <w:rtl/>
        </w:rPr>
        <w:t xml:space="preserve">ההתקשרות כולה כפופה לאישור ועדת המכרזים, אישור תקציב המדינה מידי שנה וקיום תקציב בפועל, חתימה על הסכם והזמנה מראש על ידי מורשי החתימה. </w:t>
      </w:r>
    </w:p>
    <w:p w14:paraId="2A90E3DA" w14:textId="77777777" w:rsidR="0049349D" w:rsidRPr="007D0A3B" w:rsidRDefault="00AD1D11" w:rsidP="003528F2">
      <w:pPr>
        <w:pStyle w:val="30"/>
        <w:ind w:left="737" w:hanging="737"/>
      </w:pPr>
      <w:bookmarkStart w:id="38" w:name="_Ref299613744"/>
      <w:bookmarkStart w:id="39" w:name="_Ref36398042"/>
      <w:bookmarkEnd w:id="33"/>
      <w:bookmarkEnd w:id="34"/>
      <w:bookmarkEnd w:id="35"/>
      <w:r w:rsidRPr="007D0A3B">
        <w:rPr>
          <w:rtl/>
        </w:rPr>
        <w:t xml:space="preserve">מבנה ותכולת ההצעה </w:t>
      </w:r>
      <w:bookmarkEnd w:id="38"/>
      <w:r w:rsidRPr="007D0A3B">
        <w:rPr>
          <w:rtl/>
        </w:rPr>
        <w:t>ואופן הגשתה</w:t>
      </w:r>
      <w:bookmarkEnd w:id="39"/>
    </w:p>
    <w:p w14:paraId="1381E7BB" w14:textId="4D53089D" w:rsidR="00AD1D11" w:rsidRPr="007D0A3B" w:rsidRDefault="00AD1D11" w:rsidP="00A71A9B">
      <w:pPr>
        <w:pStyle w:val="a5"/>
        <w:numPr>
          <w:ilvl w:val="1"/>
          <w:numId w:val="14"/>
        </w:numPr>
        <w:tabs>
          <w:tab w:val="left" w:pos="1473"/>
        </w:tabs>
        <w:ind w:left="1474" w:hanging="737"/>
        <w:rPr>
          <w:rFonts w:ascii="David" w:eastAsia="Times New Roman" w:hAnsi="David"/>
          <w:sz w:val="24"/>
        </w:rPr>
      </w:pPr>
      <w:bookmarkStart w:id="40" w:name="_Ref485808108"/>
      <w:r w:rsidRPr="007D0A3B">
        <w:rPr>
          <w:rFonts w:ascii="David" w:hAnsi="David"/>
          <w:rtl/>
        </w:rPr>
        <w:lastRenderedPageBreak/>
        <w:t>ההצעה</w:t>
      </w:r>
      <w:r w:rsidRPr="007D0A3B">
        <w:rPr>
          <w:rFonts w:ascii="David" w:eastAsia="Times New Roman" w:hAnsi="David"/>
          <w:sz w:val="24"/>
          <w:rtl/>
        </w:rPr>
        <w:t xml:space="preserve"> ל</w:t>
      </w:r>
      <w:r w:rsidR="00A82E68">
        <w:rPr>
          <w:rFonts w:ascii="David" w:eastAsia="Times New Roman" w:hAnsi="David"/>
          <w:sz w:val="24"/>
          <w:rtl/>
        </w:rPr>
        <w:t>פנייה</w:t>
      </w:r>
      <w:r w:rsidRPr="007D0A3B">
        <w:rPr>
          <w:rFonts w:ascii="David" w:eastAsia="Times New Roman" w:hAnsi="David"/>
          <w:sz w:val="24"/>
          <w:rtl/>
        </w:rPr>
        <w:t xml:space="preserve"> תוגש על גבי חוברת ההצעה המצורפת כ</w:t>
      </w:r>
      <w:r w:rsidR="00D478E8" w:rsidRPr="007D0A3B">
        <w:rPr>
          <w:rFonts w:ascii="David" w:eastAsia="Times New Roman" w:hAnsi="David"/>
          <w:sz w:val="24"/>
          <w:rtl/>
        </w:rPr>
        <w:fldChar w:fldCharType="begin"/>
      </w:r>
      <w:r w:rsidR="00D478E8" w:rsidRPr="007D0A3B">
        <w:rPr>
          <w:rFonts w:ascii="David" w:eastAsia="Times New Roman" w:hAnsi="David"/>
          <w:sz w:val="24"/>
          <w:rtl/>
        </w:rPr>
        <w:instrText xml:space="preserve"> </w:instrText>
      </w:r>
      <w:r w:rsidR="00D478E8" w:rsidRPr="007D0A3B">
        <w:rPr>
          <w:rFonts w:ascii="David" w:eastAsia="Times New Roman" w:hAnsi="David"/>
          <w:sz w:val="24"/>
        </w:rPr>
        <w:instrText>REF</w:instrText>
      </w:r>
      <w:r w:rsidR="00D478E8" w:rsidRPr="007D0A3B">
        <w:rPr>
          <w:rFonts w:ascii="David" w:eastAsia="Times New Roman" w:hAnsi="David"/>
          <w:sz w:val="24"/>
          <w:rtl/>
        </w:rPr>
        <w:instrText xml:space="preserve">  חוברת_הצעה \</w:instrText>
      </w:r>
      <w:r w:rsidR="00D478E8" w:rsidRPr="007D0A3B">
        <w:rPr>
          <w:rFonts w:ascii="David" w:eastAsia="Times New Roman" w:hAnsi="David"/>
          <w:sz w:val="24"/>
        </w:rPr>
        <w:instrText>h  \* MERGEFORMAT</w:instrText>
      </w:r>
      <w:r w:rsidR="00D478E8" w:rsidRPr="007D0A3B">
        <w:rPr>
          <w:rFonts w:ascii="David" w:eastAsia="Times New Roman" w:hAnsi="David"/>
          <w:sz w:val="24"/>
          <w:rtl/>
        </w:rPr>
        <w:instrText xml:space="preserve"> </w:instrText>
      </w:r>
      <w:r w:rsidR="00D478E8" w:rsidRPr="007D0A3B">
        <w:rPr>
          <w:rFonts w:ascii="David" w:eastAsia="Times New Roman" w:hAnsi="David"/>
          <w:sz w:val="24"/>
          <w:rtl/>
        </w:rPr>
      </w:r>
      <w:r w:rsidR="00D478E8" w:rsidRPr="007D0A3B">
        <w:rPr>
          <w:rFonts w:ascii="David" w:eastAsia="Times New Roman" w:hAnsi="David"/>
          <w:sz w:val="24"/>
          <w:rtl/>
        </w:rPr>
        <w:fldChar w:fldCharType="separate"/>
      </w:r>
      <w:r w:rsidR="00EB72F1" w:rsidRPr="00EB72F1">
        <w:rPr>
          <w:rFonts w:ascii="David" w:hAnsi="David"/>
          <w:rtl/>
        </w:rPr>
        <w:t>חלק ב'</w:t>
      </w:r>
      <w:r w:rsidR="00D478E8" w:rsidRPr="007D0A3B">
        <w:rPr>
          <w:rFonts w:ascii="David" w:eastAsia="Times New Roman" w:hAnsi="David"/>
          <w:sz w:val="24"/>
          <w:rtl/>
        </w:rPr>
        <w:fldChar w:fldCharType="end"/>
      </w:r>
      <w:r w:rsidRPr="007D0A3B">
        <w:rPr>
          <w:rFonts w:ascii="David" w:eastAsia="Times New Roman" w:hAnsi="David"/>
          <w:sz w:val="24"/>
          <w:rtl/>
        </w:rPr>
        <w:t>. בחוברת ההצעה מצורפים טפסים שונים ודרישות למסמכים של המציע. חובה למלא את חוברת ההצעה בשלמותה, לצרף את כל המסמכים הנדרשים, בסדר המפורט בחוברת ההצעה ונספחיה. הצעה חלקית ל</w:t>
      </w:r>
      <w:r w:rsidR="00A82E68">
        <w:rPr>
          <w:rFonts w:ascii="David" w:eastAsia="Times New Roman" w:hAnsi="David"/>
          <w:sz w:val="24"/>
          <w:rtl/>
        </w:rPr>
        <w:t>פנייה</w:t>
      </w:r>
      <w:r w:rsidRPr="007D0A3B">
        <w:rPr>
          <w:rFonts w:ascii="David" w:eastAsia="Times New Roman" w:hAnsi="David"/>
          <w:sz w:val="24"/>
          <w:rtl/>
        </w:rPr>
        <w:t xml:space="preserve"> או במתכונת שונה מהטבלאות המצורפות לחוברת ההצעה עלולה שלא להיבדק ואף להיפסל על הסף.</w:t>
      </w:r>
      <w:bookmarkEnd w:id="40"/>
    </w:p>
    <w:p w14:paraId="79A3B9FC" w14:textId="0F88E612" w:rsidR="00AD1D11" w:rsidRPr="007D0A3B" w:rsidRDefault="00AD1D11" w:rsidP="00A71A9B">
      <w:pPr>
        <w:pStyle w:val="a5"/>
        <w:numPr>
          <w:ilvl w:val="1"/>
          <w:numId w:val="14"/>
        </w:numPr>
        <w:tabs>
          <w:tab w:val="left" w:pos="1473"/>
        </w:tabs>
        <w:spacing w:before="240"/>
        <w:ind w:left="1474" w:hanging="737"/>
        <w:rPr>
          <w:rFonts w:ascii="David" w:eastAsia="Times New Roman" w:hAnsi="David"/>
          <w:sz w:val="24"/>
        </w:rPr>
      </w:pPr>
      <w:r w:rsidRPr="007D0A3B">
        <w:rPr>
          <w:rFonts w:ascii="David" w:eastAsia="Times New Roman" w:hAnsi="David"/>
          <w:sz w:val="24"/>
          <w:rtl/>
        </w:rPr>
        <w:t>הצעות ל</w:t>
      </w:r>
      <w:r w:rsidR="00A82E68">
        <w:rPr>
          <w:rFonts w:ascii="David" w:eastAsia="Times New Roman" w:hAnsi="David"/>
          <w:sz w:val="24"/>
          <w:rtl/>
        </w:rPr>
        <w:t>פנייה</w:t>
      </w:r>
      <w:r w:rsidRPr="007D0A3B">
        <w:rPr>
          <w:rFonts w:ascii="David" w:eastAsia="Times New Roman" w:hAnsi="David"/>
          <w:sz w:val="24"/>
          <w:rtl/>
        </w:rPr>
        <w:t xml:space="preserve"> תוגשנה בשפה העברית. כמו כן כל הנספחים, אישורים, תעודות וכל פרט הנדרש ב</w:t>
      </w:r>
      <w:r w:rsidR="00A82E68">
        <w:rPr>
          <w:rFonts w:ascii="David" w:eastAsia="Times New Roman" w:hAnsi="David"/>
          <w:sz w:val="24"/>
          <w:rtl/>
        </w:rPr>
        <w:t>פנייה</w:t>
      </w:r>
      <w:r w:rsidRPr="007D0A3B">
        <w:rPr>
          <w:rFonts w:ascii="David" w:eastAsia="Times New Roman" w:hAnsi="David"/>
          <w:sz w:val="24"/>
          <w:rtl/>
        </w:rPr>
        <w:t xml:space="preserve"> יוצגו אך ורק בשפה העברית.</w:t>
      </w:r>
    </w:p>
    <w:p w14:paraId="395C665F" w14:textId="43190AB8" w:rsidR="0039143B" w:rsidRPr="007D0A3B" w:rsidRDefault="0039143B" w:rsidP="00A71A9B">
      <w:pPr>
        <w:pStyle w:val="a5"/>
        <w:numPr>
          <w:ilvl w:val="1"/>
          <w:numId w:val="14"/>
        </w:numPr>
        <w:tabs>
          <w:tab w:val="left" w:pos="1473"/>
        </w:tabs>
        <w:spacing w:before="240"/>
        <w:ind w:left="1474" w:hanging="737"/>
        <w:rPr>
          <w:rFonts w:ascii="David" w:eastAsia="Times New Roman" w:hAnsi="David"/>
          <w:b/>
          <w:bCs/>
          <w:sz w:val="24"/>
        </w:rPr>
      </w:pPr>
      <w:bookmarkStart w:id="41" w:name="_Ref378254856"/>
      <w:bookmarkStart w:id="42" w:name="_Ref384667452"/>
      <w:r w:rsidRPr="007D0A3B">
        <w:rPr>
          <w:rFonts w:ascii="David" w:eastAsia="Times New Roman" w:hAnsi="David"/>
          <w:b/>
          <w:bCs/>
          <w:sz w:val="24"/>
          <w:rtl/>
        </w:rPr>
        <w:t>הנחיות להגשת הצעות ב</w:t>
      </w:r>
      <w:r w:rsidR="00A82E68">
        <w:rPr>
          <w:rFonts w:ascii="David" w:eastAsia="Times New Roman" w:hAnsi="David"/>
          <w:b/>
          <w:bCs/>
          <w:sz w:val="24"/>
          <w:rtl/>
        </w:rPr>
        <w:t>פנייה</w:t>
      </w:r>
      <w:r w:rsidRPr="007D0A3B">
        <w:rPr>
          <w:rFonts w:ascii="David" w:eastAsia="Times New Roman" w:hAnsi="David"/>
          <w:b/>
          <w:bCs/>
          <w:sz w:val="24"/>
          <w:rtl/>
        </w:rPr>
        <w:t>:</w:t>
      </w:r>
    </w:p>
    <w:p w14:paraId="01C33045" w14:textId="1F10ABCD" w:rsidR="00D52084" w:rsidRPr="007D0A3B" w:rsidRDefault="00D52084" w:rsidP="00A71A9B">
      <w:pPr>
        <w:pStyle w:val="a5"/>
        <w:numPr>
          <w:ilvl w:val="2"/>
          <w:numId w:val="14"/>
        </w:numPr>
        <w:spacing w:before="240"/>
        <w:ind w:left="2381" w:hanging="907"/>
        <w:rPr>
          <w:rFonts w:ascii="David" w:hAnsi="David"/>
        </w:rPr>
      </w:pPr>
      <w:r w:rsidRPr="007D0A3B">
        <w:rPr>
          <w:rFonts w:ascii="David" w:hAnsi="David"/>
          <w:rtl/>
        </w:rPr>
        <w:t>הגשת ההצעות ל</w:t>
      </w:r>
      <w:r w:rsidR="00A82E68">
        <w:rPr>
          <w:rFonts w:ascii="David" w:hAnsi="David"/>
          <w:rtl/>
        </w:rPr>
        <w:t>פנייה</w:t>
      </w:r>
      <w:r w:rsidRPr="007D0A3B">
        <w:rPr>
          <w:rFonts w:ascii="David" w:hAnsi="David"/>
          <w:rtl/>
        </w:rPr>
        <w:t xml:space="preserve"> תבוצע באופן מקוון, באמצעות מערכת יהלום</w:t>
      </w:r>
      <w:r w:rsidRPr="007D0A3B">
        <w:rPr>
          <w:rFonts w:ascii="David" w:hAnsi="David"/>
        </w:rPr>
        <w:t>.</w:t>
      </w:r>
    </w:p>
    <w:p w14:paraId="381F7167" w14:textId="38FDC4B9" w:rsidR="00D52084" w:rsidRPr="007D0A3B" w:rsidRDefault="00D52084" w:rsidP="00A71A9B">
      <w:pPr>
        <w:pStyle w:val="a5"/>
        <w:numPr>
          <w:ilvl w:val="2"/>
          <w:numId w:val="14"/>
        </w:numPr>
        <w:spacing w:before="240"/>
        <w:ind w:left="2381" w:hanging="907"/>
        <w:rPr>
          <w:rFonts w:ascii="David" w:hAnsi="David"/>
        </w:rPr>
      </w:pPr>
      <w:bookmarkStart w:id="43" w:name="_Ref157012977"/>
      <w:r w:rsidRPr="007D0A3B">
        <w:rPr>
          <w:rFonts w:ascii="David" w:hAnsi="David"/>
          <w:rtl/>
        </w:rPr>
        <w:t>קישור למערכת לצורך הגשת הצעות ב</w:t>
      </w:r>
      <w:r w:rsidR="00A82E68">
        <w:rPr>
          <w:rFonts w:ascii="David" w:hAnsi="David"/>
          <w:rtl/>
        </w:rPr>
        <w:t>פנייה</w:t>
      </w:r>
      <w:r w:rsidRPr="007D0A3B">
        <w:rPr>
          <w:rFonts w:ascii="David" w:hAnsi="David"/>
          <w:rtl/>
        </w:rPr>
        <w:t xml:space="preserve"> באופן מקוון יפורסם בדף ה</w:t>
      </w:r>
      <w:r w:rsidR="00A82E68">
        <w:rPr>
          <w:rFonts w:ascii="David" w:hAnsi="David"/>
          <w:rtl/>
        </w:rPr>
        <w:t>פנייה</w:t>
      </w:r>
      <w:r w:rsidRPr="007D0A3B">
        <w:rPr>
          <w:rFonts w:ascii="David" w:hAnsi="David"/>
          <w:rtl/>
        </w:rPr>
        <w:t>. מציע אשר מעוניין להגיש שאלות הבהרה והערות או שמעוניין להגיש את הצעתו ב</w:t>
      </w:r>
      <w:r w:rsidR="00A82E68">
        <w:rPr>
          <w:rFonts w:ascii="David" w:hAnsi="David"/>
          <w:rtl/>
        </w:rPr>
        <w:t>פנייה</w:t>
      </w:r>
      <w:r w:rsidRPr="007D0A3B">
        <w:rPr>
          <w:rFonts w:ascii="David" w:hAnsi="David"/>
          <w:rtl/>
        </w:rPr>
        <w:t xml:space="preserve"> נדרש ללחוץ על הקישור "להגשת שאלות והצעות" בדף ה</w:t>
      </w:r>
      <w:r w:rsidR="00A82E68">
        <w:rPr>
          <w:rFonts w:ascii="David" w:hAnsi="David"/>
          <w:rtl/>
        </w:rPr>
        <w:t>פנייה</w:t>
      </w:r>
      <w:r w:rsidRPr="007D0A3B">
        <w:rPr>
          <w:rFonts w:ascii="David" w:hAnsi="David"/>
          <w:rtl/>
        </w:rPr>
        <w:t>, אשר יעביר אותו למערכת</w:t>
      </w:r>
      <w:r w:rsidRPr="007D0A3B">
        <w:rPr>
          <w:rFonts w:ascii="David" w:hAnsi="David"/>
        </w:rPr>
        <w:t>.</w:t>
      </w:r>
      <w:bookmarkEnd w:id="43"/>
    </w:p>
    <w:p w14:paraId="294E47F3" w14:textId="77777777" w:rsidR="00D52084" w:rsidRPr="007D0A3B" w:rsidRDefault="00D52084" w:rsidP="00A71A9B">
      <w:pPr>
        <w:pStyle w:val="a5"/>
        <w:numPr>
          <w:ilvl w:val="2"/>
          <w:numId w:val="14"/>
        </w:numPr>
        <w:spacing w:before="240"/>
        <w:ind w:left="2381" w:hanging="907"/>
        <w:rPr>
          <w:rFonts w:ascii="David" w:hAnsi="David"/>
        </w:rPr>
      </w:pPr>
      <w:r w:rsidRPr="007D0A3B">
        <w:rPr>
          <w:rFonts w:ascii="David" w:hAnsi="David"/>
          <w:rtl/>
        </w:rPr>
        <w:t>הליך הגשת ההצעות במערכת כולל 2 שלבים</w:t>
      </w:r>
      <w:r w:rsidRPr="007D0A3B">
        <w:rPr>
          <w:rFonts w:ascii="David" w:hAnsi="David"/>
        </w:rPr>
        <w:t>:</w:t>
      </w:r>
    </w:p>
    <w:p w14:paraId="3B2B035A" w14:textId="77777777" w:rsidR="00D52084" w:rsidRPr="007D0A3B" w:rsidRDefault="00D52084" w:rsidP="00A71A9B">
      <w:pPr>
        <w:pStyle w:val="a5"/>
        <w:numPr>
          <w:ilvl w:val="3"/>
          <w:numId w:val="14"/>
        </w:numPr>
        <w:ind w:left="3402" w:hanging="1021"/>
        <w:contextualSpacing w:val="0"/>
        <w:rPr>
          <w:rFonts w:ascii="David" w:hAnsi="David"/>
          <w:sz w:val="24"/>
        </w:rPr>
      </w:pPr>
      <w:r w:rsidRPr="007D0A3B">
        <w:rPr>
          <w:rFonts w:ascii="David" w:hAnsi="David"/>
          <w:sz w:val="24"/>
          <w:rtl/>
        </w:rPr>
        <w:t>הזדהות מגיש ההצעה באמצעות מערכת ההזדהות הממשלתית</w:t>
      </w:r>
      <w:r w:rsidRPr="007D0A3B">
        <w:rPr>
          <w:rFonts w:ascii="David" w:hAnsi="David"/>
          <w:sz w:val="24"/>
        </w:rPr>
        <w:t>.</w:t>
      </w:r>
    </w:p>
    <w:p w14:paraId="7C2C77DF" w14:textId="77777777" w:rsidR="00D52084" w:rsidRPr="007D0A3B" w:rsidRDefault="00D52084" w:rsidP="00A71A9B">
      <w:pPr>
        <w:pStyle w:val="a5"/>
        <w:numPr>
          <w:ilvl w:val="3"/>
          <w:numId w:val="14"/>
        </w:numPr>
        <w:ind w:left="3402" w:hanging="1021"/>
        <w:contextualSpacing w:val="0"/>
        <w:rPr>
          <w:rFonts w:ascii="David" w:hAnsi="David"/>
          <w:sz w:val="24"/>
        </w:rPr>
      </w:pPr>
      <w:r w:rsidRPr="007D0A3B">
        <w:rPr>
          <w:rFonts w:ascii="David" w:hAnsi="David"/>
          <w:sz w:val="24"/>
          <w:rtl/>
        </w:rPr>
        <w:t>הגשת ההצעה בתיבת המכרזים במערכת יהלום</w:t>
      </w:r>
      <w:r w:rsidRPr="007D0A3B">
        <w:rPr>
          <w:rFonts w:ascii="David" w:hAnsi="David"/>
          <w:sz w:val="24"/>
        </w:rPr>
        <w:t>.</w:t>
      </w:r>
    </w:p>
    <w:p w14:paraId="50FFA098" w14:textId="77777777" w:rsidR="00D52084" w:rsidRPr="007D0A3B" w:rsidRDefault="00D52084" w:rsidP="00A71A9B">
      <w:pPr>
        <w:pStyle w:val="a5"/>
        <w:numPr>
          <w:ilvl w:val="2"/>
          <w:numId w:val="14"/>
        </w:numPr>
        <w:spacing w:before="240"/>
        <w:ind w:left="2381" w:hanging="907"/>
        <w:rPr>
          <w:rFonts w:ascii="David" w:hAnsi="David"/>
        </w:rPr>
      </w:pPr>
      <w:r w:rsidRPr="007D0A3B">
        <w:rPr>
          <w:rFonts w:ascii="David" w:hAnsi="David"/>
          <w:rtl/>
        </w:rPr>
        <w:t>פעולות במערכת ההזדהות</w:t>
      </w:r>
      <w:r w:rsidRPr="007D0A3B">
        <w:rPr>
          <w:rFonts w:ascii="David" w:hAnsi="David"/>
        </w:rPr>
        <w:t>:</w:t>
      </w:r>
    </w:p>
    <w:p w14:paraId="79C0C759" w14:textId="77777777" w:rsidR="00D52084" w:rsidRPr="007D0A3B" w:rsidRDefault="00D52084" w:rsidP="00A71A9B">
      <w:pPr>
        <w:pStyle w:val="a5"/>
        <w:numPr>
          <w:ilvl w:val="3"/>
          <w:numId w:val="14"/>
        </w:numPr>
        <w:ind w:left="3402" w:hanging="1021"/>
        <w:contextualSpacing w:val="0"/>
        <w:rPr>
          <w:rFonts w:ascii="David" w:hAnsi="David"/>
          <w:sz w:val="24"/>
        </w:rPr>
      </w:pPr>
      <w:r w:rsidRPr="007D0A3B">
        <w:rPr>
          <w:rFonts w:ascii="David" w:hAnsi="David"/>
          <w:sz w:val="24"/>
          <w:rtl/>
        </w:rPr>
        <w:t>מגיש הצעה אשר טרם נרשם למערכת ההזדהות הממשלתית, יידרש להירשם למערכת, ולאחר השלמת תהליך ההרשמה לערוך אימות של ההזדהות לצורך מעבר לשלב הגשת ההצעות</w:t>
      </w:r>
      <w:r w:rsidRPr="007D0A3B">
        <w:rPr>
          <w:rFonts w:ascii="David" w:hAnsi="David"/>
          <w:sz w:val="24"/>
        </w:rPr>
        <w:t xml:space="preserve">. </w:t>
      </w:r>
    </w:p>
    <w:p w14:paraId="73ACA341" w14:textId="77777777" w:rsidR="00D52084" w:rsidRPr="007D0A3B" w:rsidRDefault="00D52084" w:rsidP="00A71A9B">
      <w:pPr>
        <w:pStyle w:val="a5"/>
        <w:numPr>
          <w:ilvl w:val="3"/>
          <w:numId w:val="14"/>
        </w:numPr>
        <w:ind w:left="3402" w:hanging="1021"/>
        <w:contextualSpacing w:val="0"/>
        <w:rPr>
          <w:rFonts w:ascii="David" w:hAnsi="David"/>
          <w:sz w:val="24"/>
        </w:rPr>
      </w:pPr>
      <w:r w:rsidRPr="007D0A3B">
        <w:rPr>
          <w:rFonts w:ascii="David" w:hAnsi="David"/>
          <w:sz w:val="24"/>
          <w:rtl/>
        </w:rPr>
        <w:t>מגיש הצעה אשר רשום למערכת ההזדהות הממשלתית, יידרש לאמת את זהותו לצורך מעבר לשלב הגשת ההצעה</w:t>
      </w:r>
      <w:r w:rsidRPr="007D0A3B">
        <w:rPr>
          <w:rFonts w:ascii="David" w:hAnsi="David"/>
          <w:sz w:val="24"/>
        </w:rPr>
        <w:t>.</w:t>
      </w:r>
    </w:p>
    <w:p w14:paraId="40FFF39E" w14:textId="5C1164C4" w:rsidR="00D52084" w:rsidRPr="007D0A3B" w:rsidRDefault="00D52084" w:rsidP="00A71A9B">
      <w:pPr>
        <w:pStyle w:val="a5"/>
        <w:numPr>
          <w:ilvl w:val="3"/>
          <w:numId w:val="14"/>
        </w:numPr>
        <w:ind w:left="3402" w:hanging="1021"/>
        <w:contextualSpacing w:val="0"/>
        <w:rPr>
          <w:rFonts w:ascii="David" w:hAnsi="David"/>
          <w:sz w:val="24"/>
        </w:rPr>
      </w:pPr>
      <w:r w:rsidRPr="007D0A3B">
        <w:rPr>
          <w:rFonts w:ascii="David" w:hAnsi="David"/>
          <w:sz w:val="24"/>
          <w:rtl/>
        </w:rPr>
        <w:t xml:space="preserve">בכל תקלה בהליך ההרשמה להזדהות הממשלתית, או בתהליך ההזדהות יש לפנות למוקד התמיכה של המערכת (טלפון – 1299, כתובת דואר אלקטרוני </w:t>
      </w:r>
      <w:bookmarkStart w:id="44" w:name="Mail"/>
      <w:r w:rsidRPr="007D0A3B">
        <w:rPr>
          <w:rFonts w:ascii="David" w:hAnsi="David"/>
          <w:sz w:val="24"/>
        </w:rPr>
        <w:fldChar w:fldCharType="begin"/>
      </w:r>
      <w:r w:rsidRPr="007D0A3B">
        <w:rPr>
          <w:rFonts w:ascii="David" w:hAnsi="David"/>
          <w:sz w:val="24"/>
        </w:rPr>
        <w:instrText>HYPERLINK "mailto:moked@mail.gov.il" \o "</w:instrText>
      </w:r>
      <w:r w:rsidRPr="007D0A3B">
        <w:rPr>
          <w:rFonts w:ascii="David" w:hAnsi="David"/>
          <w:sz w:val="24"/>
          <w:rtl/>
        </w:rPr>
        <w:instrText>דואל מוקד התמיכה של המערכת</w:instrText>
      </w:r>
      <w:r w:rsidRPr="007D0A3B">
        <w:rPr>
          <w:rFonts w:ascii="David" w:hAnsi="David"/>
          <w:sz w:val="24"/>
        </w:rPr>
        <w:instrText>"</w:instrText>
      </w:r>
      <w:r w:rsidRPr="007D0A3B">
        <w:rPr>
          <w:rFonts w:ascii="David" w:hAnsi="David"/>
          <w:sz w:val="24"/>
        </w:rPr>
        <w:fldChar w:fldCharType="separate"/>
      </w:r>
      <w:r w:rsidRPr="007D0A3B">
        <w:rPr>
          <w:rStyle w:val="Hyperlink"/>
          <w:rFonts w:ascii="David" w:hAnsi="David"/>
          <w:sz w:val="24"/>
        </w:rPr>
        <w:t>moked@mail.gov.il</w:t>
      </w:r>
      <w:r w:rsidRPr="007D0A3B">
        <w:rPr>
          <w:rFonts w:ascii="David" w:hAnsi="David"/>
          <w:sz w:val="24"/>
        </w:rPr>
        <w:fldChar w:fldCharType="end"/>
      </w:r>
      <w:bookmarkEnd w:id="44"/>
      <w:r w:rsidRPr="007D0A3B">
        <w:rPr>
          <w:rFonts w:ascii="David" w:hAnsi="David"/>
          <w:sz w:val="24"/>
          <w:rtl/>
        </w:rPr>
        <w:t>, טלפון נוסף – 08-6863100).</w:t>
      </w:r>
    </w:p>
    <w:p w14:paraId="3631C9BE" w14:textId="7B7063FE" w:rsidR="00D52084" w:rsidRPr="007D0A3B" w:rsidRDefault="00D52084" w:rsidP="00A71A9B">
      <w:pPr>
        <w:pStyle w:val="a5"/>
        <w:numPr>
          <w:ilvl w:val="3"/>
          <w:numId w:val="14"/>
        </w:numPr>
        <w:ind w:left="3402" w:hanging="1021"/>
        <w:contextualSpacing w:val="0"/>
        <w:rPr>
          <w:rFonts w:ascii="David" w:hAnsi="David"/>
          <w:sz w:val="24"/>
        </w:rPr>
      </w:pPr>
      <w:r w:rsidRPr="007D0A3B">
        <w:rPr>
          <w:rFonts w:ascii="David" w:hAnsi="David"/>
          <w:sz w:val="24"/>
          <w:rtl/>
        </w:rPr>
        <w:t xml:space="preserve">פרטים נוספים על אודות הליך ההרשמה </w:t>
      </w:r>
      <w:hyperlink r:id="rId14" w:tooltip="פרטים נוספים על אודות הליך ההרשמה" w:history="1">
        <w:r w:rsidRPr="007D0A3B">
          <w:rPr>
            <w:rStyle w:val="Hyperlink"/>
            <w:rFonts w:ascii="David" w:hAnsi="David"/>
            <w:sz w:val="24"/>
            <w:rtl/>
          </w:rPr>
          <w:t>מפורטים בקישור זה</w:t>
        </w:r>
      </w:hyperlink>
      <w:r w:rsidRPr="007D0A3B">
        <w:rPr>
          <w:rFonts w:ascii="David" w:hAnsi="David"/>
          <w:sz w:val="24"/>
          <w:rtl/>
        </w:rPr>
        <w:t>.</w:t>
      </w:r>
    </w:p>
    <w:p w14:paraId="2F155398" w14:textId="2B98A81A" w:rsidR="00D52084" w:rsidRPr="007D0A3B" w:rsidRDefault="00D52084" w:rsidP="00A71A9B">
      <w:pPr>
        <w:pStyle w:val="a5"/>
        <w:numPr>
          <w:ilvl w:val="3"/>
          <w:numId w:val="14"/>
        </w:numPr>
        <w:ind w:left="3402" w:hanging="1021"/>
        <w:contextualSpacing w:val="0"/>
        <w:rPr>
          <w:rFonts w:ascii="David" w:hAnsi="David"/>
          <w:sz w:val="24"/>
        </w:rPr>
      </w:pPr>
      <w:r w:rsidRPr="007D0A3B">
        <w:rPr>
          <w:rFonts w:ascii="David" w:hAnsi="David"/>
          <w:sz w:val="24"/>
          <w:rtl/>
        </w:rPr>
        <w:t>לאחר השלמת ההזדהות, המערכת תעביר את מגיש ההצעה באופן אוטומטי לתיבת ה</w:t>
      </w:r>
      <w:r w:rsidR="00A82E68">
        <w:rPr>
          <w:rFonts w:ascii="David" w:hAnsi="David"/>
          <w:sz w:val="24"/>
          <w:rtl/>
        </w:rPr>
        <w:t>פנייה</w:t>
      </w:r>
      <w:r w:rsidRPr="007D0A3B">
        <w:rPr>
          <w:rFonts w:ascii="David" w:hAnsi="David"/>
          <w:sz w:val="24"/>
          <w:rtl/>
        </w:rPr>
        <w:t xml:space="preserve"> הרלוונטית. על המציע לוודא כי במערכת להגשת ההצעות מופיע שם ומספר ה</w:t>
      </w:r>
      <w:r w:rsidR="00A82E68">
        <w:rPr>
          <w:rFonts w:ascii="David" w:hAnsi="David"/>
          <w:sz w:val="24"/>
          <w:rtl/>
        </w:rPr>
        <w:t>פנייה</w:t>
      </w:r>
      <w:r w:rsidRPr="007D0A3B">
        <w:rPr>
          <w:rFonts w:ascii="David" w:hAnsi="David"/>
          <w:sz w:val="24"/>
          <w:rtl/>
        </w:rPr>
        <w:t xml:space="preserve"> המבוקש על ידו</w:t>
      </w:r>
      <w:r w:rsidRPr="007D0A3B">
        <w:rPr>
          <w:rFonts w:ascii="David" w:hAnsi="David"/>
          <w:sz w:val="24"/>
        </w:rPr>
        <w:t>.</w:t>
      </w:r>
    </w:p>
    <w:p w14:paraId="6034B254" w14:textId="77777777" w:rsidR="00D52084" w:rsidRPr="007D0A3B" w:rsidRDefault="00D52084" w:rsidP="00A71A9B">
      <w:pPr>
        <w:pStyle w:val="a5"/>
        <w:numPr>
          <w:ilvl w:val="2"/>
          <w:numId w:val="14"/>
        </w:numPr>
        <w:spacing w:before="240"/>
        <w:ind w:left="2381" w:hanging="907"/>
        <w:rPr>
          <w:rFonts w:ascii="David" w:hAnsi="David"/>
        </w:rPr>
      </w:pPr>
      <w:r w:rsidRPr="007D0A3B">
        <w:rPr>
          <w:rFonts w:ascii="David" w:hAnsi="David"/>
          <w:rtl/>
        </w:rPr>
        <w:t>פעולות במערכת יהלום</w:t>
      </w:r>
      <w:r w:rsidRPr="007D0A3B">
        <w:rPr>
          <w:rFonts w:ascii="David" w:hAnsi="David"/>
        </w:rPr>
        <w:t>:</w:t>
      </w:r>
    </w:p>
    <w:p w14:paraId="60AA1EA0" w14:textId="77777777" w:rsidR="00D52084" w:rsidRPr="007D0A3B" w:rsidRDefault="00D52084" w:rsidP="00A71A9B">
      <w:pPr>
        <w:pStyle w:val="a5"/>
        <w:numPr>
          <w:ilvl w:val="3"/>
          <w:numId w:val="14"/>
        </w:numPr>
        <w:ind w:left="3402" w:hanging="1021"/>
        <w:contextualSpacing w:val="0"/>
        <w:rPr>
          <w:rFonts w:ascii="David" w:hAnsi="David"/>
          <w:sz w:val="24"/>
        </w:rPr>
      </w:pPr>
      <w:r w:rsidRPr="007D0A3B">
        <w:rPr>
          <w:rFonts w:ascii="David" w:hAnsi="David"/>
          <w:sz w:val="24"/>
          <w:rtl/>
        </w:rPr>
        <w:t>מציע המעוניין לשאול שאלות הבהרה או שיש לו הערות, יוכל לבצע זאת כל עוד לא חלף המועד האחרון להגשת שאלות הבהרה והערות, באמצעות לחיצה על כפתור "להגשת שאלות והצעות". המציע ימלא עבור כל שאלה את מספר הפרק/נספח ואת מספר הסעיף.</w:t>
      </w:r>
    </w:p>
    <w:p w14:paraId="7965BF5B" w14:textId="74A875A7" w:rsidR="00D52084" w:rsidRPr="007D0A3B" w:rsidRDefault="00D52084" w:rsidP="00A71A9B">
      <w:pPr>
        <w:pStyle w:val="a5"/>
        <w:numPr>
          <w:ilvl w:val="3"/>
          <w:numId w:val="14"/>
        </w:numPr>
        <w:ind w:left="3402" w:hanging="1021"/>
        <w:contextualSpacing w:val="0"/>
        <w:rPr>
          <w:rFonts w:ascii="David" w:hAnsi="David"/>
          <w:sz w:val="24"/>
        </w:rPr>
      </w:pPr>
      <w:r w:rsidRPr="007D0A3B">
        <w:rPr>
          <w:rFonts w:ascii="David" w:hAnsi="David"/>
          <w:sz w:val="24"/>
          <w:rtl/>
        </w:rPr>
        <w:t>במסגרת הגשת ההצעה, על המציע לפעול בהתאם להנחיות שיופיעו במערכת יהלום, למלא את כלל השדות שנדרש באופן ברור ובהתאם להנחיות המערכת, ולעלות למערכת את הקבצים הנדרשים, בהתאם להוראות ה</w:t>
      </w:r>
      <w:r w:rsidR="00A82E68">
        <w:rPr>
          <w:rFonts w:ascii="David" w:hAnsi="David"/>
          <w:sz w:val="24"/>
          <w:rtl/>
        </w:rPr>
        <w:t>פנייה</w:t>
      </w:r>
      <w:r w:rsidR="007E581C">
        <w:rPr>
          <w:rFonts w:ascii="David" w:hAnsi="David" w:hint="cs"/>
          <w:sz w:val="24"/>
          <w:rtl/>
        </w:rPr>
        <w:t>.</w:t>
      </w:r>
    </w:p>
    <w:p w14:paraId="4F6B0117" w14:textId="77777777" w:rsidR="00D52084" w:rsidRPr="007D0A3B" w:rsidRDefault="00D52084" w:rsidP="00A71A9B">
      <w:pPr>
        <w:pStyle w:val="a5"/>
        <w:numPr>
          <w:ilvl w:val="3"/>
          <w:numId w:val="14"/>
        </w:numPr>
        <w:ind w:left="3402" w:hanging="1021"/>
        <w:contextualSpacing w:val="0"/>
        <w:rPr>
          <w:rFonts w:ascii="David" w:hAnsi="David"/>
          <w:sz w:val="24"/>
          <w:rtl/>
        </w:rPr>
      </w:pPr>
      <w:r w:rsidRPr="007D0A3B">
        <w:rPr>
          <w:rFonts w:ascii="David" w:hAnsi="David"/>
          <w:sz w:val="24"/>
          <w:rtl/>
        </w:rPr>
        <w:t xml:space="preserve">לאחר השלמת הגשת ההצעה במערכת, תתקבל הודעה "הצעתך נשלחה בהצלחה" והמציע יוכל להוריד את מסמך ההצעה. מסמך ההצעה הינו מסמך חתום דיגיטלית של ההצעה ומהווה אסמכתא להצעה שהוגשה. </w:t>
      </w:r>
      <w:r w:rsidRPr="007D0A3B">
        <w:rPr>
          <w:rFonts w:ascii="David" w:hAnsi="David"/>
          <w:sz w:val="24"/>
          <w:rtl/>
        </w:rPr>
        <w:lastRenderedPageBreak/>
        <w:t>המסמך ישלח למציע גם באמצעות הדואר האלקטרוני. מסמך ההצעה האחרון שנשלח יוצג גם במערכת</w:t>
      </w:r>
      <w:r w:rsidRPr="007D0A3B">
        <w:rPr>
          <w:rFonts w:ascii="David" w:hAnsi="David"/>
          <w:sz w:val="24"/>
        </w:rPr>
        <w:t>.</w:t>
      </w:r>
    </w:p>
    <w:p w14:paraId="5715B315" w14:textId="77777777" w:rsidR="00D52084" w:rsidRPr="007D0A3B" w:rsidRDefault="00D52084" w:rsidP="00A71A9B">
      <w:pPr>
        <w:pStyle w:val="a5"/>
        <w:numPr>
          <w:ilvl w:val="3"/>
          <w:numId w:val="14"/>
        </w:numPr>
        <w:ind w:left="3402" w:hanging="1021"/>
        <w:contextualSpacing w:val="0"/>
        <w:rPr>
          <w:rFonts w:ascii="David" w:hAnsi="David"/>
          <w:sz w:val="24"/>
        </w:rPr>
      </w:pPr>
      <w:r w:rsidRPr="007D0A3B">
        <w:rPr>
          <w:rFonts w:ascii="David" w:hAnsi="David"/>
          <w:sz w:val="24"/>
          <w:rtl/>
        </w:rPr>
        <w:t>מציע יוכל לעדכן את הצעתו כל עוד לא חלף המועד האחרון להגשת הצעה.</w:t>
      </w:r>
    </w:p>
    <w:p w14:paraId="768423C3" w14:textId="0AC1C937" w:rsidR="00D52084" w:rsidRPr="007D0A3B" w:rsidRDefault="00D52084" w:rsidP="00A71A9B">
      <w:pPr>
        <w:pStyle w:val="a5"/>
        <w:numPr>
          <w:ilvl w:val="3"/>
          <w:numId w:val="14"/>
        </w:numPr>
        <w:ind w:left="3402" w:hanging="1021"/>
        <w:contextualSpacing w:val="0"/>
        <w:rPr>
          <w:rFonts w:ascii="David" w:hAnsi="David"/>
          <w:sz w:val="24"/>
          <w:rtl/>
        </w:rPr>
      </w:pPr>
      <w:r w:rsidRPr="007D0A3B">
        <w:rPr>
          <w:rFonts w:ascii="David" w:hAnsi="David"/>
          <w:sz w:val="24"/>
          <w:rtl/>
        </w:rPr>
        <w:t>במקרה שבו לאחר שהוגשו הצעות בתיבה, ערך המזמין שינוי במסמכי ה</w:t>
      </w:r>
      <w:r w:rsidR="00A82E68">
        <w:rPr>
          <w:rFonts w:ascii="David" w:hAnsi="David"/>
          <w:sz w:val="24"/>
          <w:rtl/>
        </w:rPr>
        <w:t>פנייה</w:t>
      </w:r>
      <w:r w:rsidRPr="007D0A3B">
        <w:rPr>
          <w:rFonts w:ascii="David" w:hAnsi="David"/>
          <w:sz w:val="24"/>
          <w:rtl/>
        </w:rPr>
        <w:t xml:space="preserve"> (למעט שינוי במועדי ה</w:t>
      </w:r>
      <w:r w:rsidR="00A82E68">
        <w:rPr>
          <w:rFonts w:ascii="David" w:hAnsi="David"/>
          <w:sz w:val="24"/>
          <w:rtl/>
        </w:rPr>
        <w:t>פנייה</w:t>
      </w:r>
      <w:r w:rsidRPr="007D0A3B">
        <w:rPr>
          <w:rFonts w:ascii="David" w:hAnsi="David"/>
          <w:sz w:val="24"/>
          <w:rtl/>
        </w:rPr>
        <w:t>), הצעות שהיו בתיבה תבוטלנה ותעבורנה למצב טיוטה. מציע המעוניין להגיש את הצעתו בהתאם לתנאי ה</w:t>
      </w:r>
      <w:r w:rsidR="00A82E68">
        <w:rPr>
          <w:rFonts w:ascii="David" w:hAnsi="David"/>
          <w:sz w:val="24"/>
          <w:rtl/>
        </w:rPr>
        <w:t>פנייה</w:t>
      </w:r>
      <w:r w:rsidRPr="007D0A3B">
        <w:rPr>
          <w:rFonts w:ascii="David" w:hAnsi="David"/>
          <w:sz w:val="24"/>
          <w:rtl/>
        </w:rPr>
        <w:t xml:space="preserve"> המעודכנים, יידרש להגיש הצעה מחדש.</w:t>
      </w:r>
    </w:p>
    <w:p w14:paraId="465CE8B3" w14:textId="77777777" w:rsidR="00D52084" w:rsidRPr="007D0A3B" w:rsidRDefault="00D52084" w:rsidP="00A71A9B">
      <w:pPr>
        <w:pStyle w:val="a5"/>
        <w:numPr>
          <w:ilvl w:val="3"/>
          <w:numId w:val="14"/>
        </w:numPr>
        <w:ind w:left="3402" w:hanging="1021"/>
        <w:contextualSpacing w:val="0"/>
        <w:rPr>
          <w:rFonts w:ascii="David" w:hAnsi="David"/>
          <w:sz w:val="24"/>
        </w:rPr>
      </w:pPr>
      <w:r w:rsidRPr="007D0A3B">
        <w:rPr>
          <w:rFonts w:ascii="David" w:hAnsi="David"/>
          <w:sz w:val="24"/>
          <w:rtl/>
        </w:rPr>
        <w:t>לא ניתן יהיה להגיש הצעות במערכת לאחר המועד האחרון להגשת הצעות</w:t>
      </w:r>
      <w:r w:rsidRPr="007D0A3B">
        <w:rPr>
          <w:rFonts w:ascii="David" w:hAnsi="David"/>
          <w:sz w:val="24"/>
        </w:rPr>
        <w:t>.</w:t>
      </w:r>
    </w:p>
    <w:p w14:paraId="7557F46A" w14:textId="6A5EA9CE" w:rsidR="00D52084" w:rsidRPr="007D0A3B" w:rsidRDefault="00D52084" w:rsidP="00A71A9B">
      <w:pPr>
        <w:pStyle w:val="a5"/>
        <w:numPr>
          <w:ilvl w:val="3"/>
          <w:numId w:val="14"/>
        </w:numPr>
        <w:ind w:left="3402" w:hanging="1021"/>
        <w:contextualSpacing w:val="0"/>
        <w:rPr>
          <w:rFonts w:ascii="David" w:hAnsi="David"/>
          <w:sz w:val="24"/>
        </w:rPr>
      </w:pPr>
      <w:r w:rsidRPr="007D0A3B">
        <w:rPr>
          <w:rFonts w:ascii="David" w:hAnsi="David"/>
          <w:sz w:val="24"/>
          <w:rtl/>
        </w:rPr>
        <w:t>באפשרות המציע לבצע הגשה אחת בלבד. לעניין סעיף זה, "מציע" – לרבות בעל השליטה במציע או הנשלט על ידו או הנשלט על ידי גורם שלישי השולט בו. לאחר השלמת הגשת הצעה לא תתאפשר הגשה נוספת או עדכון הצעה</w:t>
      </w:r>
      <w:r w:rsidRPr="007D0A3B">
        <w:rPr>
          <w:rFonts w:ascii="David" w:hAnsi="David"/>
          <w:sz w:val="24"/>
        </w:rPr>
        <w:t>.</w:t>
      </w:r>
    </w:p>
    <w:p w14:paraId="4A487B19" w14:textId="77777777" w:rsidR="00D52084" w:rsidRPr="007D0A3B" w:rsidRDefault="00D52084" w:rsidP="00A71A9B">
      <w:pPr>
        <w:pStyle w:val="a5"/>
        <w:numPr>
          <w:ilvl w:val="3"/>
          <w:numId w:val="14"/>
        </w:numPr>
        <w:ind w:left="3402" w:hanging="1021"/>
        <w:contextualSpacing w:val="0"/>
        <w:rPr>
          <w:rFonts w:ascii="David" w:hAnsi="David"/>
          <w:sz w:val="24"/>
        </w:rPr>
      </w:pPr>
      <w:r w:rsidRPr="007D0A3B">
        <w:rPr>
          <w:rFonts w:ascii="David" w:hAnsi="David"/>
          <w:sz w:val="24"/>
          <w:rtl/>
        </w:rPr>
        <w:t>במסגרת הגשת ההצעות במערכת, ישנן מגבלות טכניות שונות כגון:</w:t>
      </w:r>
    </w:p>
    <w:p w14:paraId="59A739D5" w14:textId="77777777" w:rsidR="00D52084" w:rsidRPr="007D0A3B" w:rsidRDefault="00D52084" w:rsidP="00A71A9B">
      <w:pPr>
        <w:widowControl w:val="0"/>
        <w:numPr>
          <w:ilvl w:val="4"/>
          <w:numId w:val="14"/>
        </w:numPr>
        <w:ind w:left="3826" w:hanging="391"/>
        <w:rPr>
          <w:rFonts w:ascii="David" w:hAnsi="David"/>
          <w:sz w:val="24"/>
        </w:rPr>
      </w:pPr>
      <w:r w:rsidRPr="007D0A3B">
        <w:rPr>
          <w:rFonts w:ascii="David" w:hAnsi="David"/>
          <w:sz w:val="24"/>
          <w:rtl/>
        </w:rPr>
        <w:t xml:space="preserve">ניתן לעלות עד 10 קבצים, כאשר גודל מקסימאלי של כל קובץ הוא עד </w:t>
      </w:r>
      <w:r w:rsidRPr="007D0A3B">
        <w:rPr>
          <w:rFonts w:ascii="David" w:hAnsi="David"/>
          <w:sz w:val="24"/>
        </w:rPr>
        <w:t>15MB</w:t>
      </w:r>
      <w:r w:rsidRPr="007D0A3B">
        <w:rPr>
          <w:rFonts w:ascii="David" w:hAnsi="David"/>
          <w:sz w:val="24"/>
          <w:rtl/>
        </w:rPr>
        <w:t>.</w:t>
      </w:r>
    </w:p>
    <w:p w14:paraId="7F6292B7" w14:textId="541F8630" w:rsidR="00D52084" w:rsidRPr="007D0A3B" w:rsidRDefault="00D52084" w:rsidP="00A71A9B">
      <w:pPr>
        <w:widowControl w:val="0"/>
        <w:numPr>
          <w:ilvl w:val="4"/>
          <w:numId w:val="14"/>
        </w:numPr>
        <w:ind w:left="3826" w:hanging="391"/>
        <w:rPr>
          <w:rFonts w:ascii="David" w:hAnsi="David"/>
          <w:sz w:val="24"/>
        </w:rPr>
      </w:pPr>
      <w:r w:rsidRPr="007D0A3B">
        <w:rPr>
          <w:rFonts w:ascii="David" w:hAnsi="David"/>
          <w:sz w:val="24"/>
          <w:rtl/>
        </w:rPr>
        <w:t>פרק הזמן שבו המערכת מתנתקת בהיעדר פעולה של משתמש (20 דקות ל-</w:t>
      </w:r>
      <w:r w:rsidRPr="007D0A3B">
        <w:rPr>
          <w:rFonts w:ascii="David" w:hAnsi="David"/>
          <w:sz w:val="24"/>
        </w:rPr>
        <w:t>Time out</w:t>
      </w:r>
      <w:r w:rsidRPr="007D0A3B">
        <w:rPr>
          <w:rFonts w:ascii="David" w:hAnsi="David"/>
          <w:sz w:val="24"/>
          <w:rtl/>
        </w:rPr>
        <w:t>)</w:t>
      </w:r>
      <w:r w:rsidR="008D5A50" w:rsidRPr="007D0A3B">
        <w:rPr>
          <w:rFonts w:ascii="David" w:hAnsi="David"/>
          <w:sz w:val="24"/>
          <w:rtl/>
        </w:rPr>
        <w:t>.</w:t>
      </w:r>
    </w:p>
    <w:p w14:paraId="03A37DBB" w14:textId="4E2FA2E9" w:rsidR="00D52084" w:rsidRPr="007D0A3B" w:rsidRDefault="00D52084" w:rsidP="00A71A9B">
      <w:pPr>
        <w:widowControl w:val="0"/>
        <w:numPr>
          <w:ilvl w:val="4"/>
          <w:numId w:val="14"/>
        </w:numPr>
        <w:ind w:left="3826" w:hanging="391"/>
        <w:rPr>
          <w:rFonts w:ascii="David" w:hAnsi="David"/>
          <w:sz w:val="24"/>
        </w:rPr>
      </w:pPr>
      <w:r w:rsidRPr="007D0A3B">
        <w:rPr>
          <w:rFonts w:ascii="David" w:hAnsi="David"/>
          <w:sz w:val="24"/>
          <w:rtl/>
        </w:rPr>
        <w:t xml:space="preserve">מגבלות טכניות נוספות - על מנת להכיר את שאר מגבלות המערכת, באחריות מגיש ההצעה לקרוא, מבעוד מועד, את </w:t>
      </w:r>
      <w:hyperlink r:id="rId15" w:history="1">
        <w:r w:rsidRPr="007D0A3B">
          <w:rPr>
            <w:rFonts w:ascii="David" w:hAnsi="David"/>
            <w:sz w:val="24"/>
            <w:rtl/>
          </w:rPr>
          <w:t>המדריך להגשת הצעות באמצעות תיבת מכרזים דיגיטלית</w:t>
        </w:r>
      </w:hyperlink>
      <w:r w:rsidRPr="007D0A3B">
        <w:rPr>
          <w:rFonts w:ascii="David" w:hAnsi="David"/>
          <w:sz w:val="24"/>
          <w:rtl/>
        </w:rPr>
        <w:t xml:space="preserve">. בנוסף, לרשותו של מגיש הצעה </w:t>
      </w:r>
      <w:hyperlink r:id="rId16" w:tooltip="חומרי הדרכה" w:history="1">
        <w:r w:rsidRPr="007D0A3B">
          <w:rPr>
            <w:rStyle w:val="Hyperlink"/>
            <w:rFonts w:ascii="David" w:hAnsi="David"/>
            <w:sz w:val="24"/>
            <w:rtl/>
          </w:rPr>
          <w:t>חומרי הדרכה</w:t>
        </w:r>
      </w:hyperlink>
      <w:r w:rsidRPr="007D0A3B">
        <w:rPr>
          <w:rFonts w:ascii="David" w:hAnsi="David"/>
          <w:sz w:val="24"/>
          <w:rtl/>
        </w:rPr>
        <w:t xml:space="preserve">, אשר נועדו לסייע בהגשת הצעות. </w:t>
      </w:r>
    </w:p>
    <w:p w14:paraId="321B1D2A" w14:textId="0FE71213" w:rsidR="00D52084" w:rsidRPr="007D0A3B" w:rsidRDefault="00D52084" w:rsidP="00A71A9B">
      <w:pPr>
        <w:pStyle w:val="a5"/>
        <w:numPr>
          <w:ilvl w:val="3"/>
          <w:numId w:val="14"/>
        </w:numPr>
        <w:ind w:left="3402" w:hanging="1021"/>
        <w:contextualSpacing w:val="0"/>
        <w:rPr>
          <w:rFonts w:ascii="David" w:hAnsi="David"/>
          <w:sz w:val="24"/>
          <w:rtl/>
        </w:rPr>
      </w:pPr>
      <w:r w:rsidRPr="007D0A3B">
        <w:rPr>
          <w:rFonts w:ascii="David" w:hAnsi="David"/>
          <w:sz w:val="24"/>
          <w:rtl/>
        </w:rPr>
        <w:t xml:space="preserve">לסיוע טכני במקרה של תקלה או שאלה, ניתן לפנות למוקד התמיכה בימים א'-ה' בין השעות 8:00-17:00 בכתובת הדואר האלקטרוני: </w:t>
      </w:r>
      <w:hyperlink r:id="rId17" w:tooltip="דוא&quot;ל מוקד התמיכה" w:history="1">
        <w:r w:rsidRPr="007D0A3B">
          <w:rPr>
            <w:rStyle w:val="Hyperlink"/>
            <w:rFonts w:ascii="David" w:hAnsi="David"/>
            <w:sz w:val="24"/>
          </w:rPr>
          <w:t>moked@mail.gov.il</w:t>
        </w:r>
      </w:hyperlink>
      <w:r w:rsidRPr="007D0A3B">
        <w:rPr>
          <w:rFonts w:ascii="David" w:hAnsi="David"/>
          <w:sz w:val="24"/>
          <w:rtl/>
        </w:rPr>
        <w:t xml:space="preserve"> או באמצעות הצ'אט האנושי: </w:t>
      </w:r>
      <w:hyperlink r:id="rId18" w:tooltip="צ'אט אנושי מוקד התמיכה" w:history="1">
        <w:r w:rsidRPr="007D0A3B">
          <w:rPr>
            <w:rStyle w:val="Hyperlink"/>
            <w:rFonts w:ascii="David" w:hAnsi="David"/>
            <w:sz w:val="24"/>
          </w:rPr>
          <w:t>https://mygovchat.gov.il/icr/bot.aspx?l=3</w:t>
        </w:r>
      </w:hyperlink>
      <w:r w:rsidRPr="007D0A3B">
        <w:rPr>
          <w:rFonts w:ascii="David" w:hAnsi="David"/>
          <w:sz w:val="24"/>
          <w:rtl/>
        </w:rPr>
        <w:t>.</w:t>
      </w:r>
      <w:r w:rsidRPr="007D0A3B">
        <w:rPr>
          <w:rFonts w:ascii="David" w:hAnsi="David"/>
          <w:sz w:val="24"/>
        </w:rPr>
        <w:t xml:space="preserve"> </w:t>
      </w:r>
    </w:p>
    <w:p w14:paraId="553AB0DE" w14:textId="1EBB4263" w:rsidR="00D52084" w:rsidRPr="007D0A3B" w:rsidRDefault="00D52084" w:rsidP="00A71A9B">
      <w:pPr>
        <w:pStyle w:val="a5"/>
        <w:numPr>
          <w:ilvl w:val="3"/>
          <w:numId w:val="14"/>
        </w:numPr>
        <w:ind w:left="3402" w:hanging="1021"/>
        <w:contextualSpacing w:val="0"/>
        <w:rPr>
          <w:rFonts w:ascii="David" w:hAnsi="David"/>
          <w:sz w:val="24"/>
        </w:rPr>
      </w:pPr>
      <w:r w:rsidRPr="007D0A3B">
        <w:rPr>
          <w:rFonts w:ascii="David" w:hAnsi="David"/>
          <w:sz w:val="24"/>
          <w:rtl/>
        </w:rPr>
        <w:t>בפניה יש לציין את שם ה</w:t>
      </w:r>
      <w:r w:rsidR="00A82E68">
        <w:rPr>
          <w:rFonts w:ascii="David" w:hAnsi="David"/>
          <w:sz w:val="24"/>
          <w:rtl/>
        </w:rPr>
        <w:t>פנייה</w:t>
      </w:r>
      <w:r w:rsidRPr="007D0A3B">
        <w:rPr>
          <w:rFonts w:ascii="David" w:hAnsi="David"/>
          <w:sz w:val="24"/>
          <w:rtl/>
        </w:rPr>
        <w:t>, המועד האחרון להגשת ההצעות ובמידת הצורך לצרף צילומי מסך</w:t>
      </w:r>
      <w:r w:rsidRPr="007D0A3B">
        <w:rPr>
          <w:rFonts w:ascii="David" w:hAnsi="David"/>
          <w:sz w:val="24"/>
        </w:rPr>
        <w:t>.</w:t>
      </w:r>
    </w:p>
    <w:p w14:paraId="47A021F8" w14:textId="77777777" w:rsidR="00D52084" w:rsidRPr="007D0A3B" w:rsidRDefault="00D52084" w:rsidP="00A71A9B">
      <w:pPr>
        <w:pStyle w:val="a5"/>
        <w:numPr>
          <w:ilvl w:val="3"/>
          <w:numId w:val="14"/>
        </w:numPr>
        <w:ind w:left="3402" w:hanging="1021"/>
        <w:contextualSpacing w:val="0"/>
        <w:rPr>
          <w:rFonts w:ascii="David" w:hAnsi="David"/>
          <w:sz w:val="24"/>
        </w:rPr>
      </w:pPr>
      <w:r w:rsidRPr="007D0A3B">
        <w:rPr>
          <w:rFonts w:ascii="David" w:hAnsi="David"/>
          <w:sz w:val="24"/>
          <w:rtl/>
        </w:rPr>
        <w:t>זמן ההמתנה מרגע משלוח הפניה ועד לחזרת נציג שירות לא יעלה על 4 שעות בטווח שעות פעילות המוקד</w:t>
      </w:r>
      <w:r w:rsidRPr="007D0A3B">
        <w:rPr>
          <w:rFonts w:ascii="David" w:hAnsi="David"/>
          <w:sz w:val="24"/>
        </w:rPr>
        <w:t>.</w:t>
      </w:r>
    </w:p>
    <w:p w14:paraId="65440175" w14:textId="77777777" w:rsidR="00D52084" w:rsidRPr="007D0A3B" w:rsidRDefault="00D52084" w:rsidP="00A71A9B">
      <w:pPr>
        <w:widowControl w:val="0"/>
        <w:numPr>
          <w:ilvl w:val="4"/>
          <w:numId w:val="14"/>
        </w:numPr>
        <w:ind w:left="3826" w:hanging="391"/>
        <w:rPr>
          <w:rFonts w:ascii="David" w:hAnsi="David"/>
          <w:sz w:val="24"/>
        </w:rPr>
      </w:pPr>
      <w:r w:rsidRPr="007D0A3B">
        <w:rPr>
          <w:rFonts w:ascii="David" w:hAnsi="David"/>
          <w:sz w:val="24"/>
          <w:rtl/>
        </w:rPr>
        <w:t>מוקד התמיכה אינו מתחייב לספק מענה לפניות אשר יתקבלו בזמן קצר מ-4 שעות מהמועד האחרון להגשת הצעות</w:t>
      </w:r>
      <w:r w:rsidRPr="007D0A3B">
        <w:rPr>
          <w:rFonts w:ascii="David" w:hAnsi="David"/>
          <w:sz w:val="24"/>
        </w:rPr>
        <w:t>.</w:t>
      </w:r>
    </w:p>
    <w:p w14:paraId="7CF8C196" w14:textId="367ED98F" w:rsidR="00D52084" w:rsidRPr="007D0A3B" w:rsidRDefault="00D52084" w:rsidP="00A71A9B">
      <w:pPr>
        <w:widowControl w:val="0"/>
        <w:numPr>
          <w:ilvl w:val="4"/>
          <w:numId w:val="14"/>
        </w:numPr>
        <w:ind w:left="3826" w:hanging="391"/>
        <w:rPr>
          <w:rFonts w:ascii="David" w:hAnsi="David"/>
          <w:sz w:val="24"/>
        </w:rPr>
      </w:pPr>
      <w:r w:rsidRPr="007D0A3B">
        <w:rPr>
          <w:rFonts w:ascii="David" w:hAnsi="David"/>
          <w:sz w:val="24"/>
          <w:rtl/>
        </w:rPr>
        <w:t>מציע אשר מגיש את הצעתו כאשר נשארו פחות מ-4 שעות להגשת הצעות</w:t>
      </w:r>
      <w:r w:rsidR="008A6E85" w:rsidRPr="007D0A3B">
        <w:rPr>
          <w:rFonts w:ascii="David" w:hAnsi="David"/>
          <w:sz w:val="24"/>
          <w:rtl/>
        </w:rPr>
        <w:t xml:space="preserve">, או לאחר השעות המאפשרות </w:t>
      </w:r>
      <w:r w:rsidR="00D21C14" w:rsidRPr="007D0A3B">
        <w:rPr>
          <w:rFonts w:ascii="David" w:hAnsi="David"/>
          <w:sz w:val="24"/>
          <w:rtl/>
        </w:rPr>
        <w:t>תמיכה</w:t>
      </w:r>
      <w:r w:rsidRPr="007D0A3B">
        <w:rPr>
          <w:rFonts w:ascii="David" w:hAnsi="David"/>
          <w:sz w:val="24"/>
          <w:rtl/>
        </w:rPr>
        <w:t xml:space="preserve"> ב</w:t>
      </w:r>
      <w:r w:rsidR="00D21C14" w:rsidRPr="007D0A3B">
        <w:rPr>
          <w:rFonts w:ascii="David" w:hAnsi="David"/>
          <w:sz w:val="24"/>
          <w:rtl/>
        </w:rPr>
        <w:t>הגשת הצעות ל</w:t>
      </w:r>
      <w:r w:rsidR="00A82E68">
        <w:rPr>
          <w:rFonts w:ascii="David" w:hAnsi="David"/>
          <w:sz w:val="24"/>
          <w:rtl/>
        </w:rPr>
        <w:t>פנייה</w:t>
      </w:r>
      <w:r w:rsidRPr="007D0A3B">
        <w:rPr>
          <w:rFonts w:ascii="David" w:hAnsi="David"/>
          <w:sz w:val="24"/>
          <w:rtl/>
        </w:rPr>
        <w:t xml:space="preserve"> לוקח על עצמו את הסיכון שבמקרה של תקלה נציג השירות לא יספיק לפתור את הבעיה הטכנית שלו או לענות על שאלה שיש לו.</w:t>
      </w:r>
      <w:r w:rsidRPr="007D0A3B">
        <w:rPr>
          <w:rFonts w:ascii="David" w:hAnsi="David"/>
          <w:sz w:val="24"/>
        </w:rPr>
        <w:t xml:space="preserve"> </w:t>
      </w:r>
    </w:p>
    <w:p w14:paraId="6E27A0C2" w14:textId="70A004F2" w:rsidR="00D52084" w:rsidRPr="007D0A3B" w:rsidRDefault="00D52084" w:rsidP="00A71A9B">
      <w:pPr>
        <w:pStyle w:val="a5"/>
        <w:numPr>
          <w:ilvl w:val="2"/>
          <w:numId w:val="14"/>
        </w:numPr>
        <w:ind w:left="2381" w:hanging="907"/>
        <w:rPr>
          <w:rFonts w:ascii="David" w:hAnsi="David"/>
        </w:rPr>
      </w:pPr>
      <w:r w:rsidRPr="007D0A3B">
        <w:rPr>
          <w:rFonts w:ascii="David" w:hAnsi="David"/>
          <w:rtl/>
        </w:rPr>
        <w:t>על מציע ב</w:t>
      </w:r>
      <w:r w:rsidR="00A82E68">
        <w:rPr>
          <w:rFonts w:ascii="David" w:hAnsi="David"/>
          <w:rtl/>
        </w:rPr>
        <w:t>פנייה</w:t>
      </w:r>
      <w:r w:rsidRPr="007D0A3B">
        <w:rPr>
          <w:rFonts w:ascii="David" w:hAnsi="David"/>
          <w:rtl/>
        </w:rPr>
        <w:t xml:space="preserve"> האחריות הבלעדית להגיש את ההצעה לפני המועד האחרון להגשת הצעות.</w:t>
      </w:r>
    </w:p>
    <w:p w14:paraId="54FF1E7A" w14:textId="1726EC59" w:rsidR="00D52084" w:rsidRPr="007D0A3B" w:rsidRDefault="00D52084" w:rsidP="00A71A9B">
      <w:pPr>
        <w:pStyle w:val="a5"/>
        <w:numPr>
          <w:ilvl w:val="2"/>
          <w:numId w:val="14"/>
        </w:numPr>
        <w:spacing w:before="240"/>
        <w:ind w:left="2381" w:hanging="907"/>
        <w:rPr>
          <w:rFonts w:ascii="David" w:hAnsi="David"/>
        </w:rPr>
      </w:pPr>
      <w:r w:rsidRPr="007D0A3B">
        <w:rPr>
          <w:rFonts w:ascii="David" w:hAnsi="David"/>
          <w:rtl/>
        </w:rPr>
        <w:t xml:space="preserve">על המציע להביא בחשבון כי בסמוך למועד האחרון להגשת ההצעות ייתכן עומס על מערכת ההגשה או תקלות טכניות אחרות אשר עלולים למנוע את הגשת הצעתו במועד. על המציע להיערך לכך, ולהגיש את הצעתו מבעוד מועד. למציע לא תהיה כל טענה לרשות באשר לתקלה שהתגלתה במערכת ההזדהות או במערכת הגשת ההצעות סמוך </w:t>
      </w:r>
      <w:r w:rsidRPr="007D0A3B">
        <w:rPr>
          <w:rFonts w:ascii="David" w:hAnsi="David"/>
          <w:rtl/>
        </w:rPr>
        <w:lastRenderedPageBreak/>
        <w:t>למועד האחרון להגשת הצעות, גם אם כתוצאה מכך הוא לא הצליח להגיש את הצעתו ב</w:t>
      </w:r>
      <w:r w:rsidR="00A82E68">
        <w:rPr>
          <w:rFonts w:ascii="David" w:hAnsi="David"/>
          <w:rtl/>
        </w:rPr>
        <w:t>פנייה</w:t>
      </w:r>
      <w:r w:rsidRPr="007D0A3B">
        <w:rPr>
          <w:rFonts w:ascii="David" w:hAnsi="David"/>
        </w:rPr>
        <w:t>.</w:t>
      </w:r>
    </w:p>
    <w:bookmarkEnd w:id="41"/>
    <w:bookmarkEnd w:id="42"/>
    <w:p w14:paraId="03D0D295" w14:textId="77777777" w:rsidR="0049349D" w:rsidRPr="007D0A3B" w:rsidRDefault="0049349D" w:rsidP="00A71A9B">
      <w:pPr>
        <w:pStyle w:val="a5"/>
        <w:numPr>
          <w:ilvl w:val="1"/>
          <w:numId w:val="14"/>
        </w:numPr>
        <w:tabs>
          <w:tab w:val="left" w:pos="1473"/>
        </w:tabs>
        <w:ind w:left="1474" w:hanging="737"/>
        <w:contextualSpacing w:val="0"/>
        <w:rPr>
          <w:rFonts w:ascii="David" w:hAnsi="David"/>
        </w:rPr>
      </w:pPr>
      <w:r w:rsidRPr="007D0A3B">
        <w:rPr>
          <w:rFonts w:ascii="David" w:hAnsi="David"/>
          <w:rtl/>
        </w:rPr>
        <w:t>ה</w:t>
      </w:r>
      <w:r w:rsidR="003B370C" w:rsidRPr="007D0A3B">
        <w:rPr>
          <w:rFonts w:ascii="David" w:hAnsi="David"/>
          <w:rtl/>
        </w:rPr>
        <w:t>רשות</w:t>
      </w:r>
      <w:r w:rsidRPr="007D0A3B">
        <w:rPr>
          <w:rFonts w:ascii="David" w:hAnsi="David"/>
          <w:rtl/>
        </w:rPr>
        <w:t xml:space="preserve"> רשאי</w:t>
      </w:r>
      <w:r w:rsidR="003B370C" w:rsidRPr="007D0A3B">
        <w:rPr>
          <w:rFonts w:ascii="David" w:hAnsi="David"/>
          <w:rtl/>
        </w:rPr>
        <w:t>ת</w:t>
      </w:r>
      <w:r w:rsidRPr="007D0A3B">
        <w:rPr>
          <w:rFonts w:ascii="David" w:hAnsi="David"/>
          <w:rtl/>
        </w:rPr>
        <w:t>, לפי שיקול דעת</w:t>
      </w:r>
      <w:r w:rsidR="003B370C" w:rsidRPr="007D0A3B">
        <w:rPr>
          <w:rFonts w:ascii="David" w:hAnsi="David"/>
          <w:rtl/>
        </w:rPr>
        <w:t>ה</w:t>
      </w:r>
      <w:r w:rsidRPr="007D0A3B">
        <w:rPr>
          <w:rFonts w:ascii="David" w:hAnsi="David"/>
          <w:rtl/>
        </w:rPr>
        <w:t xml:space="preserve"> הבלעדי המוחלט, להאריך את המועד להגשת הצעות</w:t>
      </w:r>
      <w:r w:rsidR="00FD4839" w:rsidRPr="007D0A3B">
        <w:rPr>
          <w:rFonts w:ascii="David" w:hAnsi="David"/>
          <w:rtl/>
        </w:rPr>
        <w:t>.</w:t>
      </w:r>
      <w:r w:rsidRPr="007D0A3B">
        <w:rPr>
          <w:rFonts w:ascii="David" w:hAnsi="David"/>
          <w:rtl/>
        </w:rPr>
        <w:t xml:space="preserve"> למציעים לא תהיה כל טענה</w:t>
      </w:r>
      <w:r w:rsidR="00A7058F" w:rsidRPr="007D0A3B">
        <w:rPr>
          <w:rFonts w:ascii="David" w:hAnsi="David"/>
          <w:rtl/>
        </w:rPr>
        <w:t>,</w:t>
      </w:r>
      <w:r w:rsidRPr="007D0A3B">
        <w:rPr>
          <w:rFonts w:ascii="David" w:hAnsi="David"/>
          <w:rtl/>
        </w:rPr>
        <w:t xml:space="preserve"> דרישה או תביעה עם הארכת המועד כאמור.</w:t>
      </w:r>
    </w:p>
    <w:p w14:paraId="15955B72" w14:textId="7D533BC1" w:rsidR="0049349D" w:rsidRPr="007D0A3B" w:rsidRDefault="0049349D" w:rsidP="00A71A9B">
      <w:pPr>
        <w:pStyle w:val="a5"/>
        <w:numPr>
          <w:ilvl w:val="1"/>
          <w:numId w:val="14"/>
        </w:numPr>
        <w:tabs>
          <w:tab w:val="left" w:pos="1473"/>
        </w:tabs>
        <w:spacing w:before="240"/>
        <w:ind w:left="1474" w:hanging="737"/>
        <w:rPr>
          <w:rFonts w:ascii="David" w:hAnsi="David"/>
        </w:rPr>
      </w:pPr>
      <w:r w:rsidRPr="007D0A3B">
        <w:rPr>
          <w:rFonts w:ascii="David" w:hAnsi="David"/>
          <w:rtl/>
        </w:rPr>
        <w:t>כל המסמכים המצורפים לתנאי ה</w:t>
      </w:r>
      <w:r w:rsidR="00A82E68">
        <w:rPr>
          <w:rFonts w:ascii="David" w:hAnsi="David"/>
          <w:rtl/>
        </w:rPr>
        <w:t>פנייה</w:t>
      </w:r>
      <w:r w:rsidRPr="007D0A3B">
        <w:rPr>
          <w:rFonts w:ascii="David" w:hAnsi="David"/>
          <w:rtl/>
        </w:rPr>
        <w:t>, וכן כל שינוי או הבהרה שניתנו או שיינתנו על ידי ה</w:t>
      </w:r>
      <w:r w:rsidR="003B370C" w:rsidRPr="007D0A3B">
        <w:rPr>
          <w:rFonts w:ascii="David" w:hAnsi="David"/>
          <w:rtl/>
        </w:rPr>
        <w:t>רשות</w:t>
      </w:r>
      <w:r w:rsidRPr="007D0A3B">
        <w:rPr>
          <w:rFonts w:ascii="David" w:hAnsi="David"/>
          <w:rtl/>
        </w:rPr>
        <w:t>, יהוו חלק בלתי נפרד ממסמכי ומתנאי ה</w:t>
      </w:r>
      <w:r w:rsidR="00A82E68">
        <w:rPr>
          <w:rFonts w:ascii="David" w:hAnsi="David"/>
          <w:rtl/>
        </w:rPr>
        <w:t>פנייה</w:t>
      </w:r>
      <w:r w:rsidRPr="007D0A3B">
        <w:rPr>
          <w:rFonts w:ascii="David" w:hAnsi="David"/>
          <w:rtl/>
        </w:rPr>
        <w:t>.</w:t>
      </w:r>
    </w:p>
    <w:p w14:paraId="1DE1F15E" w14:textId="63ADF0D5" w:rsidR="00A7058F" w:rsidRPr="007D0A3B" w:rsidRDefault="00A7058F" w:rsidP="00A71A9B">
      <w:pPr>
        <w:pStyle w:val="a5"/>
        <w:numPr>
          <w:ilvl w:val="1"/>
          <w:numId w:val="14"/>
        </w:numPr>
        <w:tabs>
          <w:tab w:val="left" w:pos="1473"/>
        </w:tabs>
        <w:spacing w:before="240"/>
        <w:ind w:left="1474" w:hanging="737"/>
        <w:rPr>
          <w:rFonts w:ascii="David" w:hAnsi="David"/>
          <w:b/>
          <w:bCs/>
        </w:rPr>
      </w:pPr>
      <w:r w:rsidRPr="007D0A3B">
        <w:rPr>
          <w:rFonts w:ascii="David" w:hAnsi="David"/>
          <w:b/>
          <w:bCs/>
          <w:rtl/>
        </w:rPr>
        <w:t>בהגשת הצעתו מביע המציע את הסכמתו לכל תנאי ה</w:t>
      </w:r>
      <w:r w:rsidR="00A82E68">
        <w:rPr>
          <w:rFonts w:ascii="David" w:hAnsi="David"/>
          <w:b/>
          <w:bCs/>
          <w:rtl/>
        </w:rPr>
        <w:t>פנייה</w:t>
      </w:r>
      <w:r w:rsidRPr="007D0A3B">
        <w:rPr>
          <w:rFonts w:ascii="David" w:hAnsi="David"/>
          <w:b/>
          <w:bCs/>
          <w:rtl/>
        </w:rPr>
        <w:t xml:space="preserve"> ולכל האמור במסמכי ה</w:t>
      </w:r>
      <w:r w:rsidR="00A82E68">
        <w:rPr>
          <w:rFonts w:ascii="David" w:hAnsi="David"/>
          <w:b/>
          <w:bCs/>
          <w:rtl/>
        </w:rPr>
        <w:t>פנייה</w:t>
      </w:r>
      <w:r w:rsidRPr="007D0A3B">
        <w:rPr>
          <w:rFonts w:ascii="David" w:hAnsi="David"/>
          <w:b/>
          <w:bCs/>
          <w:rtl/>
        </w:rPr>
        <w:t>.</w:t>
      </w:r>
    </w:p>
    <w:p w14:paraId="7FF56B87" w14:textId="33AD6267" w:rsidR="0049349D" w:rsidRPr="007D0A3B" w:rsidRDefault="0049349D" w:rsidP="00A71A9B">
      <w:pPr>
        <w:pStyle w:val="a5"/>
        <w:numPr>
          <w:ilvl w:val="1"/>
          <w:numId w:val="14"/>
        </w:numPr>
        <w:tabs>
          <w:tab w:val="left" w:pos="1473"/>
        </w:tabs>
        <w:spacing w:before="240"/>
        <w:ind w:left="1474" w:hanging="737"/>
        <w:rPr>
          <w:rFonts w:ascii="David" w:hAnsi="David"/>
        </w:rPr>
      </w:pPr>
      <w:r w:rsidRPr="007D0A3B">
        <w:rPr>
          <w:rFonts w:ascii="David" w:hAnsi="David"/>
          <w:rtl/>
        </w:rPr>
        <w:t>ה</w:t>
      </w:r>
      <w:r w:rsidR="00147C7F" w:rsidRPr="007D0A3B">
        <w:rPr>
          <w:rFonts w:ascii="David" w:hAnsi="David"/>
          <w:rtl/>
        </w:rPr>
        <w:t>רשות</w:t>
      </w:r>
      <w:r w:rsidRPr="007D0A3B">
        <w:rPr>
          <w:rFonts w:ascii="David" w:hAnsi="David"/>
          <w:rtl/>
        </w:rPr>
        <w:t xml:space="preserve"> לא </w:t>
      </w:r>
      <w:r w:rsidR="003B370C" w:rsidRPr="007D0A3B">
        <w:rPr>
          <w:rFonts w:ascii="David" w:hAnsi="David"/>
          <w:rtl/>
        </w:rPr>
        <w:t>ת</w:t>
      </w:r>
      <w:r w:rsidRPr="007D0A3B">
        <w:rPr>
          <w:rFonts w:ascii="David" w:hAnsi="David"/>
          <w:rtl/>
        </w:rPr>
        <w:t>ישא בכל אחריות להוצאה או נזק שייגרמו למציע בקשר עם הצעתו במסגרת ו/או בקשר ל</w:t>
      </w:r>
      <w:r w:rsidR="00A82E68">
        <w:rPr>
          <w:rFonts w:ascii="David" w:hAnsi="David"/>
          <w:rtl/>
        </w:rPr>
        <w:t>פנייה זו</w:t>
      </w:r>
      <w:r w:rsidRPr="007D0A3B">
        <w:rPr>
          <w:rFonts w:ascii="David" w:hAnsi="David"/>
          <w:rtl/>
        </w:rPr>
        <w:t>, ובפרט בשל אי קבלת הצעתו. ה</w:t>
      </w:r>
      <w:r w:rsidR="00147C7F" w:rsidRPr="007D0A3B">
        <w:rPr>
          <w:rFonts w:ascii="David" w:hAnsi="David"/>
          <w:rtl/>
        </w:rPr>
        <w:t>רשות</w:t>
      </w:r>
      <w:r w:rsidRPr="007D0A3B">
        <w:rPr>
          <w:rFonts w:ascii="David" w:hAnsi="David"/>
          <w:rtl/>
        </w:rPr>
        <w:t xml:space="preserve"> רשאי</w:t>
      </w:r>
      <w:r w:rsidR="003B370C" w:rsidRPr="007D0A3B">
        <w:rPr>
          <w:rFonts w:ascii="David" w:hAnsi="David"/>
          <w:rtl/>
        </w:rPr>
        <w:t>ת</w:t>
      </w:r>
      <w:r w:rsidRPr="007D0A3B">
        <w:rPr>
          <w:rFonts w:ascii="David" w:hAnsi="David"/>
          <w:rtl/>
        </w:rPr>
        <w:t xml:space="preserve"> לבטל את </w:t>
      </w:r>
      <w:r w:rsidR="00A82E68" w:rsidRPr="007D0A3B">
        <w:rPr>
          <w:rFonts w:ascii="David" w:hAnsi="David"/>
          <w:rtl/>
        </w:rPr>
        <w:t>ה</w:t>
      </w:r>
      <w:r w:rsidR="00A82E68">
        <w:rPr>
          <w:rFonts w:ascii="David" w:hAnsi="David" w:hint="cs"/>
          <w:rtl/>
        </w:rPr>
        <w:t>קול הקורא</w:t>
      </w:r>
      <w:r w:rsidR="00A82E68" w:rsidRPr="007D0A3B">
        <w:rPr>
          <w:rFonts w:ascii="David" w:hAnsi="David"/>
          <w:rtl/>
        </w:rPr>
        <w:t xml:space="preserve"> </w:t>
      </w:r>
      <w:r w:rsidRPr="007D0A3B">
        <w:rPr>
          <w:rFonts w:ascii="David" w:hAnsi="David"/>
          <w:rtl/>
        </w:rPr>
        <w:t xml:space="preserve">כולו או חלק </w:t>
      </w:r>
      <w:r w:rsidR="003B2569" w:rsidRPr="007D0A3B">
        <w:rPr>
          <w:rFonts w:ascii="David" w:hAnsi="David"/>
          <w:rtl/>
        </w:rPr>
        <w:t>מ</w:t>
      </w:r>
      <w:r w:rsidRPr="007D0A3B">
        <w:rPr>
          <w:rFonts w:ascii="David" w:hAnsi="David"/>
          <w:rtl/>
        </w:rPr>
        <w:t>מנו וכן לשנותו ולעדכנו (לרבות עדכוני מועדים הנקובים בו) בכל עת לפי שקול דעת</w:t>
      </w:r>
      <w:r w:rsidR="003B370C" w:rsidRPr="007D0A3B">
        <w:rPr>
          <w:rFonts w:ascii="David" w:hAnsi="David"/>
          <w:rtl/>
        </w:rPr>
        <w:t>ה</w:t>
      </w:r>
      <w:r w:rsidRPr="007D0A3B">
        <w:rPr>
          <w:rFonts w:ascii="David" w:hAnsi="David"/>
          <w:rtl/>
        </w:rPr>
        <w:t xml:space="preserve"> ומבלי שיהיה עלי</w:t>
      </w:r>
      <w:r w:rsidR="003B370C" w:rsidRPr="007D0A3B">
        <w:rPr>
          <w:rFonts w:ascii="David" w:hAnsi="David"/>
          <w:rtl/>
        </w:rPr>
        <w:t>ה</w:t>
      </w:r>
      <w:r w:rsidRPr="007D0A3B">
        <w:rPr>
          <w:rFonts w:ascii="David" w:hAnsi="David"/>
          <w:rtl/>
        </w:rPr>
        <w:t xml:space="preserve"> לפצות או לשפות את המציע בגין הוצאותיו או נזקיו.</w:t>
      </w:r>
    </w:p>
    <w:p w14:paraId="052B05B8" w14:textId="69109A80" w:rsidR="00AB3ECE" w:rsidRPr="007D0A3B" w:rsidRDefault="0049349D" w:rsidP="00A71A9B">
      <w:pPr>
        <w:pStyle w:val="a5"/>
        <w:numPr>
          <w:ilvl w:val="1"/>
          <w:numId w:val="14"/>
        </w:numPr>
        <w:tabs>
          <w:tab w:val="left" w:pos="1473"/>
        </w:tabs>
        <w:spacing w:before="240"/>
        <w:ind w:left="1474" w:hanging="737"/>
        <w:rPr>
          <w:rFonts w:ascii="David" w:hAnsi="David"/>
          <w:rtl/>
        </w:rPr>
      </w:pPr>
      <w:r w:rsidRPr="007D0A3B">
        <w:rPr>
          <w:rFonts w:ascii="David" w:hAnsi="David"/>
          <w:rtl/>
        </w:rPr>
        <w:t xml:space="preserve">כל הוצאה מכל סוג שהוא שתוצא בקשר להשתתפות </w:t>
      </w:r>
      <w:r w:rsidR="00A82E68">
        <w:rPr>
          <w:rFonts w:ascii="David" w:hAnsi="David" w:hint="cs"/>
          <w:rtl/>
        </w:rPr>
        <w:t>בקול הקורא</w:t>
      </w:r>
      <w:r w:rsidRPr="007D0A3B">
        <w:rPr>
          <w:rFonts w:ascii="David" w:hAnsi="David"/>
          <w:rtl/>
        </w:rPr>
        <w:t xml:space="preserve"> לא תוחזר בכל מקרה. למען הסר כל ספק מובהר כי למציע לא תהיה כל זכות, מכל מין וסוג שהיא, לשיפוי ו/או תשלום ו/או השתתפות מה</w:t>
      </w:r>
      <w:r w:rsidR="00147C7F" w:rsidRPr="007D0A3B">
        <w:rPr>
          <w:rFonts w:ascii="David" w:hAnsi="David"/>
          <w:rtl/>
        </w:rPr>
        <w:t>רשות</w:t>
      </w:r>
      <w:r w:rsidRPr="007D0A3B">
        <w:rPr>
          <w:rFonts w:ascii="David" w:hAnsi="David"/>
          <w:rtl/>
        </w:rPr>
        <w:t>, או מכל גורם מטעמ</w:t>
      </w:r>
      <w:r w:rsidR="00147C7F" w:rsidRPr="007D0A3B">
        <w:rPr>
          <w:rFonts w:ascii="David" w:hAnsi="David"/>
          <w:rtl/>
        </w:rPr>
        <w:t>ה</w:t>
      </w:r>
      <w:r w:rsidRPr="007D0A3B">
        <w:rPr>
          <w:rFonts w:ascii="David" w:hAnsi="David"/>
          <w:rtl/>
        </w:rPr>
        <w:t xml:space="preserve"> (לרבות מי מעובדי</w:t>
      </w:r>
      <w:r w:rsidR="00147C7F" w:rsidRPr="007D0A3B">
        <w:rPr>
          <w:rFonts w:ascii="David" w:hAnsi="David"/>
          <w:rtl/>
        </w:rPr>
        <w:t>ה</w:t>
      </w:r>
      <w:r w:rsidRPr="007D0A3B">
        <w:rPr>
          <w:rFonts w:ascii="David" w:hAnsi="David"/>
          <w:rtl/>
        </w:rPr>
        <w:t>, שלוחי</w:t>
      </w:r>
      <w:r w:rsidR="00147C7F" w:rsidRPr="007D0A3B">
        <w:rPr>
          <w:rFonts w:ascii="David" w:hAnsi="David"/>
          <w:rtl/>
        </w:rPr>
        <w:t>ה</w:t>
      </w:r>
      <w:r w:rsidRPr="007D0A3B">
        <w:rPr>
          <w:rFonts w:ascii="David" w:hAnsi="David"/>
          <w:rtl/>
        </w:rPr>
        <w:t xml:space="preserve"> או נציגי</w:t>
      </w:r>
      <w:r w:rsidR="00147C7F" w:rsidRPr="007D0A3B">
        <w:rPr>
          <w:rFonts w:ascii="David" w:hAnsi="David"/>
          <w:rtl/>
        </w:rPr>
        <w:t>ה</w:t>
      </w:r>
      <w:r w:rsidRPr="007D0A3B">
        <w:rPr>
          <w:rFonts w:ascii="David" w:hAnsi="David"/>
          <w:rtl/>
        </w:rPr>
        <w:t xml:space="preserve">) על כל נזק ו/או הוצאה שיישא המציע ו/או מי מטעמו בשל כל טעם או עילה, בגין או בקשר עם ההצעה, קיומו של </w:t>
      </w:r>
      <w:r w:rsidR="00A82E68" w:rsidRPr="007D0A3B">
        <w:rPr>
          <w:rFonts w:ascii="David" w:hAnsi="David"/>
          <w:rtl/>
        </w:rPr>
        <w:t>ה</w:t>
      </w:r>
      <w:r w:rsidR="00A82E68">
        <w:rPr>
          <w:rFonts w:ascii="David" w:hAnsi="David" w:hint="cs"/>
          <w:rtl/>
        </w:rPr>
        <w:t>קול הקורא</w:t>
      </w:r>
      <w:r w:rsidR="00A82E68" w:rsidRPr="007D0A3B">
        <w:rPr>
          <w:rFonts w:ascii="David" w:hAnsi="David"/>
          <w:rtl/>
        </w:rPr>
        <w:t xml:space="preserve"> </w:t>
      </w:r>
      <w:r w:rsidRPr="007D0A3B">
        <w:rPr>
          <w:rFonts w:ascii="David" w:hAnsi="David"/>
          <w:rtl/>
        </w:rPr>
        <w:t>, הפסקתו, שינוי תנאיו או ביטולו.</w:t>
      </w:r>
    </w:p>
    <w:p w14:paraId="2DA1047F" w14:textId="727638F8" w:rsidR="009D6010" w:rsidRPr="007D0A3B" w:rsidRDefault="00BE4CD2" w:rsidP="002D4051">
      <w:pPr>
        <w:pStyle w:val="30"/>
        <w:keepNext/>
        <w:ind w:left="737" w:hanging="737"/>
      </w:pPr>
      <w:r w:rsidRPr="007D0A3B">
        <w:rPr>
          <w:rtl/>
        </w:rPr>
        <w:t>בחירת ההצע</w:t>
      </w:r>
      <w:r w:rsidR="00116E0A" w:rsidRPr="007D0A3B">
        <w:rPr>
          <w:rtl/>
        </w:rPr>
        <w:t>ות</w:t>
      </w:r>
      <w:r w:rsidRPr="007D0A3B">
        <w:rPr>
          <w:rtl/>
        </w:rPr>
        <w:t xml:space="preserve"> הזוכ</w:t>
      </w:r>
      <w:r w:rsidR="00116E0A" w:rsidRPr="007D0A3B">
        <w:rPr>
          <w:rtl/>
        </w:rPr>
        <w:t>ות</w:t>
      </w:r>
    </w:p>
    <w:p w14:paraId="5F4C1362" w14:textId="1071C1E3" w:rsidR="00116E0A" w:rsidRPr="007D0A3B" w:rsidRDefault="00914736" w:rsidP="00A71A9B">
      <w:pPr>
        <w:pStyle w:val="a5"/>
        <w:numPr>
          <w:ilvl w:val="1"/>
          <w:numId w:val="14"/>
        </w:numPr>
        <w:tabs>
          <w:tab w:val="left" w:pos="1473"/>
        </w:tabs>
        <w:ind w:left="1474" w:hanging="737"/>
        <w:rPr>
          <w:rFonts w:ascii="David" w:hAnsi="David"/>
        </w:rPr>
      </w:pPr>
      <w:r w:rsidRPr="007D0A3B">
        <w:rPr>
          <w:rFonts w:ascii="David" w:hAnsi="David"/>
          <w:rtl/>
        </w:rPr>
        <w:t>ההצעות יובאו בפני ועדת המכרזים.</w:t>
      </w:r>
      <w:bookmarkStart w:id="45" w:name="_Ref293777489"/>
    </w:p>
    <w:bookmarkEnd w:id="45"/>
    <w:p w14:paraId="466D40CF" w14:textId="1AADBDE3" w:rsidR="00914736" w:rsidRPr="007D0A3B" w:rsidRDefault="005240D8" w:rsidP="00A71A9B">
      <w:pPr>
        <w:pStyle w:val="a5"/>
        <w:numPr>
          <w:ilvl w:val="1"/>
          <w:numId w:val="14"/>
        </w:numPr>
        <w:tabs>
          <w:tab w:val="left" w:pos="1473"/>
        </w:tabs>
        <w:spacing w:before="240"/>
        <w:ind w:left="1474" w:hanging="737"/>
        <w:rPr>
          <w:rFonts w:ascii="David" w:hAnsi="David"/>
        </w:rPr>
      </w:pPr>
      <w:r w:rsidRPr="007D0A3B">
        <w:rPr>
          <w:rFonts w:ascii="David" w:hAnsi="David"/>
          <w:rtl/>
        </w:rPr>
        <w:t>כל הגופים המוכרים שיימצא שהגישו הצעה במענה לקול קורא בהתאם להנחיות, וביקשו להשתתף בפרויקט, ייכללו ברשימת הספקים</w:t>
      </w:r>
      <w:r w:rsidR="00116E0A" w:rsidRPr="007D0A3B">
        <w:rPr>
          <w:rFonts w:ascii="David" w:hAnsi="David"/>
          <w:rtl/>
        </w:rPr>
        <w:t>.</w:t>
      </w:r>
    </w:p>
    <w:p w14:paraId="3AD0E935" w14:textId="0F1E69D2" w:rsidR="00D50E5B" w:rsidRPr="007D0A3B" w:rsidRDefault="00D50E5B" w:rsidP="00D50E5B">
      <w:pPr>
        <w:pStyle w:val="30"/>
        <w:keepNext/>
        <w:ind w:left="737" w:hanging="737"/>
      </w:pPr>
      <w:r w:rsidRPr="007D0A3B">
        <w:rPr>
          <w:rtl/>
        </w:rPr>
        <w:t>אבני הדרך להפעלת הפרויקט</w:t>
      </w:r>
    </w:p>
    <w:p w14:paraId="3FF08626" w14:textId="0F168FA1" w:rsidR="00D50E5B" w:rsidRPr="007D0A3B" w:rsidRDefault="00D50E5B" w:rsidP="00A71A9B">
      <w:pPr>
        <w:pStyle w:val="a5"/>
        <w:numPr>
          <w:ilvl w:val="1"/>
          <w:numId w:val="14"/>
        </w:numPr>
        <w:tabs>
          <w:tab w:val="left" w:pos="1473"/>
        </w:tabs>
        <w:spacing w:before="100" w:beforeAutospacing="1"/>
        <w:ind w:left="1474" w:hanging="737"/>
        <w:rPr>
          <w:rFonts w:ascii="David" w:hAnsi="David"/>
        </w:rPr>
      </w:pPr>
      <w:r w:rsidRPr="007D0A3B">
        <w:rPr>
          <w:rFonts w:ascii="David" w:hAnsi="David"/>
          <w:rtl/>
        </w:rPr>
        <w:t>שלב א': פרסום קול קורא זה ו</w:t>
      </w:r>
      <w:bookmarkStart w:id="46" w:name="_Hlk175670840"/>
      <w:r w:rsidR="009E34DC" w:rsidRPr="007D0A3B">
        <w:rPr>
          <w:rFonts w:ascii="David" w:hAnsi="David"/>
          <w:rtl/>
        </w:rPr>
        <w:t>אישור</w:t>
      </w:r>
      <w:bookmarkEnd w:id="46"/>
      <w:r w:rsidRPr="007D0A3B">
        <w:rPr>
          <w:rFonts w:ascii="David" w:hAnsi="David"/>
          <w:rtl/>
        </w:rPr>
        <w:t xml:space="preserve"> הגופים המוכרים שישתתפו בפרויקט.</w:t>
      </w:r>
    </w:p>
    <w:p w14:paraId="7322F877" w14:textId="1CF50FC2" w:rsidR="00D50E5B" w:rsidRPr="007D0A3B" w:rsidRDefault="00D50E5B" w:rsidP="00A71A9B">
      <w:pPr>
        <w:pStyle w:val="a5"/>
        <w:numPr>
          <w:ilvl w:val="1"/>
          <w:numId w:val="14"/>
        </w:numPr>
        <w:tabs>
          <w:tab w:val="left" w:pos="1473"/>
        </w:tabs>
        <w:spacing w:before="100" w:beforeAutospacing="1"/>
        <w:ind w:left="1474" w:hanging="737"/>
        <w:rPr>
          <w:rFonts w:ascii="David" w:hAnsi="David"/>
        </w:rPr>
      </w:pPr>
      <w:r w:rsidRPr="007D0A3B">
        <w:rPr>
          <w:rFonts w:ascii="David" w:hAnsi="David"/>
          <w:rtl/>
        </w:rPr>
        <w:t>שלב ב'</w:t>
      </w:r>
      <w:r w:rsidR="00AF4418" w:rsidRPr="007D0A3B">
        <w:rPr>
          <w:rFonts w:ascii="David" w:hAnsi="David"/>
          <w:rtl/>
        </w:rPr>
        <w:t xml:space="preserve"> (ייעשה במקביל לשלב א')</w:t>
      </w:r>
      <w:r w:rsidRPr="007D0A3B">
        <w:rPr>
          <w:rFonts w:ascii="David" w:hAnsi="David"/>
          <w:rtl/>
        </w:rPr>
        <w:t xml:space="preserve">: פרסום קול קורא למדרשות וגיבוש רשימת מדרשות </w:t>
      </w:r>
      <w:r w:rsidR="009E34DC" w:rsidRPr="007D0A3B">
        <w:rPr>
          <w:rFonts w:ascii="David" w:hAnsi="David"/>
          <w:rtl/>
        </w:rPr>
        <w:t>מאושרות להשתתפות בתכנית</w:t>
      </w:r>
      <w:r w:rsidRPr="007D0A3B">
        <w:rPr>
          <w:rFonts w:ascii="David" w:hAnsi="David"/>
          <w:rtl/>
        </w:rPr>
        <w:t>.</w:t>
      </w:r>
    </w:p>
    <w:p w14:paraId="5407B8AF" w14:textId="340CF29C" w:rsidR="00AF4418" w:rsidRPr="007D0A3B" w:rsidRDefault="00AF4418" w:rsidP="00A71A9B">
      <w:pPr>
        <w:pStyle w:val="a5"/>
        <w:numPr>
          <w:ilvl w:val="1"/>
          <w:numId w:val="14"/>
        </w:numPr>
        <w:tabs>
          <w:tab w:val="left" w:pos="1473"/>
        </w:tabs>
        <w:spacing w:before="100" w:beforeAutospacing="1"/>
        <w:ind w:left="1474" w:hanging="737"/>
        <w:rPr>
          <w:rFonts w:ascii="David" w:hAnsi="David"/>
        </w:rPr>
      </w:pPr>
      <w:r w:rsidRPr="007D0A3B">
        <w:rPr>
          <w:rFonts w:ascii="David" w:hAnsi="David"/>
          <w:rtl/>
        </w:rPr>
        <w:t>שלב ג': מיון ובחינות התאמה למתנדבות במדרשות</w:t>
      </w:r>
      <w:r w:rsidR="00475474" w:rsidRPr="007D0A3B">
        <w:rPr>
          <w:rFonts w:ascii="David" w:hAnsi="David"/>
          <w:rtl/>
        </w:rPr>
        <w:t>- יתבצע על ידי המדרשות על פי תנאי הקבלה בכל מ</w:t>
      </w:r>
      <w:r w:rsidR="009E34DC" w:rsidRPr="007D0A3B">
        <w:rPr>
          <w:rFonts w:ascii="David" w:hAnsi="David"/>
          <w:rtl/>
        </w:rPr>
        <w:t>דרשה</w:t>
      </w:r>
      <w:r w:rsidRPr="007D0A3B">
        <w:rPr>
          <w:rFonts w:ascii="David" w:hAnsi="David"/>
          <w:rtl/>
        </w:rPr>
        <w:t>.</w:t>
      </w:r>
    </w:p>
    <w:p w14:paraId="1A1894FD" w14:textId="2398DBCF" w:rsidR="00D50E5B" w:rsidRPr="007D0A3B" w:rsidRDefault="00D50E5B" w:rsidP="00A71A9B">
      <w:pPr>
        <w:pStyle w:val="a5"/>
        <w:numPr>
          <w:ilvl w:val="1"/>
          <w:numId w:val="14"/>
        </w:numPr>
        <w:tabs>
          <w:tab w:val="left" w:pos="1473"/>
        </w:tabs>
        <w:spacing w:before="100" w:beforeAutospacing="1"/>
        <w:ind w:left="1474" w:hanging="737"/>
        <w:rPr>
          <w:rFonts w:ascii="David" w:hAnsi="David"/>
        </w:rPr>
      </w:pPr>
      <w:r w:rsidRPr="007D0A3B">
        <w:rPr>
          <w:rFonts w:ascii="David" w:hAnsi="David"/>
          <w:rtl/>
        </w:rPr>
        <w:t xml:space="preserve">שלב </w:t>
      </w:r>
      <w:r w:rsidR="00AF4418" w:rsidRPr="007D0A3B">
        <w:rPr>
          <w:rFonts w:ascii="David" w:hAnsi="David"/>
          <w:rtl/>
        </w:rPr>
        <w:t>ד</w:t>
      </w:r>
      <w:r w:rsidRPr="007D0A3B">
        <w:rPr>
          <w:rFonts w:ascii="David" w:hAnsi="David"/>
          <w:rtl/>
        </w:rPr>
        <w:t>': רישום מתנדבות למדרשות</w:t>
      </w:r>
      <w:r w:rsidR="008430CB" w:rsidRPr="007D0A3B">
        <w:rPr>
          <w:rFonts w:ascii="David" w:hAnsi="David"/>
          <w:rtl/>
        </w:rPr>
        <w:t xml:space="preserve">- כל מדרשה תעביר את פרטי הנרשמות לגוף המוכר אליו </w:t>
      </w:r>
      <w:bookmarkStart w:id="47" w:name="_Hlk175670896"/>
      <w:r w:rsidR="00D21C14" w:rsidRPr="007D0A3B">
        <w:rPr>
          <w:rFonts w:ascii="David" w:hAnsi="David"/>
          <w:rtl/>
        </w:rPr>
        <w:t>המתנדבות מ</w:t>
      </w:r>
      <w:bookmarkEnd w:id="47"/>
      <w:r w:rsidR="008430CB" w:rsidRPr="007D0A3B">
        <w:rPr>
          <w:rFonts w:ascii="David" w:hAnsi="David"/>
          <w:rtl/>
        </w:rPr>
        <w:t>ש</w:t>
      </w:r>
      <w:r w:rsidR="00D21C14" w:rsidRPr="007D0A3B">
        <w:rPr>
          <w:rFonts w:ascii="David" w:hAnsi="David"/>
          <w:rtl/>
        </w:rPr>
        <w:t>ו</w:t>
      </w:r>
      <w:r w:rsidR="008430CB" w:rsidRPr="007D0A3B">
        <w:rPr>
          <w:rFonts w:ascii="David" w:hAnsi="David"/>
          <w:rtl/>
        </w:rPr>
        <w:t>ייכות</w:t>
      </w:r>
      <w:r w:rsidR="00D21C14" w:rsidRPr="007D0A3B">
        <w:rPr>
          <w:rFonts w:ascii="David" w:hAnsi="David"/>
          <w:rtl/>
        </w:rPr>
        <w:t>,</w:t>
      </w:r>
      <w:r w:rsidR="008430CB" w:rsidRPr="007D0A3B">
        <w:rPr>
          <w:rFonts w:ascii="David" w:hAnsi="David"/>
          <w:rtl/>
        </w:rPr>
        <w:t xml:space="preserve"> ואת כלל הנרשמות אצלה לרשות עד למועד שייקבע על ידי הרשות</w:t>
      </w:r>
      <w:r w:rsidRPr="007D0A3B">
        <w:rPr>
          <w:rFonts w:ascii="David" w:hAnsi="David"/>
          <w:rtl/>
        </w:rPr>
        <w:t>.</w:t>
      </w:r>
    </w:p>
    <w:p w14:paraId="4838819B" w14:textId="43B09D6B" w:rsidR="00D50E5B" w:rsidRPr="007D0A3B" w:rsidRDefault="006138AB" w:rsidP="00A71A9B">
      <w:pPr>
        <w:pStyle w:val="a5"/>
        <w:numPr>
          <w:ilvl w:val="1"/>
          <w:numId w:val="14"/>
        </w:numPr>
        <w:tabs>
          <w:tab w:val="left" w:pos="1473"/>
        </w:tabs>
        <w:spacing w:before="100" w:beforeAutospacing="1"/>
        <w:ind w:left="1474" w:hanging="737"/>
        <w:rPr>
          <w:rFonts w:ascii="David" w:hAnsi="David"/>
          <w:rtl/>
        </w:rPr>
      </w:pPr>
      <w:r w:rsidRPr="007D0A3B">
        <w:rPr>
          <w:rFonts w:ascii="David" w:hAnsi="David"/>
          <w:rtl/>
        </w:rPr>
        <w:t xml:space="preserve">שלב </w:t>
      </w:r>
      <w:r w:rsidR="009A16F2" w:rsidRPr="007D0A3B">
        <w:rPr>
          <w:rFonts w:ascii="David" w:hAnsi="David"/>
          <w:rtl/>
        </w:rPr>
        <w:t>ה</w:t>
      </w:r>
      <w:r w:rsidRPr="007D0A3B">
        <w:rPr>
          <w:rFonts w:ascii="David" w:hAnsi="David"/>
          <w:rtl/>
        </w:rPr>
        <w:t>': הפעלת המדרשות במהלך השנה.</w:t>
      </w:r>
    </w:p>
    <w:p w14:paraId="613F5B0D" w14:textId="77777777" w:rsidR="007E3123" w:rsidRPr="007D0A3B" w:rsidRDefault="007E3123" w:rsidP="003528F2">
      <w:pPr>
        <w:pStyle w:val="30"/>
        <w:ind w:left="737" w:hanging="737"/>
      </w:pPr>
      <w:r w:rsidRPr="007D0A3B">
        <w:rPr>
          <w:rtl/>
        </w:rPr>
        <w:t>דיון עם המשתתפים, תיקון הצעות וקיום משא ומתן</w:t>
      </w:r>
      <w:r w:rsidR="009730AC" w:rsidRPr="007D0A3B">
        <w:rPr>
          <w:rtl/>
        </w:rPr>
        <w:t xml:space="preserve"> </w:t>
      </w:r>
    </w:p>
    <w:p w14:paraId="5694FF00" w14:textId="404AE74D" w:rsidR="007E3123" w:rsidRPr="007D0A3B" w:rsidRDefault="007E3123" w:rsidP="00A71A9B">
      <w:pPr>
        <w:pStyle w:val="a5"/>
        <w:numPr>
          <w:ilvl w:val="1"/>
          <w:numId w:val="14"/>
        </w:numPr>
        <w:tabs>
          <w:tab w:val="left" w:pos="1473"/>
        </w:tabs>
        <w:ind w:left="1474" w:hanging="737"/>
        <w:rPr>
          <w:rFonts w:ascii="David" w:hAnsi="David"/>
        </w:rPr>
      </w:pPr>
      <w:r w:rsidRPr="007D0A3B">
        <w:rPr>
          <w:rFonts w:ascii="David" w:hAnsi="David"/>
          <w:rtl/>
        </w:rPr>
        <w:t>ההצעות תבחנה על פי המידע אשר יועבר על ידי המציעים. עם זאת ועדת המכרזים, או מי שהיא תקבע מטעמה, רשאים לדרוש השלמות ו/או לקבל הבהרות מהמציעים, על פי שיקול דעתה הבלעדי.</w:t>
      </w:r>
    </w:p>
    <w:p w14:paraId="2D0797D1" w14:textId="77777777" w:rsidR="007E3123" w:rsidRPr="007D0A3B" w:rsidRDefault="007E3123" w:rsidP="00A71A9B">
      <w:pPr>
        <w:pStyle w:val="a5"/>
        <w:numPr>
          <w:ilvl w:val="1"/>
          <w:numId w:val="14"/>
        </w:numPr>
        <w:tabs>
          <w:tab w:val="left" w:pos="1473"/>
        </w:tabs>
        <w:spacing w:before="240"/>
        <w:ind w:left="1474" w:hanging="737"/>
        <w:rPr>
          <w:rFonts w:ascii="David" w:hAnsi="David"/>
        </w:rPr>
      </w:pPr>
      <w:r w:rsidRPr="007D0A3B">
        <w:rPr>
          <w:rFonts w:ascii="David" w:hAnsi="David"/>
          <w:rtl/>
        </w:rPr>
        <w:t xml:space="preserve">ועדת המכרזים, או מי שהיא תקבע מטעמה, רשאים, לפי שיקול דעתם, לבקש מהמציעים שהצעותיהם נמצאו מתאימות, בין אם מדובר במציע בודד ובין אם מדובר במספר מציעים (לרבות עם חלק מהמציעים בלבד), לתקן את הצעותיהם, אם נמצא כי נפלו בהן פגמים טכניים, בין בשלב אחד ובין במספר שלבים. </w:t>
      </w:r>
    </w:p>
    <w:p w14:paraId="2D606CCC" w14:textId="77777777" w:rsidR="006D4AB1" w:rsidRPr="007D0A3B" w:rsidRDefault="006D4AB1" w:rsidP="003528F2">
      <w:pPr>
        <w:pStyle w:val="30"/>
        <w:ind w:left="737" w:hanging="737"/>
      </w:pPr>
      <w:bookmarkStart w:id="48" w:name="_Ref99448278"/>
      <w:r w:rsidRPr="007D0A3B">
        <w:rPr>
          <w:rtl/>
        </w:rPr>
        <w:lastRenderedPageBreak/>
        <w:t>הבהרות שינויים ותיקון פגמים</w:t>
      </w:r>
      <w:bookmarkEnd w:id="48"/>
    </w:p>
    <w:p w14:paraId="6346C009" w14:textId="3E4C5048" w:rsidR="000B7DAC" w:rsidRPr="007D0A3B" w:rsidRDefault="000B7DAC" w:rsidP="00A71A9B">
      <w:pPr>
        <w:pStyle w:val="a5"/>
        <w:numPr>
          <w:ilvl w:val="1"/>
          <w:numId w:val="14"/>
        </w:numPr>
        <w:tabs>
          <w:tab w:val="left" w:pos="1473"/>
        </w:tabs>
        <w:ind w:left="1474" w:hanging="737"/>
        <w:rPr>
          <w:rFonts w:ascii="David" w:hAnsi="David"/>
        </w:rPr>
      </w:pPr>
      <w:r w:rsidRPr="007D0A3B">
        <w:rPr>
          <w:rFonts w:ascii="David" w:hAnsi="David"/>
          <w:rtl/>
        </w:rPr>
        <w:t xml:space="preserve">על המציע לבדוק את מסמכי </w:t>
      </w:r>
      <w:r w:rsidR="00A82E68" w:rsidRPr="007D0A3B">
        <w:rPr>
          <w:rFonts w:ascii="David" w:hAnsi="David"/>
          <w:rtl/>
        </w:rPr>
        <w:t>ה</w:t>
      </w:r>
      <w:r w:rsidR="00A82E68">
        <w:rPr>
          <w:rFonts w:ascii="David" w:hAnsi="David" w:hint="cs"/>
          <w:rtl/>
        </w:rPr>
        <w:t>קול הקורא</w:t>
      </w:r>
      <w:r w:rsidRPr="007D0A3B">
        <w:rPr>
          <w:rFonts w:ascii="David" w:hAnsi="David"/>
          <w:rtl/>
        </w:rPr>
        <w:t xml:space="preserve"> השונים ביסודיות. אם ימצא המציע אי בהירויות, סתירות, אי התאמות בין מסמכי </w:t>
      </w:r>
      <w:r w:rsidR="00A82E68" w:rsidRPr="007D0A3B">
        <w:rPr>
          <w:rFonts w:ascii="David" w:hAnsi="David"/>
          <w:rtl/>
        </w:rPr>
        <w:t>ה</w:t>
      </w:r>
      <w:r w:rsidR="00A82E68">
        <w:rPr>
          <w:rFonts w:ascii="David" w:hAnsi="David" w:hint="cs"/>
          <w:rtl/>
        </w:rPr>
        <w:t>קול הקורא</w:t>
      </w:r>
      <w:r w:rsidRPr="007D0A3B">
        <w:rPr>
          <w:rFonts w:ascii="David" w:hAnsi="David"/>
          <w:rtl/>
        </w:rPr>
        <w:t>, או לא יבין המציע פרט כלשהו מהכתוב ב</w:t>
      </w:r>
      <w:r w:rsidR="00A82E68">
        <w:rPr>
          <w:rFonts w:ascii="David" w:hAnsi="David"/>
          <w:rtl/>
        </w:rPr>
        <w:t>פנייה</w:t>
      </w:r>
      <w:r w:rsidRPr="007D0A3B">
        <w:rPr>
          <w:rFonts w:ascii="David" w:hAnsi="David"/>
          <w:rtl/>
        </w:rPr>
        <w:t>, עליו לפנות לרשות ולפרט על כך בכתב מבעוד מועד.</w:t>
      </w:r>
    </w:p>
    <w:p w14:paraId="3D930B7D" w14:textId="3FB96A80" w:rsidR="000B7DAC" w:rsidRPr="007D0A3B" w:rsidRDefault="000B7DAC" w:rsidP="00A71A9B">
      <w:pPr>
        <w:pStyle w:val="a5"/>
        <w:numPr>
          <w:ilvl w:val="1"/>
          <w:numId w:val="14"/>
        </w:numPr>
        <w:tabs>
          <w:tab w:val="left" w:pos="1473"/>
        </w:tabs>
        <w:spacing w:before="240"/>
        <w:ind w:left="1474" w:hanging="737"/>
        <w:rPr>
          <w:rFonts w:ascii="David" w:hAnsi="David"/>
          <w:sz w:val="24"/>
        </w:rPr>
      </w:pPr>
      <w:r w:rsidRPr="007D0A3B">
        <w:rPr>
          <w:rFonts w:ascii="David" w:hAnsi="David"/>
          <w:rtl/>
        </w:rPr>
        <w:t xml:space="preserve">שאלות הבהרה </w:t>
      </w:r>
      <w:bookmarkStart w:id="49" w:name="_Hlk91598547"/>
      <w:r w:rsidRPr="007D0A3B">
        <w:rPr>
          <w:rFonts w:ascii="David" w:hAnsi="David"/>
          <w:rtl/>
        </w:rPr>
        <w:t xml:space="preserve">והערות </w:t>
      </w:r>
      <w:bookmarkEnd w:id="49"/>
      <w:r w:rsidRPr="007D0A3B">
        <w:rPr>
          <w:rFonts w:ascii="David" w:hAnsi="David"/>
          <w:rtl/>
        </w:rPr>
        <w:t xml:space="preserve">יועברו באמצעות </w:t>
      </w:r>
      <w:r w:rsidRPr="007D0A3B">
        <w:rPr>
          <w:rFonts w:ascii="David" w:hAnsi="David"/>
          <w:sz w:val="24"/>
          <w:rtl/>
        </w:rPr>
        <w:t xml:space="preserve">מערכת יהלום להגשת הצעות כמפורט בסעיף </w:t>
      </w:r>
      <w:r w:rsidR="00D52084" w:rsidRPr="007D0A3B">
        <w:rPr>
          <w:rFonts w:ascii="David" w:hAnsi="David"/>
          <w:sz w:val="24"/>
          <w:rtl/>
        </w:rPr>
        <w:fldChar w:fldCharType="begin"/>
      </w:r>
      <w:r w:rsidR="00D52084" w:rsidRPr="007D0A3B">
        <w:rPr>
          <w:rFonts w:ascii="David" w:hAnsi="David"/>
          <w:sz w:val="24"/>
          <w:rtl/>
        </w:rPr>
        <w:instrText xml:space="preserve"> </w:instrText>
      </w:r>
      <w:r w:rsidR="00D52084" w:rsidRPr="007D0A3B">
        <w:rPr>
          <w:rFonts w:ascii="David" w:hAnsi="David"/>
          <w:sz w:val="24"/>
        </w:rPr>
        <w:instrText>REF</w:instrText>
      </w:r>
      <w:r w:rsidR="00D52084" w:rsidRPr="007D0A3B">
        <w:rPr>
          <w:rFonts w:ascii="David" w:hAnsi="David"/>
          <w:sz w:val="24"/>
          <w:rtl/>
        </w:rPr>
        <w:instrText xml:space="preserve"> _</w:instrText>
      </w:r>
      <w:r w:rsidR="00D52084" w:rsidRPr="007D0A3B">
        <w:rPr>
          <w:rFonts w:ascii="David" w:hAnsi="David"/>
          <w:sz w:val="24"/>
        </w:rPr>
        <w:instrText>Ref36398042 \r \h</w:instrText>
      </w:r>
      <w:r w:rsidR="00D52084" w:rsidRPr="007D0A3B">
        <w:rPr>
          <w:rFonts w:ascii="David" w:hAnsi="David"/>
          <w:sz w:val="24"/>
          <w:rtl/>
        </w:rPr>
        <w:instrText xml:space="preserve">  \* </w:instrText>
      </w:r>
      <w:r w:rsidR="00D52084" w:rsidRPr="007D0A3B">
        <w:rPr>
          <w:rFonts w:ascii="David" w:hAnsi="David"/>
          <w:sz w:val="24"/>
        </w:rPr>
        <w:instrText>MERGEFORMAT</w:instrText>
      </w:r>
      <w:r w:rsidR="00D52084" w:rsidRPr="007D0A3B">
        <w:rPr>
          <w:rFonts w:ascii="David" w:hAnsi="David"/>
          <w:sz w:val="24"/>
          <w:rtl/>
        </w:rPr>
        <w:instrText xml:space="preserve"> </w:instrText>
      </w:r>
      <w:r w:rsidR="00D52084" w:rsidRPr="007D0A3B">
        <w:rPr>
          <w:rFonts w:ascii="David" w:hAnsi="David"/>
          <w:sz w:val="24"/>
          <w:rtl/>
        </w:rPr>
      </w:r>
      <w:r w:rsidR="00D52084" w:rsidRPr="007D0A3B">
        <w:rPr>
          <w:rFonts w:ascii="David" w:hAnsi="David"/>
          <w:sz w:val="24"/>
          <w:rtl/>
        </w:rPr>
        <w:fldChar w:fldCharType="separate"/>
      </w:r>
      <w:r w:rsidR="00EB72F1">
        <w:rPr>
          <w:rFonts w:ascii="David" w:hAnsi="David"/>
          <w:sz w:val="24"/>
          <w:cs/>
        </w:rPr>
        <w:t>‎</w:t>
      </w:r>
      <w:r w:rsidR="00EB72F1">
        <w:rPr>
          <w:rFonts w:ascii="David" w:hAnsi="David"/>
          <w:sz w:val="24"/>
        </w:rPr>
        <w:t>5</w:t>
      </w:r>
      <w:r w:rsidR="00D52084" w:rsidRPr="007D0A3B">
        <w:rPr>
          <w:rFonts w:ascii="David" w:hAnsi="David"/>
          <w:sz w:val="24"/>
          <w:rtl/>
        </w:rPr>
        <w:fldChar w:fldCharType="end"/>
      </w:r>
      <w:r w:rsidR="00D52084" w:rsidRPr="007D0A3B">
        <w:rPr>
          <w:rFonts w:ascii="David" w:hAnsi="David"/>
          <w:sz w:val="24"/>
          <w:rtl/>
        </w:rPr>
        <w:t xml:space="preserve"> </w:t>
      </w:r>
      <w:r w:rsidRPr="007D0A3B">
        <w:rPr>
          <w:rFonts w:ascii="David" w:hAnsi="David"/>
          <w:sz w:val="24"/>
          <w:rtl/>
        </w:rPr>
        <w:t>ל</w:t>
      </w:r>
      <w:r w:rsidR="00A82E68">
        <w:rPr>
          <w:rFonts w:ascii="David" w:hAnsi="David"/>
          <w:sz w:val="24"/>
          <w:rtl/>
        </w:rPr>
        <w:t>פנייה</w:t>
      </w:r>
      <w:r w:rsidRPr="007D0A3B">
        <w:rPr>
          <w:rFonts w:ascii="David" w:hAnsi="David"/>
          <w:sz w:val="24"/>
          <w:rtl/>
        </w:rPr>
        <w:t>.</w:t>
      </w:r>
    </w:p>
    <w:p w14:paraId="6114A9C4" w14:textId="2E1418C9" w:rsidR="000B7DAC" w:rsidRPr="007D0A3B" w:rsidRDefault="000B7DAC" w:rsidP="00A71A9B">
      <w:pPr>
        <w:pStyle w:val="a5"/>
        <w:numPr>
          <w:ilvl w:val="1"/>
          <w:numId w:val="14"/>
        </w:numPr>
        <w:tabs>
          <w:tab w:val="left" w:pos="1473"/>
        </w:tabs>
        <w:spacing w:before="240"/>
        <w:ind w:left="1474" w:hanging="737"/>
        <w:rPr>
          <w:rFonts w:ascii="David" w:hAnsi="David"/>
          <w:sz w:val="24"/>
        </w:rPr>
      </w:pPr>
      <w:r w:rsidRPr="007D0A3B">
        <w:rPr>
          <w:rFonts w:ascii="David" w:hAnsi="David"/>
          <w:sz w:val="24"/>
          <w:rtl/>
        </w:rPr>
        <w:t xml:space="preserve">המועד האחרון להפניה של שאלות והערות </w:t>
      </w:r>
      <w:bookmarkStart w:id="50" w:name="_Hlk76294536"/>
      <w:r w:rsidRPr="007D0A3B">
        <w:rPr>
          <w:rFonts w:ascii="David" w:hAnsi="David"/>
          <w:sz w:val="24"/>
          <w:rtl/>
        </w:rPr>
        <w:t>עד ל</w:t>
      </w:r>
      <w:r w:rsidRPr="007D0A3B">
        <w:rPr>
          <w:rFonts w:ascii="David" w:hAnsi="David"/>
          <w:sz w:val="24"/>
          <w:rtl/>
        </w:rPr>
        <w:fldChar w:fldCharType="begin"/>
      </w:r>
      <w:r w:rsidRPr="007D0A3B">
        <w:rPr>
          <w:rFonts w:ascii="David" w:hAnsi="David"/>
          <w:sz w:val="24"/>
          <w:rtl/>
        </w:rPr>
        <w:instrText xml:space="preserve"> </w:instrText>
      </w:r>
      <w:r w:rsidRPr="007D0A3B">
        <w:rPr>
          <w:rFonts w:ascii="David" w:hAnsi="David"/>
          <w:sz w:val="24"/>
        </w:rPr>
        <w:instrText>REF</w:instrText>
      </w:r>
      <w:r w:rsidRPr="007D0A3B">
        <w:rPr>
          <w:rFonts w:ascii="David" w:hAnsi="David"/>
          <w:sz w:val="24"/>
          <w:rtl/>
        </w:rPr>
        <w:instrText xml:space="preserve">  הגשת_שאלות_הבהרה_תאר \</w:instrText>
      </w:r>
      <w:r w:rsidRPr="007D0A3B">
        <w:rPr>
          <w:rFonts w:ascii="David" w:hAnsi="David"/>
          <w:sz w:val="24"/>
        </w:rPr>
        <w:instrText>h  \* MERGEFORMAT</w:instrText>
      </w:r>
      <w:r w:rsidRPr="007D0A3B">
        <w:rPr>
          <w:rFonts w:ascii="David" w:hAnsi="David"/>
          <w:sz w:val="24"/>
          <w:rtl/>
        </w:rPr>
        <w:instrText xml:space="preserve"> </w:instrText>
      </w:r>
      <w:r w:rsidRPr="007D0A3B">
        <w:rPr>
          <w:rFonts w:ascii="David" w:hAnsi="David"/>
          <w:sz w:val="24"/>
          <w:rtl/>
        </w:rPr>
      </w:r>
      <w:r w:rsidRPr="007D0A3B">
        <w:rPr>
          <w:rFonts w:ascii="David" w:hAnsi="David"/>
          <w:sz w:val="24"/>
          <w:rtl/>
        </w:rPr>
        <w:fldChar w:fldCharType="separate"/>
      </w:r>
      <w:r w:rsidR="00EB72F1" w:rsidRPr="00EB72F1">
        <w:rPr>
          <w:rFonts w:ascii="David" w:hAnsi="David"/>
          <w:sz w:val="24"/>
          <w:rtl/>
        </w:rPr>
        <w:t>יום ד', ה־6/11/2024</w:t>
      </w:r>
      <w:r w:rsidRPr="007D0A3B">
        <w:rPr>
          <w:rFonts w:ascii="David" w:hAnsi="David"/>
          <w:sz w:val="24"/>
          <w:rtl/>
        </w:rPr>
        <w:fldChar w:fldCharType="end"/>
      </w:r>
      <w:r w:rsidRPr="007D0A3B">
        <w:rPr>
          <w:rFonts w:ascii="David" w:hAnsi="David"/>
          <w:sz w:val="24"/>
          <w:rtl/>
        </w:rPr>
        <w:t xml:space="preserve"> בשעה </w:t>
      </w:r>
      <w:r w:rsidRPr="007D0A3B">
        <w:rPr>
          <w:rFonts w:ascii="David" w:hAnsi="David"/>
          <w:sz w:val="24"/>
          <w:rtl/>
        </w:rPr>
        <w:fldChar w:fldCharType="begin"/>
      </w:r>
      <w:r w:rsidRPr="007D0A3B">
        <w:rPr>
          <w:rFonts w:ascii="David" w:hAnsi="David"/>
          <w:sz w:val="24"/>
          <w:rtl/>
        </w:rPr>
        <w:instrText xml:space="preserve"> </w:instrText>
      </w:r>
      <w:r w:rsidRPr="007D0A3B">
        <w:rPr>
          <w:rFonts w:ascii="David" w:hAnsi="David"/>
          <w:sz w:val="24"/>
        </w:rPr>
        <w:instrText>REF</w:instrText>
      </w:r>
      <w:r w:rsidRPr="007D0A3B">
        <w:rPr>
          <w:rFonts w:ascii="David" w:hAnsi="David"/>
          <w:sz w:val="24"/>
          <w:rtl/>
        </w:rPr>
        <w:instrText xml:space="preserve">  הגשת_שאלות_הבהרה_שעה \</w:instrText>
      </w:r>
      <w:r w:rsidRPr="007D0A3B">
        <w:rPr>
          <w:rFonts w:ascii="David" w:hAnsi="David"/>
          <w:sz w:val="24"/>
        </w:rPr>
        <w:instrText>h  \* MERGEFORMAT</w:instrText>
      </w:r>
      <w:r w:rsidRPr="007D0A3B">
        <w:rPr>
          <w:rFonts w:ascii="David" w:hAnsi="David"/>
          <w:sz w:val="24"/>
          <w:rtl/>
        </w:rPr>
        <w:instrText xml:space="preserve"> </w:instrText>
      </w:r>
      <w:r w:rsidRPr="007D0A3B">
        <w:rPr>
          <w:rFonts w:ascii="David" w:hAnsi="David"/>
          <w:sz w:val="24"/>
          <w:rtl/>
        </w:rPr>
      </w:r>
      <w:r w:rsidRPr="007D0A3B">
        <w:rPr>
          <w:rFonts w:ascii="David" w:hAnsi="David"/>
          <w:sz w:val="24"/>
          <w:rtl/>
        </w:rPr>
        <w:fldChar w:fldCharType="separate"/>
      </w:r>
      <w:r w:rsidR="00EB72F1" w:rsidRPr="00EB72F1">
        <w:rPr>
          <w:rFonts w:ascii="David" w:hAnsi="David"/>
          <w:sz w:val="24"/>
          <w:rtl/>
        </w:rPr>
        <w:t>12:00</w:t>
      </w:r>
      <w:r w:rsidRPr="007D0A3B">
        <w:rPr>
          <w:rFonts w:ascii="David" w:hAnsi="David"/>
          <w:sz w:val="24"/>
          <w:rtl/>
        </w:rPr>
        <w:fldChar w:fldCharType="end"/>
      </w:r>
      <w:bookmarkEnd w:id="50"/>
      <w:r w:rsidRPr="007D0A3B">
        <w:rPr>
          <w:rFonts w:ascii="David" w:hAnsi="David"/>
          <w:sz w:val="24"/>
          <w:rtl/>
        </w:rPr>
        <w:t>, לא תתאפשר הגשת שאלות במערכת לאחר תאריך זה.</w:t>
      </w:r>
    </w:p>
    <w:p w14:paraId="70C19EA4" w14:textId="68FAC909" w:rsidR="000B7DAC" w:rsidRPr="007D0A3B" w:rsidRDefault="000B7DAC" w:rsidP="00A71A9B">
      <w:pPr>
        <w:pStyle w:val="a5"/>
        <w:numPr>
          <w:ilvl w:val="1"/>
          <w:numId w:val="14"/>
        </w:numPr>
        <w:tabs>
          <w:tab w:val="left" w:pos="1473"/>
        </w:tabs>
        <w:spacing w:before="240"/>
        <w:ind w:left="1474" w:hanging="737"/>
        <w:rPr>
          <w:rFonts w:ascii="David" w:hAnsi="David"/>
          <w:rtl/>
        </w:rPr>
      </w:pPr>
      <w:r w:rsidRPr="007D0A3B">
        <w:rPr>
          <w:rFonts w:ascii="David" w:hAnsi="David"/>
          <w:rtl/>
        </w:rPr>
        <w:t xml:space="preserve">המתכונת היחידה להעברה של השאלות </w:t>
      </w:r>
      <w:bookmarkStart w:id="51" w:name="_Hlk91598594"/>
      <w:r w:rsidRPr="007D0A3B">
        <w:rPr>
          <w:rFonts w:ascii="David" w:hAnsi="David"/>
          <w:rtl/>
        </w:rPr>
        <w:t xml:space="preserve">וההערות </w:t>
      </w:r>
      <w:bookmarkEnd w:id="51"/>
      <w:r w:rsidRPr="007D0A3B">
        <w:rPr>
          <w:rFonts w:ascii="David" w:hAnsi="David"/>
          <w:rtl/>
        </w:rPr>
        <w:t>היא באמצעות המערכת.</w:t>
      </w:r>
      <w:bookmarkStart w:id="52" w:name="_Hlk91598618"/>
      <w:r w:rsidRPr="007D0A3B">
        <w:rPr>
          <w:rFonts w:ascii="David" w:hAnsi="David"/>
          <w:rtl/>
        </w:rPr>
        <w:t xml:space="preserve"> יודגש, כי הרשות לא תענה לשאלות הבהרה או יתייחס להערות, אלא אם נשלחו במועד באמצעות המערכת כאמור לעיל</w:t>
      </w:r>
      <w:bookmarkEnd w:id="52"/>
      <w:r w:rsidRPr="007D0A3B">
        <w:rPr>
          <w:rFonts w:ascii="David" w:hAnsi="David"/>
          <w:rtl/>
        </w:rPr>
        <w:t>.</w:t>
      </w:r>
    </w:p>
    <w:p w14:paraId="4EEFDCA2" w14:textId="115F7B9A" w:rsidR="000B7DAC" w:rsidRPr="007D0A3B" w:rsidRDefault="000B7DAC" w:rsidP="00A71A9B">
      <w:pPr>
        <w:pStyle w:val="a5"/>
        <w:numPr>
          <w:ilvl w:val="1"/>
          <w:numId w:val="14"/>
        </w:numPr>
        <w:tabs>
          <w:tab w:val="left" w:pos="1473"/>
        </w:tabs>
        <w:spacing w:before="240"/>
        <w:ind w:left="1474" w:hanging="737"/>
        <w:rPr>
          <w:rFonts w:ascii="David" w:hAnsi="David"/>
        </w:rPr>
      </w:pPr>
      <w:r w:rsidRPr="007D0A3B">
        <w:rPr>
          <w:rFonts w:ascii="David" w:hAnsi="David"/>
          <w:rtl/>
        </w:rPr>
        <w:t>יודגש, כי ה</w:t>
      </w:r>
      <w:bookmarkStart w:id="53" w:name="_Hlk91598630"/>
      <w:r w:rsidRPr="007D0A3B">
        <w:rPr>
          <w:rFonts w:ascii="David" w:hAnsi="David"/>
          <w:rtl/>
        </w:rPr>
        <w:t>רשות אינה מתחייבת לענות או להתייחס לכל השאלות והערות שיוגשו</w:t>
      </w:r>
      <w:bookmarkEnd w:id="53"/>
      <w:r w:rsidRPr="007D0A3B">
        <w:rPr>
          <w:rFonts w:ascii="David" w:hAnsi="David"/>
          <w:rtl/>
        </w:rPr>
        <w:t>.</w:t>
      </w:r>
    </w:p>
    <w:p w14:paraId="62F011C9" w14:textId="5DEDEF33" w:rsidR="000B7DAC" w:rsidRPr="007D0A3B" w:rsidRDefault="000B7DAC" w:rsidP="00A71A9B">
      <w:pPr>
        <w:pStyle w:val="a5"/>
        <w:numPr>
          <w:ilvl w:val="1"/>
          <w:numId w:val="14"/>
        </w:numPr>
        <w:tabs>
          <w:tab w:val="left" w:pos="1473"/>
        </w:tabs>
        <w:spacing w:before="240"/>
        <w:ind w:left="1474" w:hanging="737"/>
        <w:rPr>
          <w:rFonts w:ascii="David" w:hAnsi="David"/>
        </w:rPr>
      </w:pPr>
      <w:bookmarkStart w:id="54" w:name="_Ref17123052"/>
      <w:bookmarkStart w:id="55" w:name="_Hlk84158001"/>
      <w:r w:rsidRPr="007D0A3B">
        <w:rPr>
          <w:rFonts w:ascii="David" w:hAnsi="David"/>
          <w:rtl/>
        </w:rPr>
        <w:t xml:space="preserve">התשובות לשאלות </w:t>
      </w:r>
      <w:bookmarkStart w:id="56" w:name="_Hlk91598637"/>
      <w:r w:rsidRPr="007D0A3B">
        <w:rPr>
          <w:rFonts w:ascii="David" w:hAnsi="David"/>
          <w:rtl/>
        </w:rPr>
        <w:t xml:space="preserve">וההערות </w:t>
      </w:r>
      <w:bookmarkEnd w:id="56"/>
      <w:r w:rsidRPr="007D0A3B">
        <w:rPr>
          <w:rFonts w:ascii="David" w:hAnsi="David"/>
          <w:rtl/>
        </w:rPr>
        <w:t xml:space="preserve">יועלו למערכת, ללא ציון פרטים מזהים של הפונים, והודעה על כך בכתב תישלח לכל המציעים שהגישו שאלות הבהרה או הצעות </w:t>
      </w:r>
      <w:bookmarkStart w:id="57" w:name="_Hlk84158017"/>
      <w:r w:rsidRPr="007D0A3B">
        <w:rPr>
          <w:rFonts w:ascii="David" w:hAnsi="David"/>
          <w:rtl/>
        </w:rPr>
        <w:t>ויפורסמו באתר האינטרנט של מינהל הרכש הממשלתי תחת הלשונית "מכרזים" ו</w:t>
      </w:r>
      <w:bookmarkEnd w:id="54"/>
      <w:bookmarkEnd w:id="57"/>
      <w:r w:rsidRPr="007D0A3B">
        <w:rPr>
          <w:rFonts w:ascii="David" w:hAnsi="David"/>
          <w:rtl/>
        </w:rPr>
        <w:t>במערכת יהלו"ם.</w:t>
      </w:r>
    </w:p>
    <w:p w14:paraId="2EE72B2E" w14:textId="759A9AB4" w:rsidR="000B7DAC" w:rsidRPr="007D0A3B" w:rsidRDefault="000B7DAC" w:rsidP="00A71A9B">
      <w:pPr>
        <w:pStyle w:val="a5"/>
        <w:numPr>
          <w:ilvl w:val="1"/>
          <w:numId w:val="14"/>
        </w:numPr>
        <w:tabs>
          <w:tab w:val="left" w:pos="1473"/>
        </w:tabs>
        <w:spacing w:before="240"/>
        <w:ind w:left="1474" w:hanging="737"/>
        <w:rPr>
          <w:rFonts w:ascii="David" w:hAnsi="David"/>
        </w:rPr>
      </w:pPr>
      <w:bookmarkStart w:id="58" w:name="_Hlk91598654"/>
      <w:r w:rsidRPr="007D0A3B">
        <w:rPr>
          <w:rFonts w:ascii="David" w:hAnsi="David"/>
          <w:rtl/>
        </w:rPr>
        <w:t>בכל מקרה של אי בהירות והערות בנוגע ל</w:t>
      </w:r>
      <w:r w:rsidR="00A82E68">
        <w:rPr>
          <w:rFonts w:ascii="David" w:hAnsi="David"/>
          <w:rtl/>
        </w:rPr>
        <w:t>פנייה</w:t>
      </w:r>
      <w:r w:rsidRPr="007D0A3B">
        <w:rPr>
          <w:rFonts w:ascii="David" w:hAnsi="David"/>
          <w:rtl/>
        </w:rPr>
        <w:t xml:space="preserve"> או לתנאי</w:t>
      </w:r>
      <w:r w:rsidR="00A82E68">
        <w:rPr>
          <w:rFonts w:ascii="David" w:hAnsi="David" w:hint="cs"/>
          <w:rtl/>
        </w:rPr>
        <w:t>ה</w:t>
      </w:r>
      <w:r w:rsidRPr="007D0A3B">
        <w:rPr>
          <w:rFonts w:ascii="David" w:hAnsi="David"/>
          <w:rtl/>
        </w:rPr>
        <w:t>, יש לפנות בהליך שאלות הבהרה והערות עד למועד האחרון להגשת שאלות הבהרה, הנקוב לעיל.</w:t>
      </w:r>
    </w:p>
    <w:p w14:paraId="75705169" w14:textId="36B11312" w:rsidR="000B7DAC" w:rsidRPr="007D0A3B" w:rsidRDefault="000B7DAC" w:rsidP="00A71A9B">
      <w:pPr>
        <w:pStyle w:val="a5"/>
        <w:numPr>
          <w:ilvl w:val="1"/>
          <w:numId w:val="14"/>
        </w:numPr>
        <w:tabs>
          <w:tab w:val="left" w:pos="1473"/>
        </w:tabs>
        <w:spacing w:before="240"/>
        <w:ind w:left="1474" w:hanging="737"/>
        <w:rPr>
          <w:rFonts w:ascii="David" w:hAnsi="David"/>
          <w:rtl/>
        </w:rPr>
      </w:pPr>
      <w:r w:rsidRPr="007D0A3B">
        <w:rPr>
          <w:rFonts w:ascii="David" w:hAnsi="David"/>
          <w:rtl/>
        </w:rPr>
        <w:t>מציע שלא יפנה לעורך ה</w:t>
      </w:r>
      <w:r w:rsidR="00A82E68">
        <w:rPr>
          <w:rFonts w:ascii="David" w:hAnsi="David"/>
          <w:rtl/>
        </w:rPr>
        <w:t>פנייה</w:t>
      </w:r>
      <w:r w:rsidRPr="007D0A3B">
        <w:rPr>
          <w:rFonts w:ascii="David" w:hAnsi="David"/>
          <w:rtl/>
        </w:rPr>
        <w:t xml:space="preserve"> כאמור, יהיה מנוע מלהעלות בעתיד כל טענה, דרישה או תביעה בדבר אי בהירות, סתירות או אי התאמה במסמכי ה</w:t>
      </w:r>
      <w:r w:rsidR="00A82E68">
        <w:rPr>
          <w:rFonts w:ascii="David" w:hAnsi="David"/>
          <w:rtl/>
        </w:rPr>
        <w:t>פנייה</w:t>
      </w:r>
      <w:r w:rsidRPr="007D0A3B">
        <w:rPr>
          <w:rFonts w:ascii="David" w:hAnsi="David"/>
          <w:rtl/>
        </w:rPr>
        <w:t>.</w:t>
      </w:r>
    </w:p>
    <w:p w14:paraId="70F010D8" w14:textId="20F239F8" w:rsidR="000B7DAC" w:rsidRPr="007D0A3B" w:rsidRDefault="000B7DAC" w:rsidP="00A71A9B">
      <w:pPr>
        <w:pStyle w:val="a5"/>
        <w:numPr>
          <w:ilvl w:val="1"/>
          <w:numId w:val="14"/>
        </w:numPr>
        <w:tabs>
          <w:tab w:val="left" w:pos="1473"/>
        </w:tabs>
        <w:spacing w:before="240"/>
        <w:ind w:left="1474" w:hanging="737"/>
        <w:rPr>
          <w:rFonts w:ascii="David" w:hAnsi="David"/>
        </w:rPr>
      </w:pPr>
      <w:r w:rsidRPr="007D0A3B">
        <w:rPr>
          <w:rFonts w:ascii="David" w:hAnsi="David"/>
          <w:rtl/>
        </w:rPr>
        <w:t>מסמך השאלות, התשובות וההערות יחייב את כל המציעים, יהווה חלק בלתי נפרד ממסמכי ה</w:t>
      </w:r>
      <w:r w:rsidR="00A82E68">
        <w:rPr>
          <w:rFonts w:ascii="David" w:hAnsi="David"/>
          <w:rtl/>
        </w:rPr>
        <w:t>פנייה</w:t>
      </w:r>
      <w:r w:rsidRPr="007D0A3B">
        <w:rPr>
          <w:rFonts w:ascii="David" w:hAnsi="David"/>
          <w:rtl/>
        </w:rPr>
        <w:t xml:space="preserve"> ובמקרה של סתירה, יגבר על האמור בהם.</w:t>
      </w:r>
    </w:p>
    <w:bookmarkEnd w:id="55"/>
    <w:bookmarkEnd w:id="58"/>
    <w:p w14:paraId="2718BDA5" w14:textId="77777777" w:rsidR="006B1C75" w:rsidRPr="007D0A3B" w:rsidRDefault="006B1C75" w:rsidP="00A71A9B">
      <w:pPr>
        <w:pStyle w:val="a5"/>
        <w:numPr>
          <w:ilvl w:val="1"/>
          <w:numId w:val="14"/>
        </w:numPr>
        <w:tabs>
          <w:tab w:val="left" w:pos="1473"/>
        </w:tabs>
        <w:spacing w:before="240"/>
        <w:ind w:left="1474" w:hanging="737"/>
        <w:rPr>
          <w:rFonts w:ascii="David" w:hAnsi="David"/>
          <w:b/>
          <w:bCs/>
        </w:rPr>
      </w:pPr>
      <w:r w:rsidRPr="007D0A3B">
        <w:rPr>
          <w:rFonts w:ascii="David" w:hAnsi="David"/>
          <w:b/>
          <w:bCs/>
          <w:rtl/>
        </w:rPr>
        <w:t>באחריות המציעים להתעדכן במענה לשאלות</w:t>
      </w:r>
      <w:r w:rsidR="00F53154" w:rsidRPr="007D0A3B">
        <w:rPr>
          <w:rFonts w:ascii="David" w:hAnsi="David"/>
          <w:b/>
          <w:bCs/>
          <w:rtl/>
        </w:rPr>
        <w:t>/מסמך ההבהרות</w:t>
      </w:r>
      <w:r w:rsidRPr="007D0A3B">
        <w:rPr>
          <w:rFonts w:ascii="David" w:hAnsi="David"/>
          <w:b/>
          <w:bCs/>
          <w:rtl/>
        </w:rPr>
        <w:t>.</w:t>
      </w:r>
    </w:p>
    <w:p w14:paraId="7B301F1B" w14:textId="77777777" w:rsidR="006D4AB1" w:rsidRPr="007D0A3B" w:rsidRDefault="006D4AB1" w:rsidP="00A71A9B">
      <w:pPr>
        <w:pStyle w:val="a5"/>
        <w:numPr>
          <w:ilvl w:val="1"/>
          <w:numId w:val="14"/>
        </w:numPr>
        <w:tabs>
          <w:tab w:val="left" w:pos="1473"/>
        </w:tabs>
        <w:spacing w:before="240"/>
        <w:ind w:left="1474" w:hanging="737"/>
        <w:rPr>
          <w:rFonts w:ascii="David" w:hAnsi="David"/>
          <w:rtl/>
        </w:rPr>
      </w:pPr>
      <w:r w:rsidRPr="007D0A3B">
        <w:rPr>
          <w:rFonts w:ascii="David" w:hAnsi="David"/>
          <w:rtl/>
        </w:rPr>
        <w:t>כל תשובה של ה</w:t>
      </w:r>
      <w:r w:rsidR="00C00BED" w:rsidRPr="007D0A3B">
        <w:rPr>
          <w:rFonts w:ascii="David" w:hAnsi="David"/>
          <w:rtl/>
        </w:rPr>
        <w:t>רשות</w:t>
      </w:r>
      <w:r w:rsidRPr="007D0A3B">
        <w:rPr>
          <w:rFonts w:ascii="David" w:hAnsi="David"/>
          <w:rtl/>
        </w:rPr>
        <w:t xml:space="preserve"> או מי שהוסמך לצורך כך, שלא תינתן בכתב, לא תיצור בסיס לטענת השתק או מניעות. </w:t>
      </w:r>
    </w:p>
    <w:p w14:paraId="0026498C" w14:textId="7933D0A5" w:rsidR="006D4AB1" w:rsidRPr="007D0A3B" w:rsidRDefault="006D4AB1" w:rsidP="00A71A9B">
      <w:pPr>
        <w:pStyle w:val="a5"/>
        <w:numPr>
          <w:ilvl w:val="1"/>
          <w:numId w:val="14"/>
        </w:numPr>
        <w:tabs>
          <w:tab w:val="left" w:pos="1473"/>
        </w:tabs>
        <w:spacing w:before="240"/>
        <w:ind w:left="1474" w:hanging="737"/>
        <w:rPr>
          <w:rFonts w:ascii="David" w:hAnsi="David"/>
          <w:b/>
          <w:bCs/>
          <w:rtl/>
        </w:rPr>
      </w:pPr>
      <w:r w:rsidRPr="007D0A3B">
        <w:rPr>
          <w:rFonts w:ascii="David" w:hAnsi="David"/>
          <w:b/>
          <w:bCs/>
          <w:rtl/>
        </w:rPr>
        <w:t>עם הגשת הצעתו ב</w:t>
      </w:r>
      <w:r w:rsidR="00A82E68">
        <w:rPr>
          <w:rFonts w:ascii="David" w:hAnsi="David" w:hint="cs"/>
          <w:b/>
          <w:bCs/>
          <w:rtl/>
        </w:rPr>
        <w:t>מענה ל</w:t>
      </w:r>
      <w:r w:rsidR="00A82E68">
        <w:rPr>
          <w:rFonts w:ascii="David" w:hAnsi="David"/>
          <w:b/>
          <w:bCs/>
          <w:rtl/>
        </w:rPr>
        <w:t>פנייה</w:t>
      </w:r>
      <w:r w:rsidRPr="007D0A3B">
        <w:rPr>
          <w:rFonts w:ascii="David" w:hAnsi="David"/>
          <w:b/>
          <w:bCs/>
          <w:rtl/>
        </w:rPr>
        <w:t>, מצהיר המציע כי ראה ובדק את כל מסמכי ה</w:t>
      </w:r>
      <w:r w:rsidR="00A82E68">
        <w:rPr>
          <w:rFonts w:ascii="David" w:hAnsi="David"/>
          <w:b/>
          <w:bCs/>
          <w:rtl/>
        </w:rPr>
        <w:t>פנייה</w:t>
      </w:r>
      <w:r w:rsidRPr="007D0A3B">
        <w:rPr>
          <w:rFonts w:ascii="David" w:hAnsi="David"/>
          <w:b/>
          <w:bCs/>
          <w:rtl/>
        </w:rPr>
        <w:t xml:space="preserve"> ואת כל הנתונים הרלבנטיים מכל סוג ומין שהוא, כי הייתה לו הזדמנות לקבל כל הבהרה או הסבר לצורך הגשת הצעתו וכי הגיש את הצעתו על בסיס זה ולא יהיו לו טענות בכל הנוגע לנוסח ה</w:t>
      </w:r>
      <w:r w:rsidR="00A82E68">
        <w:rPr>
          <w:rFonts w:ascii="David" w:hAnsi="David"/>
          <w:b/>
          <w:bCs/>
          <w:rtl/>
        </w:rPr>
        <w:t>פנייה</w:t>
      </w:r>
      <w:r w:rsidRPr="007D0A3B">
        <w:rPr>
          <w:rFonts w:ascii="David" w:hAnsi="David"/>
          <w:b/>
          <w:bCs/>
          <w:rtl/>
        </w:rPr>
        <w:t xml:space="preserve"> ותנאיו. מציע שהגיש הצעה ב</w:t>
      </w:r>
      <w:r w:rsidR="00A82E68">
        <w:rPr>
          <w:rFonts w:ascii="David" w:hAnsi="David" w:hint="cs"/>
          <w:b/>
          <w:bCs/>
          <w:rtl/>
        </w:rPr>
        <w:t>מענה לפנייה</w:t>
      </w:r>
      <w:r w:rsidRPr="007D0A3B">
        <w:rPr>
          <w:rFonts w:ascii="David" w:hAnsi="David"/>
          <w:b/>
          <w:bCs/>
          <w:rtl/>
        </w:rPr>
        <w:t xml:space="preserve"> יהיה מנוע מלטעון כי לא היה מודע לפרט כלשהו הקשור ל</w:t>
      </w:r>
      <w:r w:rsidR="00A82E68">
        <w:rPr>
          <w:rFonts w:ascii="David" w:hAnsi="David" w:hint="cs"/>
          <w:b/>
          <w:bCs/>
          <w:rtl/>
        </w:rPr>
        <w:t>קול הקורא</w:t>
      </w:r>
      <w:r w:rsidRPr="007D0A3B">
        <w:rPr>
          <w:rFonts w:ascii="David" w:hAnsi="David"/>
          <w:b/>
          <w:bCs/>
          <w:rtl/>
        </w:rPr>
        <w:t xml:space="preserve"> או לתנאיו.</w:t>
      </w:r>
    </w:p>
    <w:p w14:paraId="57E0215A" w14:textId="09AC5572" w:rsidR="006D4AB1" w:rsidRPr="007D0A3B" w:rsidRDefault="006D4AB1" w:rsidP="00A71A9B">
      <w:pPr>
        <w:pStyle w:val="a5"/>
        <w:numPr>
          <w:ilvl w:val="1"/>
          <w:numId w:val="14"/>
        </w:numPr>
        <w:tabs>
          <w:tab w:val="left" w:pos="1473"/>
        </w:tabs>
        <w:spacing w:before="240"/>
        <w:ind w:left="1474" w:hanging="737"/>
        <w:rPr>
          <w:rFonts w:ascii="David" w:hAnsi="David"/>
          <w:rtl/>
        </w:rPr>
      </w:pPr>
      <w:r w:rsidRPr="007D0A3B">
        <w:rPr>
          <w:rFonts w:ascii="David" w:hAnsi="David"/>
          <w:rtl/>
        </w:rPr>
        <w:t>למען הסר ספק, בכל מקרה של סתירה, אי התאמה או אי בהירות בין מסמכי ה</w:t>
      </w:r>
      <w:r w:rsidR="00A82E68">
        <w:rPr>
          <w:rFonts w:ascii="David" w:hAnsi="David"/>
          <w:rtl/>
        </w:rPr>
        <w:t>פנייה</w:t>
      </w:r>
      <w:r w:rsidRPr="007D0A3B">
        <w:rPr>
          <w:rFonts w:ascii="David" w:hAnsi="David"/>
          <w:rtl/>
        </w:rPr>
        <w:t xml:space="preserve"> או בהם, הפרשנות ש</w:t>
      </w:r>
      <w:r w:rsidR="00C00BED" w:rsidRPr="007D0A3B">
        <w:rPr>
          <w:rFonts w:ascii="David" w:hAnsi="David"/>
          <w:rtl/>
        </w:rPr>
        <w:t>ת</w:t>
      </w:r>
      <w:r w:rsidRPr="007D0A3B">
        <w:rPr>
          <w:rFonts w:ascii="David" w:hAnsi="David"/>
          <w:rtl/>
        </w:rPr>
        <w:t>קבע ה</w:t>
      </w:r>
      <w:r w:rsidR="00C00BED" w:rsidRPr="007D0A3B">
        <w:rPr>
          <w:rFonts w:ascii="David" w:hAnsi="David"/>
          <w:rtl/>
        </w:rPr>
        <w:t>רשות</w:t>
      </w:r>
      <w:r w:rsidRPr="007D0A3B">
        <w:rPr>
          <w:rFonts w:ascii="David" w:hAnsi="David"/>
          <w:rtl/>
        </w:rPr>
        <w:t xml:space="preserve"> תהא הפרשנות המחייבת. למציע לא תהא כל טענה או תביעה הנובעת מאי בהירות או סתירה במסמכי ה</w:t>
      </w:r>
      <w:r w:rsidR="00A82E68">
        <w:rPr>
          <w:rFonts w:ascii="David" w:hAnsi="David"/>
          <w:rtl/>
        </w:rPr>
        <w:t>פנייה</w:t>
      </w:r>
      <w:r w:rsidRPr="007D0A3B">
        <w:rPr>
          <w:rFonts w:ascii="David" w:hAnsi="David"/>
          <w:rtl/>
        </w:rPr>
        <w:t xml:space="preserve"> או בגין הפרשנות שבחר</w:t>
      </w:r>
      <w:r w:rsidR="00C00BED" w:rsidRPr="007D0A3B">
        <w:rPr>
          <w:rFonts w:ascii="David" w:hAnsi="David"/>
          <w:rtl/>
        </w:rPr>
        <w:t>ה</w:t>
      </w:r>
      <w:r w:rsidRPr="007D0A3B">
        <w:rPr>
          <w:rFonts w:ascii="David" w:hAnsi="David"/>
          <w:rtl/>
        </w:rPr>
        <w:t xml:space="preserve"> ה</w:t>
      </w:r>
      <w:r w:rsidR="00C00BED" w:rsidRPr="007D0A3B">
        <w:rPr>
          <w:rFonts w:ascii="David" w:hAnsi="David"/>
          <w:rtl/>
        </w:rPr>
        <w:t>רשות</w:t>
      </w:r>
      <w:r w:rsidRPr="007D0A3B">
        <w:rPr>
          <w:rFonts w:ascii="David" w:hAnsi="David"/>
          <w:rtl/>
        </w:rPr>
        <w:t>. ככלל, כל סתירה, אי התאמה או אי בהירות תפורש באופן המרחיב את חובות המציע ואת זכויות ה</w:t>
      </w:r>
      <w:r w:rsidR="00C00BED" w:rsidRPr="007D0A3B">
        <w:rPr>
          <w:rFonts w:ascii="David" w:hAnsi="David"/>
          <w:rtl/>
        </w:rPr>
        <w:t>רשות</w:t>
      </w:r>
      <w:r w:rsidRPr="007D0A3B">
        <w:rPr>
          <w:rFonts w:ascii="David" w:hAnsi="David"/>
          <w:rtl/>
        </w:rPr>
        <w:t>.</w:t>
      </w:r>
    </w:p>
    <w:p w14:paraId="4C6C5AF4" w14:textId="384B8203" w:rsidR="006D4AB1" w:rsidRPr="007D0A3B" w:rsidRDefault="006D4AB1" w:rsidP="00A71A9B">
      <w:pPr>
        <w:pStyle w:val="a5"/>
        <w:numPr>
          <w:ilvl w:val="1"/>
          <w:numId w:val="14"/>
        </w:numPr>
        <w:tabs>
          <w:tab w:val="left" w:pos="1473"/>
        </w:tabs>
        <w:spacing w:before="240"/>
        <w:ind w:left="1474" w:hanging="737"/>
        <w:rPr>
          <w:rFonts w:ascii="David" w:hAnsi="David"/>
          <w:rtl/>
        </w:rPr>
      </w:pPr>
      <w:r w:rsidRPr="007D0A3B">
        <w:rPr>
          <w:rFonts w:ascii="David" w:hAnsi="David"/>
          <w:rtl/>
        </w:rPr>
        <w:t>המציע לא יוסיף, יתנה או ישנה מתנאי מסמכי ה</w:t>
      </w:r>
      <w:r w:rsidR="00A82E68">
        <w:rPr>
          <w:rFonts w:ascii="David" w:hAnsi="David"/>
          <w:rtl/>
        </w:rPr>
        <w:t>פנייה</w:t>
      </w:r>
      <w:r w:rsidRPr="007D0A3B">
        <w:rPr>
          <w:rFonts w:ascii="David" w:hAnsi="David"/>
          <w:rtl/>
        </w:rPr>
        <w:t>. במידה ועל אף האמור, התגלה פגם בהצעת המציע לרבות תוספת, חוסר, שינוי או הסתייגות בין בגוף המסמכים בין במסמכים נלווים ובין בדרך אחרת, תנהג ועדת המכרזים בהתאם לשיקול דעתה המוחלט, והיא רשאית, בין היתר, לפסול את ההצעה או להתעלם מכל שינוי, תוספת או הסתייגות כאמור ולראותם כאילו לא נעשו.</w:t>
      </w:r>
    </w:p>
    <w:p w14:paraId="73EA2206" w14:textId="77777777" w:rsidR="003C31DB" w:rsidRPr="007D0A3B" w:rsidRDefault="006D4AB1" w:rsidP="00A71A9B">
      <w:pPr>
        <w:pStyle w:val="a5"/>
        <w:numPr>
          <w:ilvl w:val="1"/>
          <w:numId w:val="14"/>
        </w:numPr>
        <w:tabs>
          <w:tab w:val="left" w:pos="1473"/>
        </w:tabs>
        <w:spacing w:before="240"/>
        <w:ind w:left="1474" w:hanging="737"/>
        <w:rPr>
          <w:rFonts w:ascii="David" w:hAnsi="David"/>
        </w:rPr>
      </w:pPr>
      <w:r w:rsidRPr="007D0A3B">
        <w:rPr>
          <w:rFonts w:ascii="David" w:hAnsi="David"/>
          <w:rtl/>
        </w:rPr>
        <w:t>בהגשת הצעתו מסכים המציע לכך שה</w:t>
      </w:r>
      <w:r w:rsidR="00C00BED" w:rsidRPr="007D0A3B">
        <w:rPr>
          <w:rFonts w:ascii="David" w:hAnsi="David"/>
          <w:rtl/>
        </w:rPr>
        <w:t>רשות</w:t>
      </w:r>
      <w:r w:rsidRPr="007D0A3B">
        <w:rPr>
          <w:rFonts w:ascii="David" w:hAnsi="David"/>
          <w:rtl/>
        </w:rPr>
        <w:t xml:space="preserve"> </w:t>
      </w:r>
      <w:r w:rsidR="00C00BED" w:rsidRPr="007D0A3B">
        <w:rPr>
          <w:rFonts w:ascii="David" w:hAnsi="David"/>
          <w:rtl/>
        </w:rPr>
        <w:t>ת</w:t>
      </w:r>
      <w:r w:rsidRPr="007D0A3B">
        <w:rPr>
          <w:rFonts w:ascii="David" w:hAnsi="David"/>
          <w:rtl/>
        </w:rPr>
        <w:t>היה רשאי</w:t>
      </w:r>
      <w:r w:rsidR="00C00BED" w:rsidRPr="007D0A3B">
        <w:rPr>
          <w:rFonts w:ascii="David" w:hAnsi="David"/>
          <w:rtl/>
        </w:rPr>
        <w:t>ת</w:t>
      </w:r>
      <w:r w:rsidRPr="007D0A3B">
        <w:rPr>
          <w:rFonts w:ascii="David" w:hAnsi="David"/>
          <w:rtl/>
        </w:rPr>
        <w:t>, אך לא חייב</w:t>
      </w:r>
      <w:r w:rsidR="0013494F" w:rsidRPr="007D0A3B">
        <w:rPr>
          <w:rFonts w:ascii="David" w:hAnsi="David"/>
          <w:rtl/>
        </w:rPr>
        <w:t>ת</w:t>
      </w:r>
      <w:r w:rsidRPr="007D0A3B">
        <w:rPr>
          <w:rFonts w:ascii="David" w:hAnsi="David"/>
          <w:rtl/>
        </w:rPr>
        <w:t>, לאפשר למציע שהצעתו מסויגת, חסרה או פגומה, לתקן או להשלים את הצעתו, או אף לאפשר למציע להותירה כפי שהיא. הכול לפי שיקול דעת</w:t>
      </w:r>
      <w:r w:rsidR="00C00BED" w:rsidRPr="007D0A3B">
        <w:rPr>
          <w:rFonts w:ascii="David" w:hAnsi="David"/>
          <w:rtl/>
        </w:rPr>
        <w:t>ה</w:t>
      </w:r>
      <w:r w:rsidRPr="007D0A3B">
        <w:rPr>
          <w:rFonts w:ascii="David" w:hAnsi="David"/>
          <w:rtl/>
        </w:rPr>
        <w:t xml:space="preserve"> המוחלט של ה</w:t>
      </w:r>
      <w:r w:rsidR="00C00BED" w:rsidRPr="007D0A3B">
        <w:rPr>
          <w:rFonts w:ascii="David" w:hAnsi="David"/>
          <w:rtl/>
        </w:rPr>
        <w:t>רשות</w:t>
      </w:r>
      <w:r w:rsidRPr="007D0A3B">
        <w:rPr>
          <w:rFonts w:ascii="David" w:hAnsi="David"/>
          <w:rtl/>
        </w:rPr>
        <w:t>, בדרך ובתנאים ש</w:t>
      </w:r>
      <w:r w:rsidR="00C00BED" w:rsidRPr="007D0A3B">
        <w:rPr>
          <w:rFonts w:ascii="David" w:hAnsi="David"/>
          <w:rtl/>
        </w:rPr>
        <w:t>ת</w:t>
      </w:r>
      <w:r w:rsidRPr="007D0A3B">
        <w:rPr>
          <w:rFonts w:ascii="David" w:hAnsi="David"/>
          <w:rtl/>
        </w:rPr>
        <w:t>קבע.</w:t>
      </w:r>
    </w:p>
    <w:p w14:paraId="782822C8" w14:textId="77777777" w:rsidR="002C6384" w:rsidRPr="007D0A3B" w:rsidRDefault="002C6384" w:rsidP="003528F2">
      <w:pPr>
        <w:pStyle w:val="30"/>
        <w:ind w:left="737" w:hanging="737"/>
      </w:pPr>
      <w:r w:rsidRPr="007D0A3B">
        <w:rPr>
          <w:rtl/>
        </w:rPr>
        <w:t>גילוי מידע</w:t>
      </w:r>
    </w:p>
    <w:p w14:paraId="36CB545C" w14:textId="77777777" w:rsidR="002C6384" w:rsidRPr="007D0A3B" w:rsidRDefault="002C6384" w:rsidP="00A71A9B">
      <w:pPr>
        <w:pStyle w:val="a5"/>
        <w:numPr>
          <w:ilvl w:val="1"/>
          <w:numId w:val="14"/>
        </w:numPr>
        <w:tabs>
          <w:tab w:val="left" w:pos="1473"/>
        </w:tabs>
        <w:ind w:left="1474" w:hanging="737"/>
        <w:rPr>
          <w:rFonts w:ascii="David" w:hAnsi="David"/>
          <w:rtl/>
        </w:rPr>
      </w:pPr>
      <w:r w:rsidRPr="007D0A3B">
        <w:rPr>
          <w:rFonts w:ascii="David" w:hAnsi="David"/>
          <w:rtl/>
        </w:rPr>
        <w:lastRenderedPageBreak/>
        <w:t>ועדת המכרזים או מי שהיא תורה</w:t>
      </w:r>
      <w:r w:rsidR="00303644" w:rsidRPr="007D0A3B">
        <w:rPr>
          <w:rFonts w:ascii="David" w:hAnsi="David"/>
          <w:rtl/>
        </w:rPr>
        <w:t xml:space="preserve"> עליו,</w:t>
      </w:r>
      <w:r w:rsidRPr="007D0A3B">
        <w:rPr>
          <w:rFonts w:ascii="David" w:hAnsi="David"/>
          <w:rtl/>
        </w:rPr>
        <w:t xml:space="preserve"> רשאי</w:t>
      </w:r>
      <w:r w:rsidR="0013494F" w:rsidRPr="007D0A3B">
        <w:rPr>
          <w:rFonts w:ascii="David" w:hAnsi="David"/>
          <w:rtl/>
        </w:rPr>
        <w:t>ת</w:t>
      </w:r>
      <w:r w:rsidRPr="007D0A3B">
        <w:rPr>
          <w:rFonts w:ascii="David" w:hAnsi="David"/>
          <w:rtl/>
        </w:rPr>
        <w:t xml:space="preserve"> לדרוש ממציע לגלות פרטים מלאים ומדויקים בדבר זהותו, עסקיו, מבנה ההון שלו, מקורות המימון שלו או של בעלי עניין בו, וכן כל מידע אחר שלדעתם יש עניין בגילויו. מציע אשר נמנע מלמסור לו</w:t>
      </w:r>
      <w:r w:rsidR="00A617B8" w:rsidRPr="007D0A3B">
        <w:rPr>
          <w:rFonts w:ascii="David" w:hAnsi="David"/>
          <w:rtl/>
        </w:rPr>
        <w:t>ו</w:t>
      </w:r>
      <w:r w:rsidRPr="007D0A3B">
        <w:rPr>
          <w:rFonts w:ascii="David" w:hAnsi="David"/>
          <w:rtl/>
        </w:rPr>
        <w:t>עדת המכרזים את המידע הדרוש או מסר מידע לא נכון, רשאית ועדת המכרזים שלא לדון בהצעתו או לפסולה. זכה המציע, ולאחר מכן התברר ל</w:t>
      </w:r>
      <w:r w:rsidR="00C00BED" w:rsidRPr="007D0A3B">
        <w:rPr>
          <w:rFonts w:ascii="David" w:hAnsi="David"/>
          <w:rtl/>
        </w:rPr>
        <w:t>רשות</w:t>
      </w:r>
      <w:r w:rsidRPr="007D0A3B">
        <w:rPr>
          <w:rFonts w:ascii="David" w:hAnsi="David"/>
          <w:rtl/>
        </w:rPr>
        <w:t xml:space="preserve"> כי הוא נמנע מלמסור מידע נכון ו/או מסר מידע חלקי בלבד, או מידע מטעה, רשאי</w:t>
      </w:r>
      <w:r w:rsidR="00C00BED" w:rsidRPr="007D0A3B">
        <w:rPr>
          <w:rFonts w:ascii="David" w:hAnsi="David"/>
          <w:rtl/>
        </w:rPr>
        <w:t>ת</w:t>
      </w:r>
      <w:r w:rsidRPr="007D0A3B">
        <w:rPr>
          <w:rFonts w:ascii="David" w:hAnsi="David"/>
          <w:rtl/>
        </w:rPr>
        <w:t xml:space="preserve"> ה</w:t>
      </w:r>
      <w:r w:rsidR="00C00BED" w:rsidRPr="007D0A3B">
        <w:rPr>
          <w:rFonts w:ascii="David" w:hAnsi="David"/>
          <w:rtl/>
        </w:rPr>
        <w:t>רשות</w:t>
      </w:r>
      <w:r w:rsidRPr="007D0A3B">
        <w:rPr>
          <w:rFonts w:ascii="David" w:hAnsi="David"/>
          <w:rtl/>
        </w:rPr>
        <w:t xml:space="preserve"> לבטל את זכייתו מעיקרא מבלי שהמציע יהא זכאי לפיצוי או החזר הוצאות כלשהו.</w:t>
      </w:r>
    </w:p>
    <w:p w14:paraId="31701115" w14:textId="77777777" w:rsidR="002C6384" w:rsidRPr="007D0A3B" w:rsidRDefault="002C6384" w:rsidP="00A71A9B">
      <w:pPr>
        <w:pStyle w:val="a5"/>
        <w:numPr>
          <w:ilvl w:val="1"/>
          <w:numId w:val="14"/>
        </w:numPr>
        <w:tabs>
          <w:tab w:val="left" w:pos="1473"/>
        </w:tabs>
        <w:spacing w:before="240"/>
        <w:ind w:left="1474" w:hanging="737"/>
        <w:rPr>
          <w:rFonts w:ascii="David" w:hAnsi="David"/>
          <w:rtl/>
        </w:rPr>
      </w:pPr>
      <w:r w:rsidRPr="007D0A3B">
        <w:rPr>
          <w:rFonts w:ascii="David" w:hAnsi="David"/>
          <w:rtl/>
        </w:rPr>
        <w:t xml:space="preserve">ועדת המכרזים רשאית לדרוש ממציע מידע כאמור גם לגבי כל בעל עניין בו ולגבי כל גורם אחר שיש לו, במישרין או בעקיפין, לרבות באמצעות אדם או תאגיד אחר, אמצעי שליטה במציע. </w:t>
      </w:r>
    </w:p>
    <w:p w14:paraId="334C2D4B" w14:textId="2C85C3E4" w:rsidR="002C6384" w:rsidRPr="007D0A3B" w:rsidRDefault="002C6384" w:rsidP="00A71A9B">
      <w:pPr>
        <w:pStyle w:val="a5"/>
        <w:numPr>
          <w:ilvl w:val="1"/>
          <w:numId w:val="14"/>
        </w:numPr>
        <w:tabs>
          <w:tab w:val="left" w:pos="1473"/>
        </w:tabs>
        <w:spacing w:before="240"/>
        <w:ind w:left="1474" w:hanging="737"/>
        <w:rPr>
          <w:rFonts w:ascii="David" w:hAnsi="David"/>
        </w:rPr>
      </w:pPr>
      <w:r w:rsidRPr="007D0A3B">
        <w:rPr>
          <w:rFonts w:ascii="David" w:hAnsi="David"/>
          <w:rtl/>
        </w:rPr>
        <w:t>ועדת המכרזים וה</w:t>
      </w:r>
      <w:r w:rsidR="00C00BED" w:rsidRPr="007D0A3B">
        <w:rPr>
          <w:rFonts w:ascii="David" w:hAnsi="David"/>
          <w:rtl/>
        </w:rPr>
        <w:t>רשות</w:t>
      </w:r>
      <w:r w:rsidRPr="007D0A3B">
        <w:rPr>
          <w:rFonts w:ascii="David" w:hAnsi="David"/>
          <w:rtl/>
        </w:rPr>
        <w:t xml:space="preserve"> שומר</w:t>
      </w:r>
      <w:r w:rsidR="00C00BED" w:rsidRPr="007D0A3B">
        <w:rPr>
          <w:rFonts w:ascii="David" w:hAnsi="David"/>
          <w:rtl/>
        </w:rPr>
        <w:t>ות</w:t>
      </w:r>
      <w:r w:rsidRPr="007D0A3B">
        <w:rPr>
          <w:rFonts w:ascii="David" w:hAnsi="David"/>
          <w:rtl/>
        </w:rPr>
        <w:t xml:space="preserve"> לעצמ</w:t>
      </w:r>
      <w:r w:rsidR="00C00BED" w:rsidRPr="007D0A3B">
        <w:rPr>
          <w:rFonts w:ascii="David" w:hAnsi="David"/>
          <w:rtl/>
        </w:rPr>
        <w:t>ן</w:t>
      </w:r>
      <w:r w:rsidRPr="007D0A3B">
        <w:rPr>
          <w:rFonts w:ascii="David" w:hAnsi="David"/>
          <w:rtl/>
        </w:rPr>
        <w:t xml:space="preserve"> את הזכות לוודא ממקורותיה</w:t>
      </w:r>
      <w:r w:rsidR="00C00BED" w:rsidRPr="007D0A3B">
        <w:rPr>
          <w:rFonts w:ascii="David" w:hAnsi="David"/>
          <w:rtl/>
        </w:rPr>
        <w:t>ן</w:t>
      </w:r>
      <w:r w:rsidRPr="007D0A3B">
        <w:rPr>
          <w:rFonts w:ascii="David" w:hAnsi="David"/>
          <w:rtl/>
        </w:rPr>
        <w:t xml:space="preserve"> אמיתות מידע שימסור המציע. בהגשת הבקשה יראו את המציע ואת כל בעלי העניין בו כמסכימים לכך ש</w:t>
      </w:r>
      <w:r w:rsidR="00610D74" w:rsidRPr="007D0A3B">
        <w:rPr>
          <w:rFonts w:ascii="David" w:hAnsi="David"/>
          <w:rtl/>
        </w:rPr>
        <w:t>ו</w:t>
      </w:r>
      <w:r w:rsidRPr="007D0A3B">
        <w:rPr>
          <w:rFonts w:ascii="David" w:hAnsi="David"/>
          <w:rtl/>
        </w:rPr>
        <w:t>ועדת המכרזים וה</w:t>
      </w:r>
      <w:r w:rsidR="00C00BED" w:rsidRPr="007D0A3B">
        <w:rPr>
          <w:rFonts w:ascii="David" w:hAnsi="David"/>
          <w:rtl/>
        </w:rPr>
        <w:t>רשות</w:t>
      </w:r>
      <w:r w:rsidRPr="007D0A3B">
        <w:rPr>
          <w:rFonts w:ascii="David" w:hAnsi="David"/>
          <w:rtl/>
        </w:rPr>
        <w:t xml:space="preserve"> יקבלו לגביהם מידע הקשור ל</w:t>
      </w:r>
      <w:r w:rsidR="00A82E68">
        <w:rPr>
          <w:rFonts w:ascii="David" w:hAnsi="David"/>
          <w:rtl/>
        </w:rPr>
        <w:t>פנייה</w:t>
      </w:r>
      <w:r w:rsidRPr="007D0A3B">
        <w:rPr>
          <w:rFonts w:ascii="David" w:hAnsi="David"/>
          <w:rtl/>
        </w:rPr>
        <w:t>, מרשויות המדינה.</w:t>
      </w:r>
    </w:p>
    <w:p w14:paraId="0C7267D9" w14:textId="77777777" w:rsidR="002C6384" w:rsidRPr="007D0A3B" w:rsidRDefault="002C6384" w:rsidP="00A71A9B">
      <w:pPr>
        <w:pStyle w:val="a5"/>
        <w:numPr>
          <w:ilvl w:val="1"/>
          <w:numId w:val="14"/>
        </w:numPr>
        <w:tabs>
          <w:tab w:val="left" w:pos="1473"/>
        </w:tabs>
        <w:spacing w:before="240"/>
        <w:ind w:left="1474" w:hanging="737"/>
        <w:rPr>
          <w:rFonts w:ascii="David" w:hAnsi="David"/>
          <w:rtl/>
        </w:rPr>
      </w:pPr>
      <w:r w:rsidRPr="007D0A3B">
        <w:rPr>
          <w:rFonts w:ascii="David" w:hAnsi="David"/>
          <w:rtl/>
        </w:rPr>
        <w:t>המציע חייב לעדכן את ועדת המכרזים ללא דיחוי בכל שינוי אשר יחול, אם יחול, במידע שמסר ל</w:t>
      </w:r>
      <w:r w:rsidR="00610D74" w:rsidRPr="007D0A3B">
        <w:rPr>
          <w:rFonts w:ascii="David" w:hAnsi="David"/>
          <w:rtl/>
        </w:rPr>
        <w:t>ו</w:t>
      </w:r>
      <w:r w:rsidRPr="007D0A3B">
        <w:rPr>
          <w:rFonts w:ascii="David" w:hAnsi="David"/>
          <w:rtl/>
        </w:rPr>
        <w:t>ועדת המכרזים או ל</w:t>
      </w:r>
      <w:r w:rsidR="00C00BED" w:rsidRPr="007D0A3B">
        <w:rPr>
          <w:rFonts w:ascii="David" w:hAnsi="David"/>
          <w:rtl/>
        </w:rPr>
        <w:t>רשות</w:t>
      </w:r>
      <w:r w:rsidRPr="007D0A3B">
        <w:rPr>
          <w:rFonts w:ascii="David" w:hAnsi="David"/>
          <w:rtl/>
        </w:rPr>
        <w:t>.</w:t>
      </w:r>
    </w:p>
    <w:p w14:paraId="1C069BE4" w14:textId="77777777" w:rsidR="00357BE9" w:rsidRPr="007D0A3B" w:rsidRDefault="002C6384" w:rsidP="00A71A9B">
      <w:pPr>
        <w:pStyle w:val="a5"/>
        <w:numPr>
          <w:ilvl w:val="1"/>
          <w:numId w:val="14"/>
        </w:numPr>
        <w:tabs>
          <w:tab w:val="left" w:pos="1473"/>
        </w:tabs>
        <w:spacing w:before="240"/>
        <w:ind w:left="1474" w:hanging="737"/>
        <w:rPr>
          <w:rFonts w:ascii="David" w:hAnsi="David"/>
        </w:rPr>
      </w:pPr>
      <w:r w:rsidRPr="007D0A3B">
        <w:rPr>
          <w:rFonts w:ascii="David" w:hAnsi="David"/>
          <w:rtl/>
        </w:rPr>
        <w:t>ועדת המכרזים רשאית לקבוע הסדרי סודיות מיוחדים, בין ככלל ובין לגבי נושאים מסוימים, אם תבוא בקשה כזאת מצד מציע, אולם היא לא חייבת לעשות כן.</w:t>
      </w:r>
    </w:p>
    <w:p w14:paraId="7D9D64B3" w14:textId="77777777" w:rsidR="006B1C75" w:rsidRPr="007D0A3B" w:rsidRDefault="006B1C75" w:rsidP="00ED01A9">
      <w:pPr>
        <w:pStyle w:val="30"/>
        <w:keepNext/>
        <w:keepLines/>
        <w:ind w:left="737" w:hanging="737"/>
      </w:pPr>
      <w:r w:rsidRPr="007D0A3B">
        <w:rPr>
          <w:rtl/>
        </w:rPr>
        <w:t xml:space="preserve">זכויות </w:t>
      </w:r>
      <w:r w:rsidR="009E16A5" w:rsidRPr="007D0A3B">
        <w:rPr>
          <w:rtl/>
        </w:rPr>
        <w:t>הרשות</w:t>
      </w:r>
    </w:p>
    <w:p w14:paraId="1A2D1AA5" w14:textId="17552865" w:rsidR="006B1C75" w:rsidRPr="007D0A3B" w:rsidRDefault="003810BE" w:rsidP="00A71A9B">
      <w:pPr>
        <w:pStyle w:val="a5"/>
        <w:numPr>
          <w:ilvl w:val="1"/>
          <w:numId w:val="14"/>
        </w:numPr>
        <w:tabs>
          <w:tab w:val="left" w:pos="1473"/>
        </w:tabs>
        <w:ind w:left="1474" w:hanging="737"/>
        <w:rPr>
          <w:rFonts w:ascii="David" w:hAnsi="David"/>
        </w:rPr>
      </w:pPr>
      <w:r w:rsidRPr="007D0A3B">
        <w:rPr>
          <w:rFonts w:ascii="David" w:hAnsi="David"/>
          <w:rtl/>
        </w:rPr>
        <w:t>ה</w:t>
      </w:r>
      <w:r w:rsidR="00C00BED" w:rsidRPr="007D0A3B">
        <w:rPr>
          <w:rFonts w:ascii="David" w:hAnsi="David"/>
          <w:rtl/>
        </w:rPr>
        <w:t>רשות</w:t>
      </w:r>
      <w:r w:rsidRPr="007D0A3B">
        <w:rPr>
          <w:rFonts w:ascii="David" w:hAnsi="David"/>
          <w:rtl/>
        </w:rPr>
        <w:t xml:space="preserve"> </w:t>
      </w:r>
      <w:r w:rsidR="006B1C75" w:rsidRPr="007D0A3B">
        <w:rPr>
          <w:rFonts w:ascii="David" w:hAnsi="David"/>
          <w:rtl/>
        </w:rPr>
        <w:t>רשאי</w:t>
      </w:r>
      <w:r w:rsidR="00C00BED" w:rsidRPr="007D0A3B">
        <w:rPr>
          <w:rFonts w:ascii="David" w:hAnsi="David"/>
          <w:rtl/>
        </w:rPr>
        <w:t>ת</w:t>
      </w:r>
      <w:r w:rsidR="006B1C75" w:rsidRPr="007D0A3B">
        <w:rPr>
          <w:rFonts w:ascii="David" w:hAnsi="David"/>
          <w:rtl/>
        </w:rPr>
        <w:t xml:space="preserve"> לא להתחשב כלל בהצעה ש</w:t>
      </w:r>
      <w:r w:rsidR="00116E0A" w:rsidRPr="007D0A3B">
        <w:rPr>
          <w:rFonts w:ascii="David" w:hAnsi="David"/>
          <w:rtl/>
        </w:rPr>
        <w:t xml:space="preserve">נמצא בה </w:t>
      </w:r>
      <w:r w:rsidR="006B1C75" w:rsidRPr="007D0A3B">
        <w:rPr>
          <w:rFonts w:ascii="David" w:hAnsi="David"/>
          <w:rtl/>
        </w:rPr>
        <w:t>חוסר התייחסות מפורטת לסעיף מסעיפי ה</w:t>
      </w:r>
      <w:r w:rsidR="00A82E68">
        <w:rPr>
          <w:rFonts w:ascii="David" w:hAnsi="David"/>
          <w:rtl/>
        </w:rPr>
        <w:t>פנייה</w:t>
      </w:r>
      <w:r w:rsidR="006B1C75" w:rsidRPr="007D0A3B">
        <w:rPr>
          <w:rFonts w:ascii="David" w:hAnsi="David"/>
          <w:rtl/>
        </w:rPr>
        <w:t>, שלדעת ה</w:t>
      </w:r>
      <w:r w:rsidR="00C00BED" w:rsidRPr="007D0A3B">
        <w:rPr>
          <w:rFonts w:ascii="David" w:hAnsi="David"/>
          <w:rtl/>
        </w:rPr>
        <w:t>רשות</w:t>
      </w:r>
      <w:r w:rsidR="006B1C75" w:rsidRPr="007D0A3B">
        <w:rPr>
          <w:rFonts w:ascii="David" w:hAnsi="David"/>
          <w:rtl/>
        </w:rPr>
        <w:t xml:space="preserve"> מונעת מלהעריך את ההצעה כדבעי ו/או שתהיינה בה הסתייגויות ו/או שינויים כלשהם מהאמור במפרט ו/או בהסכם. </w:t>
      </w:r>
      <w:r w:rsidR="009F200B" w:rsidRPr="007D0A3B">
        <w:rPr>
          <w:rFonts w:ascii="David" w:hAnsi="David"/>
          <w:rtl/>
        </w:rPr>
        <w:t>ועדת המכרזים תפסול הצעה תכסיסנית, הצעה שאינה מבוססת על בסיס כלכלי מוצק וברור, הצעה הלוקה בחוסר תום-לב או באי-ניקיון כפיים, וכן הצעה הכוללת מידע שאינו נכון</w:t>
      </w:r>
      <w:r w:rsidR="00E440D9" w:rsidRPr="007D0A3B">
        <w:rPr>
          <w:rFonts w:ascii="David" w:hAnsi="David"/>
          <w:rtl/>
        </w:rPr>
        <w:t>.</w:t>
      </w:r>
      <w:r w:rsidR="006B1C75" w:rsidRPr="007D0A3B">
        <w:rPr>
          <w:rFonts w:ascii="David" w:hAnsi="David"/>
          <w:rtl/>
        </w:rPr>
        <w:t xml:space="preserve"> </w:t>
      </w:r>
    </w:p>
    <w:p w14:paraId="4F63E9E8" w14:textId="0853076C" w:rsidR="006B1C75" w:rsidRPr="007D0A3B" w:rsidRDefault="003810BE" w:rsidP="00A71A9B">
      <w:pPr>
        <w:pStyle w:val="a5"/>
        <w:numPr>
          <w:ilvl w:val="1"/>
          <w:numId w:val="14"/>
        </w:numPr>
        <w:tabs>
          <w:tab w:val="left" w:pos="1473"/>
        </w:tabs>
        <w:spacing w:before="240"/>
        <w:ind w:left="1474" w:hanging="737"/>
        <w:rPr>
          <w:rFonts w:ascii="David" w:hAnsi="David"/>
        </w:rPr>
      </w:pPr>
      <w:r w:rsidRPr="007D0A3B">
        <w:rPr>
          <w:rFonts w:ascii="David" w:hAnsi="David"/>
          <w:rtl/>
        </w:rPr>
        <w:t>ה</w:t>
      </w:r>
      <w:r w:rsidR="00C00BED" w:rsidRPr="007D0A3B">
        <w:rPr>
          <w:rFonts w:ascii="David" w:hAnsi="David"/>
          <w:rtl/>
        </w:rPr>
        <w:t>רשות</w:t>
      </w:r>
      <w:r w:rsidRPr="007D0A3B">
        <w:rPr>
          <w:rFonts w:ascii="David" w:hAnsi="David"/>
          <w:rtl/>
        </w:rPr>
        <w:t xml:space="preserve"> </w:t>
      </w:r>
      <w:r w:rsidR="006B1C75" w:rsidRPr="007D0A3B">
        <w:rPr>
          <w:rFonts w:ascii="David" w:hAnsi="David"/>
          <w:rtl/>
        </w:rPr>
        <w:t>רשאי</w:t>
      </w:r>
      <w:r w:rsidR="00C00BED" w:rsidRPr="007D0A3B">
        <w:rPr>
          <w:rFonts w:ascii="David" w:hAnsi="David"/>
          <w:rtl/>
        </w:rPr>
        <w:t>ת</w:t>
      </w:r>
      <w:r w:rsidR="006B1C75" w:rsidRPr="007D0A3B">
        <w:rPr>
          <w:rFonts w:ascii="David" w:hAnsi="David"/>
          <w:rtl/>
        </w:rPr>
        <w:t xml:space="preserve"> להרחיב או לצמצם את היקף ה</w:t>
      </w:r>
      <w:r w:rsidR="00A82E68">
        <w:rPr>
          <w:rFonts w:ascii="David" w:hAnsi="David" w:hint="cs"/>
          <w:rtl/>
        </w:rPr>
        <w:t>קול הקורא</w:t>
      </w:r>
      <w:r w:rsidR="006B1C75" w:rsidRPr="007D0A3B">
        <w:rPr>
          <w:rFonts w:ascii="David" w:hAnsi="David"/>
          <w:rtl/>
        </w:rPr>
        <w:t xml:space="preserve"> ו/או העבודה או לבטלו מסיבות ארגוניות, תקציביות או אחרות, וזאת גם לאחר שיוכרז על הזוכה </w:t>
      </w:r>
      <w:r w:rsidR="00A82E68" w:rsidRPr="007D0A3B">
        <w:rPr>
          <w:rFonts w:ascii="David" w:hAnsi="David"/>
          <w:rtl/>
        </w:rPr>
        <w:t>ב</w:t>
      </w:r>
      <w:r w:rsidR="00A82E68">
        <w:rPr>
          <w:rFonts w:ascii="David" w:hAnsi="David" w:hint="cs"/>
          <w:rtl/>
        </w:rPr>
        <w:t>קול הקורא</w:t>
      </w:r>
      <w:r w:rsidR="006B1C75" w:rsidRPr="007D0A3B">
        <w:rPr>
          <w:rFonts w:ascii="David" w:hAnsi="David"/>
          <w:rtl/>
        </w:rPr>
        <w:t>, ללא צורך בנימוק החלטת</w:t>
      </w:r>
      <w:r w:rsidR="00C00BED" w:rsidRPr="007D0A3B">
        <w:rPr>
          <w:rFonts w:ascii="David" w:hAnsi="David"/>
          <w:rtl/>
        </w:rPr>
        <w:t>ה</w:t>
      </w:r>
      <w:r w:rsidR="006B1C75" w:rsidRPr="007D0A3B">
        <w:rPr>
          <w:rFonts w:ascii="David" w:hAnsi="David"/>
          <w:rtl/>
        </w:rPr>
        <w:t>, ללא הודעה מוקדמת וללא כל פיצוי. במקרה זה תימסר הודעה מתאימה למציעים.</w:t>
      </w:r>
    </w:p>
    <w:p w14:paraId="47114B70" w14:textId="7E254347" w:rsidR="006B1C75" w:rsidRPr="007D0A3B" w:rsidRDefault="006B1C75" w:rsidP="00A71A9B">
      <w:pPr>
        <w:pStyle w:val="a5"/>
        <w:numPr>
          <w:ilvl w:val="1"/>
          <w:numId w:val="14"/>
        </w:numPr>
        <w:tabs>
          <w:tab w:val="left" w:pos="1473"/>
        </w:tabs>
        <w:spacing w:before="240"/>
        <w:ind w:left="1474" w:hanging="737"/>
        <w:rPr>
          <w:rFonts w:ascii="David" w:hAnsi="David"/>
        </w:rPr>
      </w:pPr>
      <w:r w:rsidRPr="007D0A3B">
        <w:rPr>
          <w:rFonts w:ascii="David" w:hAnsi="David"/>
          <w:rtl/>
        </w:rPr>
        <w:t>ה</w:t>
      </w:r>
      <w:r w:rsidR="00C00BED" w:rsidRPr="007D0A3B">
        <w:rPr>
          <w:rFonts w:ascii="David" w:hAnsi="David"/>
          <w:rtl/>
        </w:rPr>
        <w:t>רשות</w:t>
      </w:r>
      <w:r w:rsidRPr="007D0A3B">
        <w:rPr>
          <w:rFonts w:ascii="David" w:hAnsi="David"/>
          <w:rtl/>
        </w:rPr>
        <w:t xml:space="preserve"> לא מתחייב</w:t>
      </w:r>
      <w:r w:rsidR="00C00BED" w:rsidRPr="007D0A3B">
        <w:rPr>
          <w:rFonts w:ascii="David" w:hAnsi="David"/>
          <w:rtl/>
        </w:rPr>
        <w:t>ת</w:t>
      </w:r>
      <w:r w:rsidRPr="007D0A3B">
        <w:rPr>
          <w:rFonts w:ascii="David" w:hAnsi="David"/>
          <w:rtl/>
        </w:rPr>
        <w:t xml:space="preserve"> לסיים הליכי ה</w:t>
      </w:r>
      <w:r w:rsidR="00A82E68">
        <w:rPr>
          <w:rFonts w:ascii="David" w:hAnsi="David" w:hint="cs"/>
          <w:rtl/>
        </w:rPr>
        <w:t>קול הקורא</w:t>
      </w:r>
      <w:r w:rsidRPr="007D0A3B">
        <w:rPr>
          <w:rFonts w:ascii="David" w:hAnsi="David"/>
          <w:rtl/>
        </w:rPr>
        <w:t xml:space="preserve"> ולקבוע זוכה תוך תקופה מסוימת</w:t>
      </w:r>
      <w:r w:rsidRPr="007D0A3B">
        <w:rPr>
          <w:rFonts w:ascii="David" w:hAnsi="David"/>
        </w:rPr>
        <w:t>.</w:t>
      </w:r>
    </w:p>
    <w:p w14:paraId="7D87DF93" w14:textId="0ECADE4C" w:rsidR="006B1C75" w:rsidRPr="007D0A3B" w:rsidRDefault="003810BE" w:rsidP="00A71A9B">
      <w:pPr>
        <w:pStyle w:val="a5"/>
        <w:numPr>
          <w:ilvl w:val="1"/>
          <w:numId w:val="14"/>
        </w:numPr>
        <w:tabs>
          <w:tab w:val="left" w:pos="1473"/>
        </w:tabs>
        <w:spacing w:before="240"/>
        <w:ind w:left="1474" w:hanging="737"/>
        <w:rPr>
          <w:rFonts w:ascii="David" w:hAnsi="David"/>
        </w:rPr>
      </w:pPr>
      <w:r w:rsidRPr="007D0A3B">
        <w:rPr>
          <w:rFonts w:ascii="David" w:hAnsi="David"/>
          <w:rtl/>
        </w:rPr>
        <w:t>ה</w:t>
      </w:r>
      <w:r w:rsidR="00C00BED" w:rsidRPr="007D0A3B">
        <w:rPr>
          <w:rFonts w:ascii="David" w:hAnsi="David"/>
          <w:rtl/>
        </w:rPr>
        <w:t>רשות</w:t>
      </w:r>
      <w:r w:rsidRPr="007D0A3B">
        <w:rPr>
          <w:rFonts w:ascii="David" w:hAnsi="David"/>
          <w:rtl/>
        </w:rPr>
        <w:t xml:space="preserve"> </w:t>
      </w:r>
      <w:r w:rsidR="006B1C75" w:rsidRPr="007D0A3B">
        <w:rPr>
          <w:rFonts w:ascii="David" w:hAnsi="David"/>
          <w:rtl/>
        </w:rPr>
        <w:t>שומר</w:t>
      </w:r>
      <w:r w:rsidR="00C00BED" w:rsidRPr="007D0A3B">
        <w:rPr>
          <w:rFonts w:ascii="David" w:hAnsi="David"/>
          <w:rtl/>
        </w:rPr>
        <w:t>ת</w:t>
      </w:r>
      <w:r w:rsidR="006B1C75" w:rsidRPr="007D0A3B">
        <w:rPr>
          <w:rFonts w:ascii="David" w:hAnsi="David"/>
          <w:rtl/>
        </w:rPr>
        <w:t xml:space="preserve"> לעצמ</w:t>
      </w:r>
      <w:r w:rsidR="00C00BED" w:rsidRPr="007D0A3B">
        <w:rPr>
          <w:rFonts w:ascii="David" w:hAnsi="David"/>
          <w:rtl/>
        </w:rPr>
        <w:t>ה</w:t>
      </w:r>
      <w:r w:rsidR="006B1C75" w:rsidRPr="007D0A3B">
        <w:rPr>
          <w:rFonts w:ascii="David" w:hAnsi="David"/>
          <w:rtl/>
        </w:rPr>
        <w:t xml:space="preserve"> את הזכות לקיים מו"מ עם כל אחד מן המציעים.</w:t>
      </w:r>
    </w:p>
    <w:p w14:paraId="6A9789B6" w14:textId="77777777" w:rsidR="006B1C75" w:rsidRDefault="006B1C75" w:rsidP="00A71A9B">
      <w:pPr>
        <w:pStyle w:val="a5"/>
        <w:numPr>
          <w:ilvl w:val="1"/>
          <w:numId w:val="14"/>
        </w:numPr>
        <w:tabs>
          <w:tab w:val="left" w:pos="1473"/>
        </w:tabs>
        <w:spacing w:before="240"/>
        <w:ind w:left="1474" w:hanging="737"/>
        <w:rPr>
          <w:rFonts w:ascii="David" w:hAnsi="David"/>
        </w:rPr>
      </w:pPr>
      <w:r w:rsidRPr="007D0A3B">
        <w:rPr>
          <w:rFonts w:ascii="David" w:hAnsi="David"/>
          <w:rtl/>
        </w:rPr>
        <w:t>מציע שזכה בעבר במכרז של ה</w:t>
      </w:r>
      <w:r w:rsidR="00C00BED" w:rsidRPr="007D0A3B">
        <w:rPr>
          <w:rFonts w:ascii="David" w:hAnsi="David"/>
          <w:rtl/>
        </w:rPr>
        <w:t>רשות</w:t>
      </w:r>
      <w:r w:rsidRPr="007D0A3B">
        <w:rPr>
          <w:rFonts w:ascii="David" w:hAnsi="David"/>
          <w:rtl/>
        </w:rPr>
        <w:t xml:space="preserve"> או של</w:t>
      </w:r>
      <w:r w:rsidR="00C00BED" w:rsidRPr="007D0A3B">
        <w:rPr>
          <w:rFonts w:ascii="David" w:hAnsi="David"/>
          <w:rtl/>
        </w:rPr>
        <w:t>רשות</w:t>
      </w:r>
      <w:r w:rsidRPr="007D0A3B">
        <w:rPr>
          <w:rFonts w:ascii="David" w:hAnsi="David"/>
          <w:rtl/>
        </w:rPr>
        <w:t xml:space="preserve"> היכרות אחרת עמו או מידע לגביו, יילקח בחשבון, כאחד מהשיקולים המכריעים, אופן ביצוע התחייבויות המציע, לרבות עמידה בלוח זמנים ואיכות העבודות ורמת השירות.</w:t>
      </w:r>
    </w:p>
    <w:p w14:paraId="23FC8D4E" w14:textId="77777777" w:rsidR="00A82E68" w:rsidRPr="007D0A3B" w:rsidRDefault="00A82E68" w:rsidP="00A82E68">
      <w:pPr>
        <w:pStyle w:val="a5"/>
        <w:tabs>
          <w:tab w:val="left" w:pos="1473"/>
        </w:tabs>
        <w:spacing w:before="240"/>
        <w:ind w:left="1474"/>
        <w:rPr>
          <w:rFonts w:ascii="David" w:hAnsi="David"/>
        </w:rPr>
      </w:pPr>
    </w:p>
    <w:p w14:paraId="380ADF52" w14:textId="6B68563F" w:rsidR="006B1C75" w:rsidRPr="007D0A3B" w:rsidRDefault="006B1C75" w:rsidP="003528F2">
      <w:pPr>
        <w:pStyle w:val="30"/>
        <w:ind w:left="737" w:hanging="737"/>
        <w:rPr>
          <w:rtl/>
        </w:rPr>
      </w:pPr>
      <w:r w:rsidRPr="007D0A3B">
        <w:rPr>
          <w:rtl/>
        </w:rPr>
        <w:t>התחייבויות ופעילויות הנדרשות מהזוכה ב</w:t>
      </w:r>
      <w:r w:rsidR="00A82E68">
        <w:rPr>
          <w:rFonts w:hint="cs"/>
          <w:rtl/>
        </w:rPr>
        <w:t>קול הקורא</w:t>
      </w:r>
    </w:p>
    <w:p w14:paraId="1426176C" w14:textId="1D4F61A6" w:rsidR="002229E3" w:rsidRPr="007D0A3B" w:rsidRDefault="006B1C75" w:rsidP="00A71A9B">
      <w:pPr>
        <w:pStyle w:val="a5"/>
        <w:numPr>
          <w:ilvl w:val="1"/>
          <w:numId w:val="14"/>
        </w:numPr>
        <w:tabs>
          <w:tab w:val="left" w:pos="1473"/>
        </w:tabs>
        <w:ind w:left="1474" w:hanging="737"/>
        <w:rPr>
          <w:rFonts w:ascii="David" w:hAnsi="David"/>
        </w:rPr>
      </w:pPr>
      <w:r w:rsidRPr="007D0A3B">
        <w:rPr>
          <w:rFonts w:ascii="David" w:hAnsi="David"/>
          <w:rtl/>
        </w:rPr>
        <w:t>עם הזוכה ייחתם הסכם בנוסח ההסכם הרצ"ב</w:t>
      </w:r>
      <w:r w:rsidR="005C71C8" w:rsidRPr="007D0A3B">
        <w:rPr>
          <w:rFonts w:ascii="David" w:hAnsi="David"/>
          <w:rtl/>
        </w:rPr>
        <w:t xml:space="preserve"> כ</w:t>
      </w:r>
      <w:r w:rsidR="005C71C8" w:rsidRPr="007D0A3B">
        <w:rPr>
          <w:rFonts w:ascii="David" w:hAnsi="David"/>
          <w:sz w:val="24"/>
          <w:rtl/>
        </w:rPr>
        <w:fldChar w:fldCharType="begin"/>
      </w:r>
      <w:r w:rsidR="005C71C8" w:rsidRPr="007D0A3B">
        <w:rPr>
          <w:rFonts w:ascii="David" w:hAnsi="David"/>
          <w:sz w:val="24"/>
          <w:rtl/>
        </w:rPr>
        <w:instrText xml:space="preserve"> </w:instrText>
      </w:r>
      <w:r w:rsidR="005C71C8" w:rsidRPr="007D0A3B">
        <w:rPr>
          <w:rFonts w:ascii="David" w:hAnsi="David"/>
          <w:sz w:val="24"/>
        </w:rPr>
        <w:instrText>REF</w:instrText>
      </w:r>
      <w:r w:rsidR="005C71C8" w:rsidRPr="007D0A3B">
        <w:rPr>
          <w:rFonts w:ascii="David" w:hAnsi="David"/>
          <w:sz w:val="24"/>
          <w:rtl/>
        </w:rPr>
        <w:instrText xml:space="preserve">  הסכם_התקשרות \</w:instrText>
      </w:r>
      <w:r w:rsidR="005C71C8" w:rsidRPr="007D0A3B">
        <w:rPr>
          <w:rFonts w:ascii="David" w:hAnsi="David"/>
          <w:sz w:val="24"/>
        </w:rPr>
        <w:instrText>h  \* MERGEFORMAT</w:instrText>
      </w:r>
      <w:r w:rsidR="005C71C8" w:rsidRPr="007D0A3B">
        <w:rPr>
          <w:rFonts w:ascii="David" w:hAnsi="David"/>
          <w:sz w:val="24"/>
          <w:rtl/>
        </w:rPr>
        <w:instrText xml:space="preserve"> </w:instrText>
      </w:r>
      <w:r w:rsidR="005C71C8" w:rsidRPr="007D0A3B">
        <w:rPr>
          <w:rFonts w:ascii="David" w:hAnsi="David"/>
          <w:sz w:val="24"/>
          <w:rtl/>
        </w:rPr>
      </w:r>
      <w:r w:rsidR="005C71C8" w:rsidRPr="007D0A3B">
        <w:rPr>
          <w:rFonts w:ascii="David" w:hAnsi="David"/>
          <w:sz w:val="24"/>
          <w:rtl/>
        </w:rPr>
        <w:fldChar w:fldCharType="separate"/>
      </w:r>
      <w:r w:rsidR="00EB72F1" w:rsidRPr="00EB72F1">
        <w:rPr>
          <w:rFonts w:ascii="David" w:hAnsi="David"/>
          <w:sz w:val="24"/>
          <w:rtl/>
        </w:rPr>
        <w:t>חלק ג'</w:t>
      </w:r>
      <w:r w:rsidR="005C71C8" w:rsidRPr="007D0A3B">
        <w:rPr>
          <w:rFonts w:ascii="David" w:hAnsi="David"/>
          <w:sz w:val="24"/>
          <w:rtl/>
        </w:rPr>
        <w:fldChar w:fldCharType="end"/>
      </w:r>
      <w:r w:rsidRPr="007D0A3B">
        <w:rPr>
          <w:rFonts w:ascii="David" w:hAnsi="David"/>
          <w:rtl/>
        </w:rPr>
        <w:t xml:space="preserve">, בתוספת דרישות ותנאים שיתואמו בין הצדדים ובלבד שאין בהם כדי לחרוג מהותית מהוראות </w:t>
      </w:r>
      <w:r w:rsidR="00A82E68">
        <w:rPr>
          <w:rFonts w:ascii="David" w:hAnsi="David"/>
          <w:rtl/>
        </w:rPr>
        <w:t>פנייה זו</w:t>
      </w:r>
      <w:r w:rsidRPr="007D0A3B">
        <w:rPr>
          <w:rFonts w:ascii="David" w:hAnsi="David"/>
          <w:rtl/>
        </w:rPr>
        <w:t>, או להטיל על ה</w:t>
      </w:r>
      <w:r w:rsidR="00147C7F" w:rsidRPr="007D0A3B">
        <w:rPr>
          <w:rFonts w:ascii="David" w:hAnsi="David"/>
          <w:rtl/>
        </w:rPr>
        <w:t>רשות</w:t>
      </w:r>
      <w:r w:rsidRPr="007D0A3B">
        <w:rPr>
          <w:rFonts w:ascii="David" w:hAnsi="David"/>
          <w:rtl/>
        </w:rPr>
        <w:t xml:space="preserve"> חיובים נוספים מעבר להצעת הזוכה. </w:t>
      </w:r>
    </w:p>
    <w:p w14:paraId="5796C67A" w14:textId="744629F2" w:rsidR="002229E3" w:rsidRPr="007D0A3B" w:rsidRDefault="002229E3" w:rsidP="00A71A9B">
      <w:pPr>
        <w:pStyle w:val="a5"/>
        <w:numPr>
          <w:ilvl w:val="1"/>
          <w:numId w:val="14"/>
        </w:numPr>
        <w:tabs>
          <w:tab w:val="left" w:pos="1473"/>
        </w:tabs>
        <w:spacing w:before="240"/>
        <w:ind w:left="1474" w:hanging="737"/>
        <w:rPr>
          <w:rFonts w:ascii="David" w:hAnsi="David"/>
          <w:b/>
          <w:bCs/>
          <w:rtl/>
        </w:rPr>
      </w:pPr>
      <w:r w:rsidRPr="007D0A3B">
        <w:rPr>
          <w:rFonts w:ascii="David" w:hAnsi="David"/>
          <w:b/>
          <w:bCs/>
          <w:rtl/>
        </w:rPr>
        <w:t xml:space="preserve">לא חתמו המציעים הזוכים על הסכם ההתקשרות כולל המצאת המסמכים כאמור לעיל, </w:t>
      </w:r>
      <w:r w:rsidR="00E440D9" w:rsidRPr="007D0A3B">
        <w:rPr>
          <w:rFonts w:ascii="David" w:hAnsi="David"/>
          <w:b/>
          <w:bCs/>
          <w:rtl/>
        </w:rPr>
        <w:t xml:space="preserve">תהיה </w:t>
      </w:r>
      <w:r w:rsidRPr="007D0A3B">
        <w:rPr>
          <w:rFonts w:ascii="David" w:hAnsi="David"/>
          <w:b/>
          <w:bCs/>
          <w:rtl/>
        </w:rPr>
        <w:t>ה</w:t>
      </w:r>
      <w:r w:rsidR="00C00BED" w:rsidRPr="007D0A3B">
        <w:rPr>
          <w:rFonts w:ascii="David" w:hAnsi="David"/>
          <w:b/>
          <w:bCs/>
          <w:rtl/>
        </w:rPr>
        <w:t>רשות</w:t>
      </w:r>
      <w:r w:rsidRPr="007D0A3B">
        <w:rPr>
          <w:rFonts w:ascii="David" w:hAnsi="David"/>
          <w:b/>
          <w:bCs/>
          <w:rtl/>
        </w:rPr>
        <w:t xml:space="preserve"> רשאי</w:t>
      </w:r>
      <w:r w:rsidR="00C00BED" w:rsidRPr="007D0A3B">
        <w:rPr>
          <w:rFonts w:ascii="David" w:hAnsi="David"/>
          <w:b/>
          <w:bCs/>
          <w:rtl/>
        </w:rPr>
        <w:t>ת</w:t>
      </w:r>
      <w:r w:rsidRPr="007D0A3B">
        <w:rPr>
          <w:rFonts w:ascii="David" w:hAnsi="David"/>
          <w:b/>
          <w:bCs/>
          <w:rtl/>
        </w:rPr>
        <w:t xml:space="preserve"> לבטל את זכייתם. </w:t>
      </w:r>
    </w:p>
    <w:p w14:paraId="4E492B95" w14:textId="77777777" w:rsidR="00827E5E" w:rsidRPr="007D0A3B" w:rsidRDefault="002229E3" w:rsidP="00A71A9B">
      <w:pPr>
        <w:pStyle w:val="a5"/>
        <w:numPr>
          <w:ilvl w:val="1"/>
          <w:numId w:val="14"/>
        </w:numPr>
        <w:tabs>
          <w:tab w:val="left" w:pos="1473"/>
        </w:tabs>
        <w:spacing w:before="240"/>
        <w:ind w:left="1474" w:hanging="737"/>
        <w:rPr>
          <w:rFonts w:ascii="David" w:hAnsi="David"/>
          <w:b/>
          <w:bCs/>
          <w:rtl/>
        </w:rPr>
      </w:pPr>
      <w:r w:rsidRPr="007D0A3B">
        <w:rPr>
          <w:rFonts w:ascii="David" w:hAnsi="David"/>
          <w:b/>
          <w:bCs/>
          <w:rtl/>
        </w:rPr>
        <w:t xml:space="preserve">במסגרת זו </w:t>
      </w:r>
      <w:r w:rsidR="00CE43F5" w:rsidRPr="007D0A3B">
        <w:rPr>
          <w:rFonts w:ascii="David" w:hAnsi="David"/>
          <w:b/>
          <w:bCs/>
          <w:rtl/>
        </w:rPr>
        <w:t xml:space="preserve">ימציא הספק אישור </w:t>
      </w:r>
      <w:r w:rsidR="00177304" w:rsidRPr="007D0A3B">
        <w:rPr>
          <w:rFonts w:ascii="David" w:hAnsi="David"/>
          <w:b/>
          <w:bCs/>
          <w:rtl/>
        </w:rPr>
        <w:t>שהוא רשום</w:t>
      </w:r>
      <w:r w:rsidRPr="007D0A3B">
        <w:rPr>
          <w:rFonts w:ascii="David" w:hAnsi="David"/>
          <w:b/>
          <w:bCs/>
          <w:rtl/>
        </w:rPr>
        <w:t xml:space="preserve"> בפורטל הספקים</w:t>
      </w:r>
      <w:r w:rsidR="00177304" w:rsidRPr="007D0A3B">
        <w:rPr>
          <w:rFonts w:ascii="David" w:hAnsi="David"/>
          <w:b/>
          <w:bCs/>
          <w:rtl/>
        </w:rPr>
        <w:t xml:space="preserve"> הממשלתי</w:t>
      </w:r>
      <w:r w:rsidRPr="007D0A3B">
        <w:rPr>
          <w:rFonts w:ascii="David" w:hAnsi="David"/>
          <w:b/>
          <w:bCs/>
          <w:rtl/>
        </w:rPr>
        <w:t>.</w:t>
      </w:r>
      <w:r w:rsidRPr="007D0A3B" w:rsidDel="002229E3">
        <w:rPr>
          <w:rFonts w:ascii="David" w:hAnsi="David"/>
          <w:b/>
          <w:bCs/>
          <w:rtl/>
        </w:rPr>
        <w:t xml:space="preserve"> </w:t>
      </w:r>
    </w:p>
    <w:p w14:paraId="6819D73B" w14:textId="71414371" w:rsidR="00752A86" w:rsidRPr="007D0A3B" w:rsidRDefault="006B1C75" w:rsidP="00A71A9B">
      <w:pPr>
        <w:pStyle w:val="a5"/>
        <w:numPr>
          <w:ilvl w:val="1"/>
          <w:numId w:val="14"/>
        </w:numPr>
        <w:tabs>
          <w:tab w:val="left" w:pos="1473"/>
        </w:tabs>
        <w:spacing w:before="240"/>
        <w:ind w:left="1474" w:hanging="737"/>
        <w:rPr>
          <w:rFonts w:ascii="David" w:hAnsi="David"/>
          <w:rtl/>
        </w:rPr>
      </w:pPr>
      <w:r w:rsidRPr="007D0A3B">
        <w:rPr>
          <w:rFonts w:ascii="David" w:hAnsi="David"/>
          <w:rtl/>
        </w:rPr>
        <w:t>אין בסעיפי ה</w:t>
      </w:r>
      <w:r w:rsidR="00A82E68">
        <w:rPr>
          <w:rFonts w:ascii="David" w:hAnsi="David"/>
          <w:rtl/>
        </w:rPr>
        <w:t>פנייה</w:t>
      </w:r>
      <w:r w:rsidRPr="007D0A3B">
        <w:rPr>
          <w:rFonts w:ascii="David" w:hAnsi="David"/>
          <w:rtl/>
        </w:rPr>
        <w:t xml:space="preserve"> כדי לגרוע מזכויות הצדדים על פי כל דין.</w:t>
      </w:r>
    </w:p>
    <w:p w14:paraId="4262E60C" w14:textId="77777777" w:rsidR="002C6384" w:rsidRPr="007D0A3B" w:rsidRDefault="002C6384" w:rsidP="00F21C7E">
      <w:pPr>
        <w:rPr>
          <w:rFonts w:ascii="David" w:hAnsi="David"/>
          <w:sz w:val="24"/>
          <w:rtl/>
        </w:rPr>
      </w:pPr>
    </w:p>
    <w:p w14:paraId="67203E9D" w14:textId="77777777" w:rsidR="00C45048" w:rsidRPr="007D0A3B" w:rsidRDefault="00C45048" w:rsidP="00C45048">
      <w:pPr>
        <w:ind w:left="4536"/>
        <w:jc w:val="center"/>
        <w:rPr>
          <w:rFonts w:ascii="David" w:hAnsi="David"/>
          <w:b/>
          <w:bCs/>
          <w:sz w:val="24"/>
          <w:rtl/>
        </w:rPr>
      </w:pPr>
      <w:r w:rsidRPr="007D0A3B">
        <w:rPr>
          <w:rFonts w:ascii="David" w:hAnsi="David"/>
          <w:b/>
          <w:bCs/>
          <w:sz w:val="24"/>
          <w:rtl/>
        </w:rPr>
        <w:t>בברכה,</w:t>
      </w:r>
    </w:p>
    <w:p w14:paraId="5FCCAC57" w14:textId="77777777" w:rsidR="00EB72F1" w:rsidRPr="00EB72F1" w:rsidRDefault="002D10C3" w:rsidP="004F3250">
      <w:pPr>
        <w:ind w:left="4536"/>
        <w:jc w:val="center"/>
        <w:rPr>
          <w:rFonts w:ascii="David" w:hAnsi="David"/>
          <w:b/>
          <w:bCs/>
          <w:sz w:val="24"/>
          <w:highlight w:val="yellow"/>
          <w:rtl/>
        </w:rPr>
      </w:pPr>
      <w:r w:rsidRPr="007D0A3B">
        <w:rPr>
          <w:rFonts w:ascii="David" w:hAnsi="David"/>
          <w:rtl/>
        </w:rPr>
        <w:fldChar w:fldCharType="begin"/>
      </w:r>
      <w:r w:rsidRPr="007D0A3B">
        <w:rPr>
          <w:rFonts w:ascii="David" w:hAnsi="David"/>
          <w:rtl/>
        </w:rPr>
        <w:instrText xml:space="preserve"> </w:instrText>
      </w:r>
      <w:r w:rsidRPr="007D0A3B">
        <w:rPr>
          <w:rFonts w:ascii="David" w:hAnsi="David"/>
        </w:rPr>
        <w:instrText>REF</w:instrText>
      </w:r>
      <w:r w:rsidRPr="007D0A3B">
        <w:rPr>
          <w:rFonts w:ascii="David" w:hAnsi="David"/>
          <w:rtl/>
        </w:rPr>
        <w:instrText xml:space="preserve">  יור_ועדת_מכרזים \</w:instrText>
      </w:r>
      <w:r w:rsidRPr="007D0A3B">
        <w:rPr>
          <w:rFonts w:ascii="David" w:hAnsi="David"/>
        </w:rPr>
        <w:instrText>h  \* MERGEFORMAT</w:instrText>
      </w:r>
      <w:r w:rsidRPr="007D0A3B">
        <w:rPr>
          <w:rFonts w:ascii="David" w:hAnsi="David"/>
          <w:rtl/>
        </w:rPr>
        <w:instrText xml:space="preserve"> </w:instrText>
      </w:r>
      <w:r w:rsidRPr="007D0A3B">
        <w:rPr>
          <w:rFonts w:ascii="David" w:hAnsi="David"/>
          <w:rtl/>
        </w:rPr>
      </w:r>
      <w:r w:rsidRPr="007D0A3B">
        <w:rPr>
          <w:rFonts w:ascii="David" w:hAnsi="David"/>
          <w:rtl/>
        </w:rPr>
        <w:fldChar w:fldCharType="separate"/>
      </w:r>
      <w:r w:rsidR="00EB72F1" w:rsidRPr="007D0A3B">
        <w:rPr>
          <w:rFonts w:ascii="David" w:hAnsi="David"/>
          <w:b/>
          <w:bCs/>
          <w:sz w:val="24"/>
          <w:rtl/>
        </w:rPr>
        <w:t>מוטי אלמליח</w:t>
      </w:r>
    </w:p>
    <w:p w14:paraId="49FC5FAB" w14:textId="77777777" w:rsidR="00EB72F1" w:rsidRPr="007D0A3B" w:rsidRDefault="00EB72F1" w:rsidP="004F3250">
      <w:pPr>
        <w:ind w:left="4536"/>
        <w:jc w:val="center"/>
        <w:rPr>
          <w:rFonts w:ascii="David" w:hAnsi="David"/>
          <w:b/>
          <w:bCs/>
          <w:sz w:val="24"/>
          <w:rtl/>
        </w:rPr>
      </w:pPr>
      <w:r w:rsidRPr="007D0A3B">
        <w:rPr>
          <w:rFonts w:ascii="David" w:hAnsi="David"/>
          <w:b/>
          <w:bCs/>
          <w:sz w:val="24"/>
          <w:rtl/>
        </w:rPr>
        <w:t>יו"ר ועדת מכרזים</w:t>
      </w:r>
    </w:p>
    <w:p w14:paraId="47D461A0" w14:textId="7A53E50D" w:rsidR="003C5AAB" w:rsidRPr="007D0A3B" w:rsidRDefault="00EB72F1" w:rsidP="00116E0A">
      <w:pPr>
        <w:ind w:left="4536"/>
        <w:jc w:val="center"/>
        <w:rPr>
          <w:rFonts w:ascii="David" w:hAnsi="David"/>
          <w:b/>
          <w:bCs/>
          <w:sz w:val="24"/>
        </w:rPr>
      </w:pPr>
      <w:r w:rsidRPr="00EB72F1">
        <w:rPr>
          <w:rFonts w:ascii="David" w:hAnsi="David"/>
          <w:b/>
          <w:bCs/>
          <w:sz w:val="24"/>
          <w:rtl/>
        </w:rPr>
        <w:t>רשות השירות האזרחי</w:t>
      </w:r>
      <w:r w:rsidR="002D10C3" w:rsidRPr="007D0A3B">
        <w:rPr>
          <w:rFonts w:ascii="David" w:hAnsi="David"/>
          <w:rtl/>
        </w:rPr>
        <w:fldChar w:fldCharType="end"/>
      </w:r>
    </w:p>
    <w:p w14:paraId="39B21037" w14:textId="77777777" w:rsidR="0013494F" w:rsidRPr="007D0A3B" w:rsidRDefault="0013494F" w:rsidP="0013494F">
      <w:pPr>
        <w:tabs>
          <w:tab w:val="left" w:pos="6390"/>
        </w:tabs>
        <w:bidi w:val="0"/>
        <w:rPr>
          <w:rFonts w:ascii="David" w:hAnsi="David"/>
          <w:b/>
          <w:bCs/>
          <w:sz w:val="24"/>
        </w:rPr>
        <w:sectPr w:rsidR="0013494F" w:rsidRPr="007D0A3B" w:rsidSect="00C50A8B">
          <w:headerReference w:type="default" r:id="rId19"/>
          <w:footerReference w:type="default" r:id="rId20"/>
          <w:pgSz w:w="11906" w:h="16838" w:code="9"/>
          <w:pgMar w:top="1418" w:right="1134" w:bottom="993" w:left="1134" w:header="709" w:footer="709" w:gutter="0"/>
          <w:pgNumType w:start="1"/>
          <w:cols w:space="708"/>
          <w:bidi/>
          <w:rtlGutter/>
          <w:docGrid w:linePitch="360"/>
        </w:sectPr>
      </w:pPr>
    </w:p>
    <w:p w14:paraId="7F24E6B1" w14:textId="77777777" w:rsidR="00ED43B8" w:rsidRPr="007D0A3B" w:rsidRDefault="00ED43B8" w:rsidP="008108F6">
      <w:pPr>
        <w:pStyle w:val="13"/>
        <w:rPr>
          <w:rtl/>
        </w:rPr>
      </w:pPr>
      <w:bookmarkStart w:id="59" w:name="חוברת_הצעה"/>
      <w:bookmarkStart w:id="60" w:name="_Toc408336809"/>
      <w:bookmarkStart w:id="61" w:name="_Toc181030747"/>
      <w:bookmarkStart w:id="62" w:name="_Toc288561873"/>
      <w:r w:rsidRPr="007D0A3B">
        <w:rPr>
          <w:rtl/>
        </w:rPr>
        <w:lastRenderedPageBreak/>
        <w:t>חלק ב'</w:t>
      </w:r>
      <w:bookmarkEnd w:id="59"/>
      <w:r w:rsidRPr="007D0A3B">
        <w:rPr>
          <w:rtl/>
        </w:rPr>
        <w:t xml:space="preserve"> </w:t>
      </w:r>
      <w:r w:rsidR="007E716A" w:rsidRPr="007D0A3B">
        <w:rPr>
          <w:rtl/>
        </w:rPr>
        <w:t>–</w:t>
      </w:r>
      <w:r w:rsidRPr="007D0A3B">
        <w:rPr>
          <w:rtl/>
        </w:rPr>
        <w:t xml:space="preserve"> </w:t>
      </w:r>
      <w:bookmarkStart w:id="63" w:name="חוברת_הצעה_כותרת"/>
      <w:r w:rsidRPr="007D0A3B">
        <w:rPr>
          <w:rtl/>
        </w:rPr>
        <w:t>חוברת ההצעה</w:t>
      </w:r>
      <w:bookmarkEnd w:id="60"/>
      <w:bookmarkEnd w:id="61"/>
      <w:bookmarkEnd w:id="63"/>
    </w:p>
    <w:p w14:paraId="45B316E7" w14:textId="77777777" w:rsidR="00ED43B8" w:rsidRPr="007D0A3B" w:rsidRDefault="00ED43B8" w:rsidP="007E716A">
      <w:pPr>
        <w:overflowPunct w:val="0"/>
        <w:autoSpaceDE w:val="0"/>
        <w:autoSpaceDN w:val="0"/>
        <w:adjustRightInd w:val="0"/>
        <w:jc w:val="center"/>
        <w:textAlignment w:val="baseline"/>
        <w:rPr>
          <w:rFonts w:ascii="David" w:eastAsia="Times New Roman" w:hAnsi="David"/>
          <w:sz w:val="160"/>
          <w:szCs w:val="160"/>
          <w:lang w:eastAsia="he-IL"/>
        </w:rPr>
      </w:pPr>
    </w:p>
    <w:p w14:paraId="0282667A" w14:textId="77777777" w:rsidR="00ED43B8" w:rsidRPr="007D0A3B" w:rsidRDefault="00AA5D9A" w:rsidP="007E716A">
      <w:pPr>
        <w:overflowPunct w:val="0"/>
        <w:autoSpaceDE w:val="0"/>
        <w:autoSpaceDN w:val="0"/>
        <w:adjustRightInd w:val="0"/>
        <w:jc w:val="center"/>
        <w:textAlignment w:val="baseline"/>
        <w:rPr>
          <w:rFonts w:ascii="David" w:eastAsia="Times New Roman" w:hAnsi="David"/>
          <w:sz w:val="24"/>
          <w:rtl/>
          <w:lang w:eastAsia="he-IL"/>
        </w:rPr>
      </w:pPr>
      <w:r w:rsidRPr="007D0A3B">
        <w:rPr>
          <w:rFonts w:ascii="David" w:eastAsia="Times New Roman" w:hAnsi="David"/>
          <w:noProof/>
          <w:sz w:val="24"/>
          <w:rtl/>
        </w:rPr>
        <mc:AlternateContent>
          <mc:Choice Requires="wps">
            <w:drawing>
              <wp:inline distT="0" distB="0" distL="0" distR="0" wp14:anchorId="70B8A3CD" wp14:editId="7670E003">
                <wp:extent cx="2085975" cy="504825"/>
                <wp:effectExtent l="0" t="76200" r="104775" b="28575"/>
                <wp:docPr id="5" name="AutoShape 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85975" cy="504825"/>
                        </a:xfrm>
                        <a:prstGeom prst="roundRect">
                          <a:avLst>
                            <a:gd name="adj" fmla="val 16667"/>
                          </a:avLst>
                        </a:prstGeom>
                        <a:solidFill>
                          <a:srgbClr val="FFFFFF"/>
                        </a:solidFill>
                        <a:ln w="9525">
                          <a:solidFill>
                            <a:srgbClr val="000000"/>
                          </a:solidFill>
                          <a:round/>
                          <a:headEnd/>
                          <a:tailEnd/>
                        </a:ln>
                        <a:effectLst>
                          <a:outerShdw dist="107763" dir="18900000" algn="ctr" rotWithShape="0">
                            <a:srgbClr val="808080"/>
                          </a:outerShdw>
                        </a:effectLst>
                      </wps:spPr>
                      <wps:txbx>
                        <w:txbxContent>
                          <w:p w14:paraId="3A85522E" w14:textId="77777777" w:rsidR="00B37EAC" w:rsidRPr="00225EC8" w:rsidRDefault="00B37EAC" w:rsidP="007E716A">
                            <w:pPr>
                              <w:jc w:val="center"/>
                              <w:rPr>
                                <w:b/>
                                <w:bCs/>
                                <w:sz w:val="48"/>
                                <w:szCs w:val="48"/>
                              </w:rPr>
                            </w:pPr>
                            <w:r w:rsidRPr="00225EC8">
                              <w:rPr>
                                <w:rFonts w:hint="cs"/>
                                <w:b/>
                                <w:bCs/>
                                <w:sz w:val="48"/>
                                <w:szCs w:val="48"/>
                                <w:rtl/>
                              </w:rPr>
                              <w:t>חוברת הצעה</w:t>
                            </w:r>
                          </w:p>
                        </w:txbxContent>
                      </wps:txbx>
                      <wps:bodyPr rot="0" vert="horz" wrap="square" lIns="91440" tIns="45720" rIns="91440" bIns="45720" anchor="t" anchorCtr="0" upright="1">
                        <a:noAutofit/>
                      </wps:bodyPr>
                    </wps:wsp>
                  </a:graphicData>
                </a:graphic>
              </wp:inline>
            </w:drawing>
          </mc:Choice>
          <mc:Fallback xmlns:w16du="http://schemas.microsoft.com/office/word/2023/wordml/word16du" xmlns:oel="http://schemas.microsoft.com/office/2019/extlst">
            <w:pict>
              <v:roundrect w14:anchorId="70B8A3CD" id="AutoShape 9" o:spid="_x0000_s1026" style="width:164.25pt;height:39.75pt;visibility:visible;mso-wrap-style:square;mso-left-percent:-10001;mso-top-percent:-10001;mso-position-horizontal:absolute;mso-position-horizontal-relative:char;mso-position-vertical:absolute;mso-position-vertical-relative:line;mso-left-percent:-10001;mso-top-percent:-10001;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">
                <v:shadow on="t" offset="6pt,-6pt"/>
                <v:textbox>
                  <w:txbxContent>
                    <w:p w14:paraId="3A85522E" w14:textId="77777777" w:rsidR="00B37EAC" w:rsidRPr="00225EC8" w:rsidRDefault="00B37EAC" w:rsidP="007E716A">
                      <w:pPr>
                        <w:jc w:val="center"/>
                        <w:rPr>
                          <w:b/>
                          <w:bCs/>
                          <w:sz w:val="48"/>
                          <w:szCs w:val="48"/>
                        </w:rPr>
                      </w:pPr>
                      <w:r w:rsidRPr="00225EC8">
                        <w:rPr>
                          <w:rFonts w:hint="cs"/>
                          <w:b/>
                          <w:bCs/>
                          <w:sz w:val="48"/>
                          <w:szCs w:val="48"/>
                          <w:rtl/>
                        </w:rPr>
                        <w:t>חוברת הצעה</w:t>
                      </w:r>
                    </w:p>
                  </w:txbxContent>
                </v:textbox>
                <w10:wrap anchorx="page"/>
                <w10:anchorlock/>
              </v:roundrect>
            </w:pict>
          </mc:Fallback>
        </mc:AlternateContent>
      </w:r>
    </w:p>
    <w:p w14:paraId="5FA1FF87" w14:textId="77777777" w:rsidR="006B7189" w:rsidRPr="007D0A3B" w:rsidRDefault="006B7189" w:rsidP="007E716A">
      <w:pPr>
        <w:overflowPunct w:val="0"/>
        <w:autoSpaceDE w:val="0"/>
        <w:autoSpaceDN w:val="0"/>
        <w:adjustRightInd w:val="0"/>
        <w:jc w:val="center"/>
        <w:textAlignment w:val="baseline"/>
        <w:rPr>
          <w:rFonts w:ascii="David" w:eastAsia="Times New Roman" w:hAnsi="David"/>
          <w:sz w:val="144"/>
          <w:szCs w:val="144"/>
          <w:rtl/>
          <w:lang w:eastAsia="he-IL"/>
        </w:rPr>
      </w:pPr>
    </w:p>
    <w:tbl>
      <w:tblPr>
        <w:bidiVisual/>
        <w:tblW w:w="0" w:type="auto"/>
        <w:jc w:val="center"/>
        <w:tblLook w:val="00A0" w:firstRow="1" w:lastRow="0" w:firstColumn="1" w:lastColumn="0" w:noHBand="0" w:noVBand="0"/>
      </w:tblPr>
      <w:tblGrid>
        <w:gridCol w:w="2840"/>
        <w:gridCol w:w="896"/>
        <w:gridCol w:w="4786"/>
      </w:tblGrid>
      <w:tr w:rsidR="00ED43B8" w:rsidRPr="007D0A3B" w14:paraId="576D1D20" w14:textId="77777777" w:rsidTr="006B7189">
        <w:trPr>
          <w:jc w:val="center"/>
        </w:trPr>
        <w:tc>
          <w:tcPr>
            <w:tcW w:w="2840" w:type="dxa"/>
          </w:tcPr>
          <w:p w14:paraId="64D4DA80" w14:textId="77777777" w:rsidR="00ED43B8" w:rsidRPr="007D0A3B" w:rsidRDefault="00ED43B8" w:rsidP="006B7189">
            <w:pPr>
              <w:overflowPunct w:val="0"/>
              <w:autoSpaceDE w:val="0"/>
              <w:autoSpaceDN w:val="0"/>
              <w:adjustRightInd w:val="0"/>
              <w:textAlignment w:val="baseline"/>
              <w:rPr>
                <w:rFonts w:ascii="David" w:eastAsia="Times New Roman" w:hAnsi="David"/>
                <w:b/>
                <w:bCs/>
                <w:sz w:val="24"/>
                <w:lang w:eastAsia="he-IL"/>
              </w:rPr>
            </w:pPr>
            <w:permStart w:id="1134242680" w:edGrp="everyone"/>
            <w:r w:rsidRPr="007D0A3B">
              <w:rPr>
                <w:rFonts w:ascii="David" w:eastAsia="Times New Roman" w:hAnsi="David"/>
                <w:b/>
                <w:bCs/>
                <w:sz w:val="24"/>
                <w:rtl/>
                <w:lang w:eastAsia="he-IL"/>
              </w:rPr>
              <w:t>שם מלא של המציע,</w:t>
            </w:r>
            <w:r w:rsidR="006B7189" w:rsidRPr="007D0A3B">
              <w:rPr>
                <w:rFonts w:ascii="David" w:eastAsia="Times New Roman" w:hAnsi="David"/>
                <w:b/>
                <w:bCs/>
                <w:sz w:val="24"/>
                <w:rtl/>
                <w:lang w:eastAsia="he-IL"/>
              </w:rPr>
              <w:t xml:space="preserve"> </w:t>
            </w:r>
            <w:r w:rsidRPr="007D0A3B">
              <w:rPr>
                <w:rFonts w:ascii="David" w:eastAsia="Times New Roman" w:hAnsi="David"/>
                <w:b/>
                <w:bCs/>
                <w:sz w:val="24"/>
                <w:rtl/>
                <w:lang w:eastAsia="he-IL"/>
              </w:rPr>
              <w:t>כפי שהוא מופיע ברשם רשמי</w:t>
            </w:r>
          </w:p>
        </w:tc>
        <w:tc>
          <w:tcPr>
            <w:tcW w:w="896" w:type="dxa"/>
            <w:tcBorders>
              <w:right w:val="single" w:sz="4" w:space="0" w:color="auto"/>
            </w:tcBorders>
          </w:tcPr>
          <w:p w14:paraId="54CF4607" w14:textId="77777777" w:rsidR="00ED43B8" w:rsidRPr="007D0A3B" w:rsidRDefault="00ED43B8" w:rsidP="00ED43B8">
            <w:pPr>
              <w:overflowPunct w:val="0"/>
              <w:autoSpaceDE w:val="0"/>
              <w:autoSpaceDN w:val="0"/>
              <w:adjustRightInd w:val="0"/>
              <w:textAlignment w:val="baseline"/>
              <w:rPr>
                <w:rFonts w:ascii="David" w:eastAsia="Times New Roman" w:hAnsi="David"/>
                <w:sz w:val="24"/>
                <w:lang w:eastAsia="he-IL"/>
              </w:rPr>
            </w:pPr>
          </w:p>
        </w:tc>
        <w:tc>
          <w:tcPr>
            <w:tcW w:w="4786" w:type="dxa"/>
            <w:tcBorders>
              <w:top w:val="single" w:sz="4" w:space="0" w:color="auto"/>
              <w:left w:val="single" w:sz="4" w:space="0" w:color="auto"/>
              <w:bottom w:val="single" w:sz="4" w:space="0" w:color="auto"/>
              <w:right w:val="single" w:sz="4" w:space="0" w:color="auto"/>
            </w:tcBorders>
          </w:tcPr>
          <w:p w14:paraId="2EBE591B" w14:textId="77777777" w:rsidR="00ED43B8" w:rsidRPr="007D0A3B" w:rsidRDefault="00ED43B8" w:rsidP="006B7189">
            <w:pPr>
              <w:overflowPunct w:val="0"/>
              <w:autoSpaceDE w:val="0"/>
              <w:autoSpaceDN w:val="0"/>
              <w:adjustRightInd w:val="0"/>
              <w:textAlignment w:val="baseline"/>
              <w:rPr>
                <w:rFonts w:ascii="David" w:eastAsia="Times New Roman" w:hAnsi="David"/>
                <w:sz w:val="144"/>
                <w:szCs w:val="144"/>
                <w:lang w:eastAsia="he-IL"/>
              </w:rPr>
            </w:pPr>
          </w:p>
        </w:tc>
      </w:tr>
    </w:tbl>
    <w:p w14:paraId="100336EF" w14:textId="77777777" w:rsidR="00ED43B8" w:rsidRPr="007D0A3B" w:rsidRDefault="00ED43B8" w:rsidP="00ED43B8">
      <w:pPr>
        <w:overflowPunct w:val="0"/>
        <w:autoSpaceDE w:val="0"/>
        <w:autoSpaceDN w:val="0"/>
        <w:adjustRightInd w:val="0"/>
        <w:textAlignment w:val="baseline"/>
        <w:rPr>
          <w:rFonts w:ascii="David" w:eastAsia="Times New Roman" w:hAnsi="David"/>
          <w:sz w:val="120"/>
          <w:szCs w:val="120"/>
          <w:rtl/>
          <w:lang w:eastAsia="he-IL"/>
        </w:rPr>
      </w:pPr>
    </w:p>
    <w:tbl>
      <w:tblPr>
        <w:bidiVisual/>
        <w:tblW w:w="0" w:type="auto"/>
        <w:jc w:val="center"/>
        <w:tblLook w:val="00A0" w:firstRow="1" w:lastRow="0" w:firstColumn="1" w:lastColumn="0" w:noHBand="0" w:noVBand="0"/>
      </w:tblPr>
      <w:tblGrid>
        <w:gridCol w:w="2840"/>
        <w:gridCol w:w="896"/>
        <w:gridCol w:w="4786"/>
      </w:tblGrid>
      <w:tr w:rsidR="00ED43B8" w:rsidRPr="007D0A3B" w14:paraId="19FE2FA0" w14:textId="77777777" w:rsidTr="006B7189">
        <w:trPr>
          <w:jc w:val="center"/>
        </w:trPr>
        <w:tc>
          <w:tcPr>
            <w:tcW w:w="2840" w:type="dxa"/>
            <w:vAlign w:val="center"/>
          </w:tcPr>
          <w:p w14:paraId="665F2E49" w14:textId="77777777" w:rsidR="00ED43B8" w:rsidRPr="007D0A3B" w:rsidRDefault="00ED43B8" w:rsidP="006B7189">
            <w:pPr>
              <w:overflowPunct w:val="0"/>
              <w:autoSpaceDE w:val="0"/>
              <w:autoSpaceDN w:val="0"/>
              <w:adjustRightInd w:val="0"/>
              <w:textAlignment w:val="baseline"/>
              <w:rPr>
                <w:rFonts w:ascii="David" w:eastAsia="Times New Roman" w:hAnsi="David"/>
                <w:b/>
                <w:bCs/>
                <w:sz w:val="24"/>
                <w:lang w:eastAsia="he-IL"/>
              </w:rPr>
            </w:pPr>
            <w:r w:rsidRPr="007D0A3B">
              <w:rPr>
                <w:rFonts w:ascii="David" w:eastAsia="Times New Roman" w:hAnsi="David"/>
                <w:b/>
                <w:bCs/>
                <w:sz w:val="24"/>
                <w:rtl/>
                <w:lang w:eastAsia="he-IL"/>
              </w:rPr>
              <w:t>חתימת המציע</w:t>
            </w:r>
          </w:p>
        </w:tc>
        <w:tc>
          <w:tcPr>
            <w:tcW w:w="896" w:type="dxa"/>
            <w:tcBorders>
              <w:right w:val="single" w:sz="4" w:space="0" w:color="auto"/>
            </w:tcBorders>
          </w:tcPr>
          <w:p w14:paraId="6C7FA0F3" w14:textId="77777777" w:rsidR="00ED43B8" w:rsidRPr="007D0A3B" w:rsidRDefault="00ED43B8" w:rsidP="00ED43B8">
            <w:pPr>
              <w:overflowPunct w:val="0"/>
              <w:autoSpaceDE w:val="0"/>
              <w:autoSpaceDN w:val="0"/>
              <w:adjustRightInd w:val="0"/>
              <w:textAlignment w:val="baseline"/>
              <w:rPr>
                <w:rFonts w:ascii="David" w:eastAsia="Times New Roman" w:hAnsi="David"/>
                <w:sz w:val="24"/>
                <w:lang w:eastAsia="he-IL"/>
              </w:rPr>
            </w:pPr>
          </w:p>
        </w:tc>
        <w:tc>
          <w:tcPr>
            <w:tcW w:w="4786" w:type="dxa"/>
            <w:tcBorders>
              <w:top w:val="single" w:sz="4" w:space="0" w:color="auto"/>
              <w:left w:val="single" w:sz="4" w:space="0" w:color="auto"/>
              <w:bottom w:val="single" w:sz="4" w:space="0" w:color="auto"/>
              <w:right w:val="single" w:sz="4" w:space="0" w:color="auto"/>
            </w:tcBorders>
          </w:tcPr>
          <w:p w14:paraId="774E82D5" w14:textId="77777777" w:rsidR="00ED43B8" w:rsidRPr="007D0A3B" w:rsidRDefault="00ED43B8" w:rsidP="006B7189">
            <w:pPr>
              <w:overflowPunct w:val="0"/>
              <w:autoSpaceDE w:val="0"/>
              <w:autoSpaceDN w:val="0"/>
              <w:adjustRightInd w:val="0"/>
              <w:ind w:firstLine="720"/>
              <w:textAlignment w:val="baseline"/>
              <w:rPr>
                <w:rFonts w:ascii="David" w:eastAsia="Times New Roman" w:hAnsi="David"/>
                <w:sz w:val="120"/>
                <w:szCs w:val="120"/>
                <w:lang w:eastAsia="he-IL"/>
              </w:rPr>
            </w:pPr>
          </w:p>
        </w:tc>
      </w:tr>
      <w:permEnd w:id="1134242680"/>
    </w:tbl>
    <w:p w14:paraId="4775C58C" w14:textId="77777777" w:rsidR="000F454C" w:rsidRPr="007D0A3B" w:rsidRDefault="000F454C" w:rsidP="00ED43B8">
      <w:pPr>
        <w:overflowPunct w:val="0"/>
        <w:autoSpaceDE w:val="0"/>
        <w:autoSpaceDN w:val="0"/>
        <w:adjustRightInd w:val="0"/>
        <w:textAlignment w:val="baseline"/>
        <w:rPr>
          <w:rFonts w:ascii="David" w:eastAsia="Times New Roman" w:hAnsi="David"/>
          <w:sz w:val="24"/>
          <w:rtl/>
          <w:lang w:eastAsia="he-IL"/>
        </w:rPr>
      </w:pPr>
    </w:p>
    <w:p w14:paraId="0C285D16" w14:textId="77777777" w:rsidR="000F454C" w:rsidRPr="007D0A3B" w:rsidRDefault="00ED43B8" w:rsidP="00552252">
      <w:pPr>
        <w:overflowPunct w:val="0"/>
        <w:autoSpaceDE w:val="0"/>
        <w:autoSpaceDN w:val="0"/>
        <w:adjustRightInd w:val="0"/>
        <w:jc w:val="center"/>
        <w:textAlignment w:val="baseline"/>
        <w:rPr>
          <w:rFonts w:ascii="David" w:eastAsia="Times New Roman" w:hAnsi="David"/>
          <w:b/>
          <w:bCs/>
          <w:sz w:val="24"/>
          <w:rtl/>
          <w:lang w:eastAsia="he-IL"/>
        </w:rPr>
      </w:pPr>
      <w:r w:rsidRPr="007D0A3B">
        <w:rPr>
          <w:rFonts w:ascii="David" w:eastAsia="Times New Roman" w:hAnsi="David"/>
          <w:b/>
          <w:bCs/>
          <w:sz w:val="24"/>
          <w:rtl/>
          <w:lang w:eastAsia="he-IL"/>
        </w:rPr>
        <w:br w:type="page"/>
      </w:r>
    </w:p>
    <w:p w14:paraId="5DAC08C7" w14:textId="77777777" w:rsidR="00ED43B8" w:rsidRPr="007D0A3B" w:rsidRDefault="00ED43B8" w:rsidP="00ED43B8">
      <w:pPr>
        <w:overflowPunct w:val="0"/>
        <w:autoSpaceDE w:val="0"/>
        <w:autoSpaceDN w:val="0"/>
        <w:adjustRightInd w:val="0"/>
        <w:textAlignment w:val="baseline"/>
        <w:rPr>
          <w:rFonts w:ascii="David" w:eastAsia="Times New Roman" w:hAnsi="David"/>
          <w:b/>
          <w:bCs/>
          <w:sz w:val="24"/>
          <w:rtl/>
          <w:lang w:val="x-none" w:eastAsia="x-none"/>
        </w:rPr>
      </w:pPr>
      <w:r w:rsidRPr="007D0A3B">
        <w:rPr>
          <w:rFonts w:ascii="David" w:eastAsia="Times New Roman" w:hAnsi="David"/>
          <w:b/>
          <w:bCs/>
          <w:sz w:val="24"/>
          <w:rtl/>
          <w:lang w:val="x-none" w:eastAsia="x-none"/>
        </w:rPr>
        <w:lastRenderedPageBreak/>
        <w:t>לכבוד</w:t>
      </w:r>
    </w:p>
    <w:p w14:paraId="2BD99B67" w14:textId="40C684AE" w:rsidR="00ED43B8" w:rsidRPr="007D0A3B" w:rsidRDefault="00ED43B8" w:rsidP="006B7189">
      <w:pPr>
        <w:spacing w:after="160" w:line="259" w:lineRule="auto"/>
        <w:jc w:val="left"/>
        <w:rPr>
          <w:rFonts w:ascii="David" w:eastAsia="Times New Roman" w:hAnsi="David"/>
          <w:b/>
          <w:bCs/>
          <w:sz w:val="24"/>
          <w:rtl/>
          <w:lang w:eastAsia="x-none"/>
        </w:rPr>
      </w:pPr>
      <w:r w:rsidRPr="007D0A3B">
        <w:rPr>
          <w:rFonts w:ascii="David" w:eastAsia="Times New Roman" w:hAnsi="David"/>
          <w:b/>
          <w:bCs/>
          <w:sz w:val="24"/>
          <w:rtl/>
          <w:lang w:eastAsia="x-none"/>
        </w:rPr>
        <w:t xml:space="preserve">מדינת ישראל </w:t>
      </w:r>
      <w:r w:rsidR="00047B78" w:rsidRPr="007D0A3B">
        <w:rPr>
          <w:rFonts w:ascii="David" w:eastAsia="Times New Roman" w:hAnsi="David"/>
          <w:b/>
          <w:bCs/>
          <w:sz w:val="24"/>
          <w:rtl/>
          <w:lang w:eastAsia="x-none"/>
        </w:rPr>
        <w:t>–</w:t>
      </w:r>
      <w:r w:rsidRPr="007D0A3B">
        <w:rPr>
          <w:rFonts w:ascii="David" w:eastAsia="Times New Roman" w:hAnsi="David"/>
          <w:b/>
          <w:bCs/>
          <w:sz w:val="24"/>
          <w:rtl/>
          <w:lang w:eastAsia="x-none"/>
        </w:rPr>
        <w:t xml:space="preserve"> </w:t>
      </w:r>
      <w:r w:rsidR="00047B78" w:rsidRPr="007D0A3B">
        <w:rPr>
          <w:rFonts w:ascii="David" w:hAnsi="David"/>
          <w:b/>
          <w:bCs/>
          <w:sz w:val="24"/>
          <w:rtl/>
        </w:rPr>
        <w:fldChar w:fldCharType="begin"/>
      </w:r>
      <w:r w:rsidR="00047B78" w:rsidRPr="007D0A3B">
        <w:rPr>
          <w:rFonts w:ascii="David" w:hAnsi="David"/>
          <w:b/>
          <w:bCs/>
          <w:sz w:val="24"/>
          <w:rtl/>
        </w:rPr>
        <w:instrText xml:space="preserve"> </w:instrText>
      </w:r>
      <w:r w:rsidR="00047B78" w:rsidRPr="007D0A3B">
        <w:rPr>
          <w:rFonts w:ascii="David" w:hAnsi="David"/>
          <w:b/>
          <w:bCs/>
          <w:sz w:val="24"/>
        </w:rPr>
        <w:instrText>REF</w:instrText>
      </w:r>
      <w:r w:rsidR="00047B78" w:rsidRPr="007D0A3B">
        <w:rPr>
          <w:rFonts w:ascii="David" w:hAnsi="David"/>
          <w:b/>
          <w:bCs/>
          <w:sz w:val="24"/>
          <w:rtl/>
        </w:rPr>
        <w:instrText xml:space="preserve">  שם_משרד \</w:instrText>
      </w:r>
      <w:r w:rsidR="00047B78" w:rsidRPr="007D0A3B">
        <w:rPr>
          <w:rFonts w:ascii="David" w:hAnsi="David"/>
          <w:b/>
          <w:bCs/>
          <w:sz w:val="24"/>
        </w:rPr>
        <w:instrText>h  \* MERGEFORMAT</w:instrText>
      </w:r>
      <w:r w:rsidR="00047B78" w:rsidRPr="007D0A3B">
        <w:rPr>
          <w:rFonts w:ascii="David" w:hAnsi="David"/>
          <w:b/>
          <w:bCs/>
          <w:sz w:val="24"/>
          <w:rtl/>
        </w:rPr>
        <w:instrText xml:space="preserve"> </w:instrText>
      </w:r>
      <w:r w:rsidR="00047B78" w:rsidRPr="007D0A3B">
        <w:rPr>
          <w:rFonts w:ascii="David" w:hAnsi="David"/>
          <w:b/>
          <w:bCs/>
          <w:sz w:val="24"/>
          <w:rtl/>
        </w:rPr>
      </w:r>
      <w:r w:rsidR="00047B78" w:rsidRPr="007D0A3B">
        <w:rPr>
          <w:rFonts w:ascii="David" w:hAnsi="David"/>
          <w:b/>
          <w:bCs/>
          <w:sz w:val="24"/>
          <w:rtl/>
        </w:rPr>
        <w:fldChar w:fldCharType="separate"/>
      </w:r>
      <w:r w:rsidR="00EB72F1" w:rsidRPr="00EB72F1">
        <w:rPr>
          <w:rFonts w:ascii="David" w:eastAsia="Times New Roman" w:hAnsi="David"/>
          <w:b/>
          <w:bCs/>
          <w:sz w:val="24"/>
          <w:rtl/>
        </w:rPr>
        <w:t>רשות השירות האזרחי</w:t>
      </w:r>
      <w:r w:rsidR="00047B78" w:rsidRPr="007D0A3B">
        <w:rPr>
          <w:rFonts w:ascii="David" w:hAnsi="David"/>
          <w:b/>
          <w:bCs/>
          <w:sz w:val="24"/>
          <w:rtl/>
        </w:rPr>
        <w:fldChar w:fldCharType="end"/>
      </w:r>
    </w:p>
    <w:p w14:paraId="562B817A" w14:textId="77777777" w:rsidR="00ED43B8" w:rsidRPr="007D0A3B" w:rsidRDefault="00ED43B8" w:rsidP="00ED43B8">
      <w:pPr>
        <w:overflowPunct w:val="0"/>
        <w:autoSpaceDE w:val="0"/>
        <w:autoSpaceDN w:val="0"/>
        <w:adjustRightInd w:val="0"/>
        <w:textAlignment w:val="baseline"/>
        <w:rPr>
          <w:rFonts w:ascii="David" w:eastAsia="Times New Roman" w:hAnsi="David"/>
          <w:b/>
          <w:bCs/>
          <w:sz w:val="24"/>
          <w:rtl/>
          <w:lang w:val="x-none" w:eastAsia="x-none"/>
        </w:rPr>
      </w:pPr>
    </w:p>
    <w:p w14:paraId="5E1314F6" w14:textId="1F8DADDE" w:rsidR="00ED43B8" w:rsidRPr="007D0A3B" w:rsidRDefault="00ED43B8" w:rsidP="00D556B1">
      <w:pPr>
        <w:jc w:val="center"/>
        <w:rPr>
          <w:rFonts w:ascii="David" w:eastAsia="Times New Roman" w:hAnsi="David"/>
          <w:b/>
          <w:bCs/>
          <w:sz w:val="24"/>
          <w:u w:val="single"/>
          <w:rtl/>
          <w:lang w:val="x-none" w:eastAsia="x-none"/>
        </w:rPr>
      </w:pPr>
      <w:r w:rsidRPr="007D0A3B">
        <w:rPr>
          <w:rFonts w:ascii="David" w:eastAsia="Times New Roman" w:hAnsi="David"/>
          <w:b/>
          <w:bCs/>
          <w:sz w:val="24"/>
          <w:rtl/>
          <w:lang w:val="x-none" w:eastAsia="x-none"/>
        </w:rPr>
        <w:t>הנדון</w:t>
      </w:r>
      <w:r w:rsidR="00EF52A2" w:rsidRPr="007D0A3B">
        <w:rPr>
          <w:rFonts w:ascii="David" w:eastAsia="Times New Roman" w:hAnsi="David"/>
          <w:b/>
          <w:bCs/>
          <w:sz w:val="24"/>
          <w:rtl/>
          <w:lang w:val="x-none" w:eastAsia="x-none"/>
        </w:rPr>
        <w:t>:</w:t>
      </w:r>
      <w:r w:rsidRPr="007D0A3B">
        <w:rPr>
          <w:rFonts w:ascii="David" w:eastAsia="Times New Roman" w:hAnsi="David"/>
          <w:b/>
          <w:bCs/>
          <w:sz w:val="24"/>
          <w:u w:val="single"/>
          <w:rtl/>
          <w:lang w:val="x-none" w:eastAsia="x-none"/>
        </w:rPr>
        <w:t xml:space="preserve"> הצעה ל</w:t>
      </w:r>
      <w:r w:rsidR="00A82E68">
        <w:rPr>
          <w:rFonts w:ascii="David" w:eastAsia="Times New Roman" w:hAnsi="David" w:hint="cs"/>
          <w:b/>
          <w:bCs/>
          <w:sz w:val="24"/>
          <w:u w:val="single"/>
          <w:rtl/>
          <w:lang w:val="x-none" w:eastAsia="x-none"/>
        </w:rPr>
        <w:t>פנייה</w:t>
      </w:r>
      <w:r w:rsidRPr="007D0A3B">
        <w:rPr>
          <w:rFonts w:ascii="David" w:eastAsia="Times New Roman" w:hAnsi="David"/>
          <w:b/>
          <w:bCs/>
          <w:sz w:val="24"/>
          <w:u w:val="single"/>
          <w:rtl/>
          <w:lang w:val="x-none" w:eastAsia="x-none"/>
        </w:rPr>
        <w:t xml:space="preserve"> פומבי</w:t>
      </w:r>
      <w:r w:rsidR="00A82E68">
        <w:rPr>
          <w:rFonts w:ascii="David" w:eastAsia="Times New Roman" w:hAnsi="David" w:hint="cs"/>
          <w:b/>
          <w:bCs/>
          <w:sz w:val="24"/>
          <w:u w:val="single"/>
          <w:rtl/>
          <w:lang w:val="x-none" w:eastAsia="x-none"/>
        </w:rPr>
        <w:t>ת</w:t>
      </w:r>
      <w:r w:rsidRPr="007D0A3B">
        <w:rPr>
          <w:rFonts w:ascii="David" w:eastAsia="Times New Roman" w:hAnsi="David"/>
          <w:b/>
          <w:bCs/>
          <w:sz w:val="24"/>
          <w:u w:val="single"/>
          <w:rtl/>
          <w:lang w:val="x-none" w:eastAsia="x-none"/>
        </w:rPr>
        <w:t xml:space="preserve"> </w:t>
      </w:r>
      <w:r w:rsidR="00D556B1" w:rsidRPr="007D0A3B">
        <w:rPr>
          <w:rFonts w:ascii="David" w:eastAsia="Times New Roman" w:hAnsi="David"/>
          <w:b/>
          <w:bCs/>
          <w:sz w:val="24"/>
          <w:u w:val="single"/>
          <w:rtl/>
          <w:lang w:val="x-none" w:eastAsia="x-none"/>
        </w:rPr>
        <w:t xml:space="preserve">מס' </w:t>
      </w:r>
      <w:r w:rsidR="00D556B1" w:rsidRPr="007D0A3B">
        <w:rPr>
          <w:rFonts w:ascii="David" w:eastAsia="Times New Roman" w:hAnsi="David"/>
          <w:b/>
          <w:bCs/>
          <w:sz w:val="24"/>
          <w:u w:val="single"/>
          <w:rtl/>
          <w:lang w:val="x-none" w:eastAsia="x-none"/>
        </w:rPr>
        <w:fldChar w:fldCharType="begin"/>
      </w:r>
      <w:r w:rsidR="00D556B1" w:rsidRPr="007D0A3B">
        <w:rPr>
          <w:rFonts w:ascii="David" w:eastAsia="Times New Roman" w:hAnsi="David"/>
          <w:b/>
          <w:bCs/>
          <w:sz w:val="24"/>
          <w:u w:val="single"/>
          <w:rtl/>
          <w:lang w:val="x-none" w:eastAsia="x-none"/>
        </w:rPr>
        <w:instrText xml:space="preserve"> </w:instrText>
      </w:r>
      <w:r w:rsidR="00D556B1" w:rsidRPr="007D0A3B">
        <w:rPr>
          <w:rFonts w:ascii="David" w:eastAsia="Times New Roman" w:hAnsi="David"/>
          <w:b/>
          <w:bCs/>
          <w:sz w:val="24"/>
          <w:u w:val="single"/>
          <w:lang w:val="x-none" w:eastAsia="x-none"/>
        </w:rPr>
        <w:instrText>REF</w:instrText>
      </w:r>
      <w:r w:rsidR="00D556B1" w:rsidRPr="007D0A3B">
        <w:rPr>
          <w:rFonts w:ascii="David" w:eastAsia="Times New Roman" w:hAnsi="David"/>
          <w:b/>
          <w:bCs/>
          <w:sz w:val="24"/>
          <w:u w:val="single"/>
          <w:rtl/>
          <w:lang w:val="x-none" w:eastAsia="x-none"/>
        </w:rPr>
        <w:instrText xml:space="preserve"> מספר_המכרז \</w:instrText>
      </w:r>
      <w:r w:rsidR="00D556B1" w:rsidRPr="007D0A3B">
        <w:rPr>
          <w:rFonts w:ascii="David" w:eastAsia="Times New Roman" w:hAnsi="David"/>
          <w:b/>
          <w:bCs/>
          <w:sz w:val="24"/>
          <w:u w:val="single"/>
          <w:lang w:val="x-none" w:eastAsia="x-none"/>
        </w:rPr>
        <w:instrText>h</w:instrText>
      </w:r>
      <w:r w:rsidR="00D556B1" w:rsidRPr="007D0A3B">
        <w:rPr>
          <w:rFonts w:ascii="David" w:eastAsia="Times New Roman" w:hAnsi="David"/>
          <w:b/>
          <w:bCs/>
          <w:sz w:val="24"/>
          <w:u w:val="single"/>
          <w:rtl/>
          <w:lang w:val="x-none" w:eastAsia="x-none"/>
        </w:rPr>
        <w:instrText xml:space="preserve">  \* </w:instrText>
      </w:r>
      <w:r w:rsidR="00D556B1" w:rsidRPr="007D0A3B">
        <w:rPr>
          <w:rFonts w:ascii="David" w:eastAsia="Times New Roman" w:hAnsi="David"/>
          <w:b/>
          <w:bCs/>
          <w:sz w:val="24"/>
          <w:u w:val="single"/>
          <w:lang w:val="x-none" w:eastAsia="x-none"/>
        </w:rPr>
        <w:instrText>MERGEFORMAT</w:instrText>
      </w:r>
      <w:r w:rsidR="00D556B1" w:rsidRPr="007D0A3B">
        <w:rPr>
          <w:rFonts w:ascii="David" w:eastAsia="Times New Roman" w:hAnsi="David"/>
          <w:b/>
          <w:bCs/>
          <w:sz w:val="24"/>
          <w:u w:val="single"/>
          <w:rtl/>
          <w:lang w:val="x-none" w:eastAsia="x-none"/>
        </w:rPr>
        <w:instrText xml:space="preserve"> </w:instrText>
      </w:r>
      <w:r w:rsidR="00D556B1" w:rsidRPr="007D0A3B">
        <w:rPr>
          <w:rFonts w:ascii="David" w:eastAsia="Times New Roman" w:hAnsi="David"/>
          <w:b/>
          <w:bCs/>
          <w:sz w:val="24"/>
          <w:u w:val="single"/>
          <w:rtl/>
          <w:lang w:val="x-none" w:eastAsia="x-none"/>
        </w:rPr>
      </w:r>
      <w:r w:rsidR="00D556B1" w:rsidRPr="007D0A3B">
        <w:rPr>
          <w:rFonts w:ascii="David" w:eastAsia="Times New Roman" w:hAnsi="David"/>
          <w:b/>
          <w:bCs/>
          <w:sz w:val="24"/>
          <w:u w:val="single"/>
          <w:rtl/>
          <w:lang w:val="x-none" w:eastAsia="x-none"/>
        </w:rPr>
        <w:fldChar w:fldCharType="separate"/>
      </w:r>
      <w:r w:rsidR="00EB72F1" w:rsidRPr="00EB72F1">
        <w:rPr>
          <w:rFonts w:ascii="David" w:eastAsia="Times New Roman" w:hAnsi="David"/>
          <w:b/>
          <w:bCs/>
          <w:sz w:val="24"/>
          <w:u w:val="single"/>
          <w:rtl/>
          <w:lang w:val="x-none" w:eastAsia="x-none"/>
        </w:rPr>
        <w:t>12/2024</w:t>
      </w:r>
      <w:r w:rsidR="00D556B1" w:rsidRPr="007D0A3B">
        <w:rPr>
          <w:rFonts w:ascii="David" w:eastAsia="Times New Roman" w:hAnsi="David"/>
          <w:b/>
          <w:bCs/>
          <w:sz w:val="24"/>
          <w:u w:val="single"/>
          <w:rtl/>
          <w:lang w:val="x-none" w:eastAsia="x-none"/>
        </w:rPr>
        <w:fldChar w:fldCharType="end"/>
      </w:r>
      <w:r w:rsidR="00D556B1" w:rsidRPr="007D0A3B">
        <w:rPr>
          <w:rFonts w:ascii="David" w:eastAsia="Times New Roman" w:hAnsi="David"/>
          <w:b/>
          <w:bCs/>
          <w:sz w:val="24"/>
          <w:u w:val="single"/>
          <w:rtl/>
          <w:lang w:val="x-none" w:eastAsia="x-none"/>
        </w:rPr>
        <w:t xml:space="preserve"> – </w:t>
      </w:r>
      <w:r w:rsidR="00D556B1" w:rsidRPr="007D0A3B">
        <w:rPr>
          <w:rFonts w:ascii="David" w:eastAsia="Times New Roman" w:hAnsi="David"/>
          <w:b/>
          <w:bCs/>
          <w:sz w:val="24"/>
          <w:u w:val="single"/>
          <w:rtl/>
          <w:lang w:val="x-none" w:eastAsia="x-none"/>
        </w:rPr>
        <w:fldChar w:fldCharType="begin"/>
      </w:r>
      <w:r w:rsidR="00D556B1" w:rsidRPr="007D0A3B">
        <w:rPr>
          <w:rFonts w:ascii="David" w:eastAsia="Times New Roman" w:hAnsi="David"/>
          <w:b/>
          <w:bCs/>
          <w:sz w:val="24"/>
          <w:u w:val="single"/>
          <w:rtl/>
          <w:lang w:val="x-none" w:eastAsia="x-none"/>
        </w:rPr>
        <w:instrText xml:space="preserve"> </w:instrText>
      </w:r>
      <w:r w:rsidR="00D556B1" w:rsidRPr="007D0A3B">
        <w:rPr>
          <w:rFonts w:ascii="David" w:eastAsia="Times New Roman" w:hAnsi="David"/>
          <w:b/>
          <w:bCs/>
          <w:sz w:val="24"/>
          <w:u w:val="single"/>
          <w:lang w:val="x-none" w:eastAsia="x-none"/>
        </w:rPr>
        <w:instrText>REF</w:instrText>
      </w:r>
      <w:r w:rsidR="00D556B1" w:rsidRPr="007D0A3B">
        <w:rPr>
          <w:rFonts w:ascii="David" w:eastAsia="Times New Roman" w:hAnsi="David"/>
          <w:b/>
          <w:bCs/>
          <w:sz w:val="24"/>
          <w:u w:val="single"/>
          <w:rtl/>
          <w:lang w:val="x-none" w:eastAsia="x-none"/>
        </w:rPr>
        <w:instrText xml:space="preserve"> שם_המכרז \</w:instrText>
      </w:r>
      <w:r w:rsidR="00D556B1" w:rsidRPr="007D0A3B">
        <w:rPr>
          <w:rFonts w:ascii="David" w:eastAsia="Times New Roman" w:hAnsi="David"/>
          <w:b/>
          <w:bCs/>
          <w:sz w:val="24"/>
          <w:u w:val="single"/>
          <w:lang w:val="x-none" w:eastAsia="x-none"/>
        </w:rPr>
        <w:instrText>h</w:instrText>
      </w:r>
      <w:r w:rsidR="00D556B1" w:rsidRPr="007D0A3B">
        <w:rPr>
          <w:rFonts w:ascii="David" w:eastAsia="Times New Roman" w:hAnsi="David"/>
          <w:b/>
          <w:bCs/>
          <w:sz w:val="24"/>
          <w:u w:val="single"/>
          <w:rtl/>
          <w:lang w:val="x-none" w:eastAsia="x-none"/>
        </w:rPr>
        <w:instrText xml:space="preserve">  \* </w:instrText>
      </w:r>
      <w:r w:rsidR="00D556B1" w:rsidRPr="007D0A3B">
        <w:rPr>
          <w:rFonts w:ascii="David" w:eastAsia="Times New Roman" w:hAnsi="David"/>
          <w:b/>
          <w:bCs/>
          <w:sz w:val="24"/>
          <w:u w:val="single"/>
          <w:lang w:val="x-none" w:eastAsia="x-none"/>
        </w:rPr>
        <w:instrText>MERGEFORMAT</w:instrText>
      </w:r>
      <w:r w:rsidR="00D556B1" w:rsidRPr="007D0A3B">
        <w:rPr>
          <w:rFonts w:ascii="David" w:eastAsia="Times New Roman" w:hAnsi="David"/>
          <w:b/>
          <w:bCs/>
          <w:sz w:val="24"/>
          <w:u w:val="single"/>
          <w:rtl/>
          <w:lang w:val="x-none" w:eastAsia="x-none"/>
        </w:rPr>
        <w:instrText xml:space="preserve"> </w:instrText>
      </w:r>
      <w:r w:rsidR="00D556B1" w:rsidRPr="007D0A3B">
        <w:rPr>
          <w:rFonts w:ascii="David" w:eastAsia="Times New Roman" w:hAnsi="David"/>
          <w:b/>
          <w:bCs/>
          <w:sz w:val="24"/>
          <w:u w:val="single"/>
          <w:rtl/>
          <w:lang w:val="x-none" w:eastAsia="x-none"/>
        </w:rPr>
      </w:r>
      <w:r w:rsidR="00D556B1" w:rsidRPr="007D0A3B">
        <w:rPr>
          <w:rFonts w:ascii="David" w:eastAsia="Times New Roman" w:hAnsi="David"/>
          <w:b/>
          <w:bCs/>
          <w:sz w:val="24"/>
          <w:u w:val="single"/>
          <w:rtl/>
          <w:lang w:val="x-none" w:eastAsia="x-none"/>
        </w:rPr>
        <w:fldChar w:fldCharType="separate"/>
      </w:r>
      <w:r w:rsidR="00EB72F1" w:rsidRPr="00EB72F1">
        <w:rPr>
          <w:rFonts w:ascii="David" w:eastAsia="Times New Roman" w:hAnsi="David"/>
          <w:b/>
          <w:bCs/>
          <w:sz w:val="24"/>
          <w:u w:val="single"/>
          <w:rtl/>
          <w:lang w:val="x-none" w:eastAsia="x-none"/>
        </w:rPr>
        <w:t>"קול קורא" לגופים המוכרים להפעלת תוכנית שירות לאומי במסלול מדרשה</w:t>
      </w:r>
      <w:r w:rsidR="00D556B1" w:rsidRPr="007D0A3B">
        <w:rPr>
          <w:rFonts w:ascii="David" w:eastAsia="Times New Roman" w:hAnsi="David"/>
          <w:b/>
          <w:bCs/>
          <w:sz w:val="24"/>
          <w:u w:val="single"/>
          <w:rtl/>
          <w:lang w:val="x-none" w:eastAsia="x-none"/>
        </w:rPr>
        <w:fldChar w:fldCharType="end"/>
      </w:r>
    </w:p>
    <w:p w14:paraId="1D1813EF" w14:textId="77777777" w:rsidR="00ED43B8" w:rsidRPr="007D0A3B" w:rsidRDefault="00ED43B8" w:rsidP="00ED43B8">
      <w:pPr>
        <w:overflowPunct w:val="0"/>
        <w:autoSpaceDE w:val="0"/>
        <w:autoSpaceDN w:val="0"/>
        <w:adjustRightInd w:val="0"/>
        <w:jc w:val="center"/>
        <w:textAlignment w:val="baseline"/>
        <w:rPr>
          <w:rFonts w:ascii="David" w:eastAsia="Times New Roman" w:hAnsi="David"/>
          <w:b/>
          <w:bCs/>
          <w:sz w:val="24"/>
          <w:rtl/>
          <w:lang w:val="x-none" w:eastAsia="x-none"/>
        </w:rPr>
      </w:pPr>
    </w:p>
    <w:tbl>
      <w:tblPr>
        <w:bidiVisual/>
        <w:tblW w:w="5000" w:type="pct"/>
        <w:jc w:val="center"/>
        <w:tblLook w:val="04A0" w:firstRow="1" w:lastRow="0" w:firstColumn="1" w:lastColumn="0" w:noHBand="0" w:noVBand="1"/>
      </w:tblPr>
      <w:tblGrid>
        <w:gridCol w:w="1836"/>
        <w:gridCol w:w="7139"/>
      </w:tblGrid>
      <w:tr w:rsidR="00ED43B8" w:rsidRPr="007D0A3B" w14:paraId="6CF4EE8C" w14:textId="77777777" w:rsidTr="00016AA5">
        <w:trPr>
          <w:jc w:val="center"/>
        </w:trPr>
        <w:tc>
          <w:tcPr>
            <w:tcW w:w="1023" w:type="pct"/>
          </w:tcPr>
          <w:p w14:paraId="3FC18740" w14:textId="77777777" w:rsidR="00ED43B8" w:rsidRPr="007D0A3B" w:rsidRDefault="00ED43B8" w:rsidP="00ED43B8">
            <w:pPr>
              <w:overflowPunct w:val="0"/>
              <w:autoSpaceDE w:val="0"/>
              <w:autoSpaceDN w:val="0"/>
              <w:adjustRightInd w:val="0"/>
              <w:jc w:val="right"/>
              <w:textAlignment w:val="baseline"/>
              <w:rPr>
                <w:rFonts w:ascii="David" w:eastAsia="Times New Roman" w:hAnsi="David"/>
                <w:b/>
                <w:bCs/>
                <w:sz w:val="24"/>
                <w:szCs w:val="22"/>
                <w:rtl/>
                <w:lang w:eastAsia="he-IL"/>
              </w:rPr>
            </w:pPr>
            <w:permStart w:id="1735872603" w:edGrp="everyone"/>
            <w:r w:rsidRPr="007D0A3B">
              <w:rPr>
                <w:rFonts w:ascii="David" w:eastAsia="Times New Roman" w:hAnsi="David"/>
                <w:b/>
                <w:bCs/>
                <w:sz w:val="24"/>
                <w:szCs w:val="22"/>
                <w:rtl/>
                <w:lang w:eastAsia="he-IL"/>
              </w:rPr>
              <w:t>שם המציע:</w:t>
            </w:r>
          </w:p>
        </w:tc>
        <w:tc>
          <w:tcPr>
            <w:tcW w:w="3977" w:type="pct"/>
            <w:tcBorders>
              <w:bottom w:val="single" w:sz="8" w:space="0" w:color="auto"/>
            </w:tcBorders>
          </w:tcPr>
          <w:p w14:paraId="7E6E6A67" w14:textId="77777777" w:rsidR="00ED43B8" w:rsidRPr="007D0A3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r w:rsidR="00ED43B8" w:rsidRPr="007D0A3B" w14:paraId="431E070B" w14:textId="77777777" w:rsidTr="00016AA5">
        <w:trPr>
          <w:jc w:val="center"/>
        </w:trPr>
        <w:tc>
          <w:tcPr>
            <w:tcW w:w="1023" w:type="pct"/>
          </w:tcPr>
          <w:p w14:paraId="0B7057E4" w14:textId="77777777" w:rsidR="00ED43B8" w:rsidRPr="007D0A3B" w:rsidRDefault="00ED43B8" w:rsidP="00ED43B8">
            <w:pPr>
              <w:overflowPunct w:val="0"/>
              <w:autoSpaceDE w:val="0"/>
              <w:autoSpaceDN w:val="0"/>
              <w:adjustRightInd w:val="0"/>
              <w:jc w:val="right"/>
              <w:textAlignment w:val="baseline"/>
              <w:rPr>
                <w:rFonts w:ascii="David" w:eastAsia="Times New Roman" w:hAnsi="David"/>
                <w:b/>
                <w:bCs/>
                <w:sz w:val="24"/>
                <w:szCs w:val="22"/>
                <w:rtl/>
                <w:lang w:eastAsia="he-IL"/>
              </w:rPr>
            </w:pPr>
          </w:p>
        </w:tc>
        <w:tc>
          <w:tcPr>
            <w:tcW w:w="3977" w:type="pct"/>
            <w:tcBorders>
              <w:top w:val="single" w:sz="8" w:space="0" w:color="auto"/>
            </w:tcBorders>
          </w:tcPr>
          <w:p w14:paraId="6FE87003" w14:textId="77777777" w:rsidR="00ED43B8" w:rsidRPr="007D0A3B" w:rsidRDefault="00225273" w:rsidP="00225273">
            <w:pPr>
              <w:tabs>
                <w:tab w:val="left" w:pos="1237"/>
              </w:tabs>
              <w:overflowPunct w:val="0"/>
              <w:autoSpaceDE w:val="0"/>
              <w:autoSpaceDN w:val="0"/>
              <w:adjustRightInd w:val="0"/>
              <w:textAlignment w:val="baseline"/>
              <w:rPr>
                <w:rFonts w:ascii="David" w:eastAsia="Times New Roman" w:hAnsi="David"/>
                <w:sz w:val="24"/>
                <w:szCs w:val="22"/>
                <w:rtl/>
                <w:lang w:eastAsia="he-IL"/>
              </w:rPr>
            </w:pPr>
            <w:r w:rsidRPr="007D0A3B">
              <w:rPr>
                <w:rFonts w:ascii="David" w:eastAsia="Times New Roman" w:hAnsi="David"/>
                <w:sz w:val="24"/>
                <w:szCs w:val="22"/>
                <w:rtl/>
                <w:lang w:eastAsia="he-IL"/>
              </w:rPr>
              <w:tab/>
            </w:r>
          </w:p>
        </w:tc>
      </w:tr>
      <w:tr w:rsidR="00ED43B8" w:rsidRPr="007D0A3B" w14:paraId="4D523B8E" w14:textId="77777777" w:rsidTr="00016AA5">
        <w:trPr>
          <w:jc w:val="center"/>
        </w:trPr>
        <w:tc>
          <w:tcPr>
            <w:tcW w:w="1023" w:type="pct"/>
          </w:tcPr>
          <w:p w14:paraId="720116D2" w14:textId="77777777" w:rsidR="00ED43B8" w:rsidRPr="007D0A3B" w:rsidRDefault="00ED43B8" w:rsidP="00ED43B8">
            <w:pPr>
              <w:overflowPunct w:val="0"/>
              <w:autoSpaceDE w:val="0"/>
              <w:autoSpaceDN w:val="0"/>
              <w:adjustRightInd w:val="0"/>
              <w:jc w:val="right"/>
              <w:textAlignment w:val="baseline"/>
              <w:rPr>
                <w:rFonts w:ascii="David" w:eastAsia="Times New Roman" w:hAnsi="David"/>
                <w:b/>
                <w:bCs/>
                <w:sz w:val="24"/>
                <w:szCs w:val="22"/>
                <w:rtl/>
                <w:lang w:eastAsia="he-IL"/>
              </w:rPr>
            </w:pPr>
            <w:r w:rsidRPr="007D0A3B">
              <w:rPr>
                <w:rFonts w:ascii="David" w:eastAsia="Times New Roman" w:hAnsi="David"/>
                <w:b/>
                <w:bCs/>
                <w:sz w:val="24"/>
                <w:szCs w:val="22"/>
                <w:rtl/>
                <w:lang w:eastAsia="he-IL"/>
              </w:rPr>
              <w:t>מספר ת"ז / ח.פ:</w:t>
            </w:r>
          </w:p>
        </w:tc>
        <w:tc>
          <w:tcPr>
            <w:tcW w:w="3977" w:type="pct"/>
            <w:tcBorders>
              <w:bottom w:val="single" w:sz="8" w:space="0" w:color="auto"/>
            </w:tcBorders>
          </w:tcPr>
          <w:p w14:paraId="2ED570B9" w14:textId="77777777" w:rsidR="00ED43B8" w:rsidRPr="007D0A3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bl>
    <w:p w14:paraId="66C381F6" w14:textId="77777777" w:rsidR="00ED43B8" w:rsidRPr="007D0A3B" w:rsidRDefault="00ED43B8" w:rsidP="00ED43B8">
      <w:pPr>
        <w:overflowPunct w:val="0"/>
        <w:autoSpaceDE w:val="0"/>
        <w:autoSpaceDN w:val="0"/>
        <w:adjustRightInd w:val="0"/>
        <w:jc w:val="center"/>
        <w:textAlignment w:val="baseline"/>
        <w:rPr>
          <w:rFonts w:ascii="David" w:eastAsia="Times New Roman" w:hAnsi="David"/>
          <w:b/>
          <w:bCs/>
          <w:sz w:val="24"/>
          <w:rtl/>
          <w:lang w:val="x-none" w:eastAsia="x-none"/>
        </w:rPr>
      </w:pPr>
    </w:p>
    <w:tbl>
      <w:tblPr>
        <w:bidiVisual/>
        <w:tblW w:w="5000" w:type="pct"/>
        <w:jc w:val="center"/>
        <w:tblLook w:val="04A0" w:firstRow="1" w:lastRow="0" w:firstColumn="1" w:lastColumn="0" w:noHBand="0" w:noVBand="1"/>
      </w:tblPr>
      <w:tblGrid>
        <w:gridCol w:w="798"/>
        <w:gridCol w:w="2538"/>
        <w:gridCol w:w="747"/>
        <w:gridCol w:w="2836"/>
        <w:gridCol w:w="896"/>
        <w:gridCol w:w="1160"/>
      </w:tblGrid>
      <w:tr w:rsidR="00ED43B8" w:rsidRPr="007D0A3B" w14:paraId="1BC051FF" w14:textId="77777777" w:rsidTr="00016AA5">
        <w:trPr>
          <w:jc w:val="center"/>
        </w:trPr>
        <w:tc>
          <w:tcPr>
            <w:tcW w:w="5000" w:type="pct"/>
            <w:gridSpan w:val="6"/>
          </w:tcPr>
          <w:p w14:paraId="363B4B30" w14:textId="77777777" w:rsidR="00ED43B8" w:rsidRPr="007D0A3B"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7D0A3B">
              <w:rPr>
                <w:rFonts w:ascii="David" w:eastAsia="Times New Roman" w:hAnsi="David"/>
                <w:b/>
                <w:bCs/>
                <w:sz w:val="24"/>
                <w:szCs w:val="22"/>
                <w:u w:val="single"/>
                <w:rtl/>
                <w:lang w:eastAsia="he-IL"/>
              </w:rPr>
              <w:t>כתובת המציע</w:t>
            </w:r>
            <w:r w:rsidRPr="007D0A3B">
              <w:rPr>
                <w:rFonts w:ascii="David" w:eastAsia="Times New Roman" w:hAnsi="David"/>
                <w:sz w:val="24"/>
                <w:szCs w:val="22"/>
                <w:rtl/>
                <w:lang w:eastAsia="he-IL"/>
              </w:rPr>
              <w:t>:</w:t>
            </w:r>
          </w:p>
        </w:tc>
      </w:tr>
      <w:tr w:rsidR="00ED43B8" w:rsidRPr="007D0A3B" w14:paraId="09FD9518" w14:textId="77777777" w:rsidTr="00016AA5">
        <w:trPr>
          <w:trHeight w:val="702"/>
          <w:jc w:val="center"/>
        </w:trPr>
        <w:tc>
          <w:tcPr>
            <w:tcW w:w="445" w:type="pct"/>
            <w:tcBorders>
              <w:right w:val="single" w:sz="8" w:space="0" w:color="auto"/>
            </w:tcBorders>
            <w:vAlign w:val="center"/>
          </w:tcPr>
          <w:p w14:paraId="3C166A25" w14:textId="77777777" w:rsidR="00ED43B8" w:rsidRPr="007D0A3B"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7D0A3B">
              <w:rPr>
                <w:rFonts w:ascii="David" w:eastAsia="Times New Roman" w:hAnsi="David"/>
                <w:sz w:val="24"/>
                <w:szCs w:val="22"/>
                <w:rtl/>
                <w:lang w:eastAsia="he-IL"/>
              </w:rPr>
              <w:t>רחוב:</w:t>
            </w:r>
          </w:p>
        </w:tc>
        <w:tc>
          <w:tcPr>
            <w:tcW w:w="1414" w:type="pct"/>
            <w:tcBorders>
              <w:top w:val="single" w:sz="8" w:space="0" w:color="auto"/>
              <w:left w:val="single" w:sz="8" w:space="0" w:color="auto"/>
              <w:bottom w:val="single" w:sz="8" w:space="0" w:color="auto"/>
              <w:right w:val="single" w:sz="8" w:space="0" w:color="auto"/>
            </w:tcBorders>
            <w:vAlign w:val="center"/>
          </w:tcPr>
          <w:p w14:paraId="42F2E45C" w14:textId="77777777" w:rsidR="00ED43B8" w:rsidRPr="007D0A3B"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p>
        </w:tc>
        <w:tc>
          <w:tcPr>
            <w:tcW w:w="416" w:type="pct"/>
            <w:tcBorders>
              <w:left w:val="single" w:sz="8" w:space="0" w:color="auto"/>
              <w:right w:val="single" w:sz="8" w:space="0" w:color="auto"/>
            </w:tcBorders>
            <w:vAlign w:val="center"/>
          </w:tcPr>
          <w:p w14:paraId="7B2F6BDE" w14:textId="77777777" w:rsidR="00ED43B8" w:rsidRPr="007D0A3B"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7D0A3B">
              <w:rPr>
                <w:rFonts w:ascii="David" w:eastAsia="Times New Roman" w:hAnsi="David"/>
                <w:sz w:val="24"/>
                <w:szCs w:val="22"/>
                <w:rtl/>
                <w:lang w:eastAsia="he-IL"/>
              </w:rPr>
              <w:t>עיר:</w:t>
            </w:r>
          </w:p>
        </w:tc>
        <w:tc>
          <w:tcPr>
            <w:tcW w:w="1580" w:type="pct"/>
            <w:tcBorders>
              <w:top w:val="single" w:sz="8" w:space="0" w:color="auto"/>
              <w:left w:val="single" w:sz="8" w:space="0" w:color="auto"/>
              <w:bottom w:val="single" w:sz="8" w:space="0" w:color="auto"/>
              <w:right w:val="single" w:sz="8" w:space="0" w:color="auto"/>
            </w:tcBorders>
            <w:vAlign w:val="center"/>
          </w:tcPr>
          <w:p w14:paraId="654A2AAB" w14:textId="77777777" w:rsidR="00ED43B8" w:rsidRPr="007D0A3B"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p>
        </w:tc>
        <w:tc>
          <w:tcPr>
            <w:tcW w:w="499" w:type="pct"/>
            <w:tcBorders>
              <w:left w:val="single" w:sz="8" w:space="0" w:color="auto"/>
              <w:right w:val="single" w:sz="8" w:space="0" w:color="auto"/>
            </w:tcBorders>
            <w:vAlign w:val="center"/>
          </w:tcPr>
          <w:p w14:paraId="6953C83F" w14:textId="77777777" w:rsidR="00ED43B8" w:rsidRPr="007D0A3B"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7D0A3B">
              <w:rPr>
                <w:rFonts w:ascii="David" w:eastAsia="Times New Roman" w:hAnsi="David"/>
                <w:sz w:val="24"/>
                <w:szCs w:val="22"/>
                <w:rtl/>
                <w:lang w:eastAsia="he-IL"/>
              </w:rPr>
              <w:t>מיקוד:</w:t>
            </w:r>
          </w:p>
        </w:tc>
        <w:tc>
          <w:tcPr>
            <w:tcW w:w="646" w:type="pct"/>
            <w:tcBorders>
              <w:top w:val="single" w:sz="8" w:space="0" w:color="auto"/>
              <w:left w:val="single" w:sz="8" w:space="0" w:color="auto"/>
              <w:bottom w:val="single" w:sz="8" w:space="0" w:color="auto"/>
              <w:right w:val="single" w:sz="8" w:space="0" w:color="auto"/>
            </w:tcBorders>
          </w:tcPr>
          <w:p w14:paraId="4E3608D4" w14:textId="77777777" w:rsidR="00ED43B8" w:rsidRPr="007D0A3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bl>
    <w:p w14:paraId="604D78A8" w14:textId="77777777" w:rsidR="00ED43B8" w:rsidRPr="007D0A3B" w:rsidRDefault="00ED43B8" w:rsidP="00ED43B8">
      <w:pPr>
        <w:overflowPunct w:val="0"/>
        <w:autoSpaceDE w:val="0"/>
        <w:autoSpaceDN w:val="0"/>
        <w:adjustRightInd w:val="0"/>
        <w:jc w:val="center"/>
        <w:textAlignment w:val="baseline"/>
        <w:rPr>
          <w:rFonts w:ascii="David" w:eastAsia="Times New Roman" w:hAnsi="David"/>
          <w:b/>
          <w:bCs/>
          <w:sz w:val="24"/>
          <w:rtl/>
          <w:lang w:val="x-none" w:eastAsia="x-none"/>
        </w:rPr>
      </w:pPr>
    </w:p>
    <w:tbl>
      <w:tblPr>
        <w:bidiVisual/>
        <w:tblW w:w="5000"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242"/>
        <w:gridCol w:w="2241"/>
        <w:gridCol w:w="2241"/>
        <w:gridCol w:w="2241"/>
      </w:tblGrid>
      <w:tr w:rsidR="00ED43B8" w:rsidRPr="007D0A3B" w14:paraId="76A07C66" w14:textId="77777777" w:rsidTr="00016AA5">
        <w:trPr>
          <w:jc w:val="center"/>
        </w:trPr>
        <w:tc>
          <w:tcPr>
            <w:tcW w:w="5000" w:type="pct"/>
            <w:gridSpan w:val="4"/>
          </w:tcPr>
          <w:p w14:paraId="171AB50D" w14:textId="77777777" w:rsidR="00ED43B8" w:rsidRPr="007D0A3B"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7D0A3B">
              <w:rPr>
                <w:rFonts w:ascii="David" w:eastAsia="Times New Roman" w:hAnsi="David"/>
                <w:sz w:val="24"/>
                <w:szCs w:val="22"/>
                <w:rtl/>
                <w:lang w:eastAsia="he-IL"/>
              </w:rPr>
              <w:t>שמות המוסמכים לחת</w:t>
            </w:r>
            <w:r w:rsidR="00840BCA" w:rsidRPr="007D0A3B">
              <w:rPr>
                <w:rFonts w:ascii="David" w:eastAsia="Times New Roman" w:hAnsi="David"/>
                <w:sz w:val="24"/>
                <w:szCs w:val="22"/>
                <w:rtl/>
                <w:lang w:eastAsia="he-IL"/>
              </w:rPr>
              <w:t xml:space="preserve">ום ולהתחייב בשם המציע ומספרי </w:t>
            </w:r>
            <w:proofErr w:type="spellStart"/>
            <w:r w:rsidR="00840BCA" w:rsidRPr="007D0A3B">
              <w:rPr>
                <w:rFonts w:ascii="David" w:eastAsia="Times New Roman" w:hAnsi="David"/>
                <w:sz w:val="24"/>
                <w:szCs w:val="22"/>
                <w:rtl/>
                <w:lang w:eastAsia="he-IL"/>
              </w:rPr>
              <w:t>הת"</w:t>
            </w:r>
            <w:r w:rsidRPr="007D0A3B">
              <w:rPr>
                <w:rFonts w:ascii="David" w:eastAsia="Times New Roman" w:hAnsi="David"/>
                <w:sz w:val="24"/>
                <w:szCs w:val="22"/>
                <w:rtl/>
                <w:lang w:eastAsia="he-IL"/>
              </w:rPr>
              <w:t>ז</w:t>
            </w:r>
            <w:proofErr w:type="spellEnd"/>
            <w:r w:rsidRPr="007D0A3B">
              <w:rPr>
                <w:rFonts w:ascii="David" w:eastAsia="Times New Roman" w:hAnsi="David"/>
                <w:sz w:val="24"/>
                <w:szCs w:val="22"/>
                <w:rtl/>
                <w:lang w:eastAsia="he-IL"/>
              </w:rPr>
              <w:t xml:space="preserve"> שלהם:</w:t>
            </w:r>
          </w:p>
        </w:tc>
      </w:tr>
      <w:tr w:rsidR="00ED43B8" w:rsidRPr="007D0A3B" w14:paraId="1FA739F3" w14:textId="77777777" w:rsidTr="00016AA5">
        <w:trPr>
          <w:jc w:val="center"/>
        </w:trPr>
        <w:tc>
          <w:tcPr>
            <w:tcW w:w="1250" w:type="pct"/>
          </w:tcPr>
          <w:p w14:paraId="05D15C9B" w14:textId="77777777" w:rsidR="00ED43B8" w:rsidRPr="007D0A3B"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7D0A3B">
              <w:rPr>
                <w:rFonts w:ascii="David" w:eastAsia="Times New Roman" w:hAnsi="David"/>
                <w:sz w:val="24"/>
                <w:szCs w:val="22"/>
                <w:rtl/>
                <w:lang w:eastAsia="he-IL"/>
              </w:rPr>
              <w:t>שם</w:t>
            </w:r>
          </w:p>
        </w:tc>
        <w:tc>
          <w:tcPr>
            <w:tcW w:w="1250" w:type="pct"/>
            <w:tcBorders>
              <w:right w:val="double" w:sz="4" w:space="0" w:color="auto"/>
            </w:tcBorders>
          </w:tcPr>
          <w:p w14:paraId="4BDA4A0D" w14:textId="77777777" w:rsidR="00ED43B8" w:rsidRPr="007D0A3B"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7D0A3B">
              <w:rPr>
                <w:rFonts w:ascii="David" w:eastAsia="Times New Roman" w:hAnsi="David"/>
                <w:sz w:val="24"/>
                <w:szCs w:val="22"/>
                <w:rtl/>
                <w:lang w:eastAsia="he-IL"/>
              </w:rPr>
              <w:t>ת"ז</w:t>
            </w:r>
          </w:p>
        </w:tc>
        <w:tc>
          <w:tcPr>
            <w:tcW w:w="1250" w:type="pct"/>
            <w:tcBorders>
              <w:left w:val="double" w:sz="4" w:space="0" w:color="auto"/>
            </w:tcBorders>
          </w:tcPr>
          <w:p w14:paraId="1057A0DA" w14:textId="77777777" w:rsidR="00ED43B8" w:rsidRPr="007D0A3B"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7D0A3B">
              <w:rPr>
                <w:rFonts w:ascii="David" w:eastAsia="Times New Roman" w:hAnsi="David"/>
                <w:sz w:val="24"/>
                <w:szCs w:val="22"/>
                <w:rtl/>
                <w:lang w:eastAsia="he-IL"/>
              </w:rPr>
              <w:t>שם</w:t>
            </w:r>
          </w:p>
        </w:tc>
        <w:tc>
          <w:tcPr>
            <w:tcW w:w="1250" w:type="pct"/>
          </w:tcPr>
          <w:p w14:paraId="0CC293A8" w14:textId="77777777" w:rsidR="00ED43B8" w:rsidRPr="007D0A3B"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7D0A3B">
              <w:rPr>
                <w:rFonts w:ascii="David" w:eastAsia="Times New Roman" w:hAnsi="David"/>
                <w:sz w:val="24"/>
                <w:szCs w:val="22"/>
                <w:rtl/>
                <w:lang w:eastAsia="he-IL"/>
              </w:rPr>
              <w:t>ת"ז</w:t>
            </w:r>
          </w:p>
        </w:tc>
      </w:tr>
      <w:tr w:rsidR="00ED43B8" w:rsidRPr="007D0A3B" w14:paraId="6FCB524A" w14:textId="77777777" w:rsidTr="00016AA5">
        <w:trPr>
          <w:jc w:val="center"/>
        </w:trPr>
        <w:tc>
          <w:tcPr>
            <w:tcW w:w="1250" w:type="pct"/>
          </w:tcPr>
          <w:p w14:paraId="6D66CF4E" w14:textId="77777777" w:rsidR="00ED43B8" w:rsidRPr="007D0A3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Borders>
              <w:right w:val="double" w:sz="4" w:space="0" w:color="auto"/>
            </w:tcBorders>
          </w:tcPr>
          <w:p w14:paraId="1C2BCDBD" w14:textId="77777777" w:rsidR="00ED43B8" w:rsidRPr="007D0A3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Borders>
              <w:left w:val="double" w:sz="4" w:space="0" w:color="auto"/>
            </w:tcBorders>
          </w:tcPr>
          <w:p w14:paraId="57807C70" w14:textId="77777777" w:rsidR="00ED43B8" w:rsidRPr="007D0A3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Pr>
          <w:p w14:paraId="7732B80A" w14:textId="77777777" w:rsidR="00ED43B8" w:rsidRPr="007D0A3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r w:rsidR="006B7189" w:rsidRPr="007D0A3B" w14:paraId="56EF3E9E" w14:textId="77777777" w:rsidTr="00016AA5">
        <w:trPr>
          <w:jc w:val="center"/>
        </w:trPr>
        <w:tc>
          <w:tcPr>
            <w:tcW w:w="1250" w:type="pct"/>
          </w:tcPr>
          <w:p w14:paraId="6620C80F" w14:textId="77777777" w:rsidR="006B7189" w:rsidRPr="007D0A3B" w:rsidRDefault="006B7189"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Borders>
              <w:right w:val="double" w:sz="4" w:space="0" w:color="auto"/>
            </w:tcBorders>
          </w:tcPr>
          <w:p w14:paraId="12A7C5F0" w14:textId="77777777" w:rsidR="006B7189" w:rsidRPr="007D0A3B" w:rsidRDefault="006B7189"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Borders>
              <w:left w:val="double" w:sz="4" w:space="0" w:color="auto"/>
            </w:tcBorders>
          </w:tcPr>
          <w:p w14:paraId="49613D89" w14:textId="77777777" w:rsidR="006B7189" w:rsidRPr="007D0A3B" w:rsidRDefault="006B7189"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Pr>
          <w:p w14:paraId="32829733" w14:textId="77777777" w:rsidR="006B7189" w:rsidRPr="007D0A3B" w:rsidRDefault="006B7189" w:rsidP="00ED43B8">
            <w:pPr>
              <w:overflowPunct w:val="0"/>
              <w:autoSpaceDE w:val="0"/>
              <w:autoSpaceDN w:val="0"/>
              <w:adjustRightInd w:val="0"/>
              <w:textAlignment w:val="baseline"/>
              <w:rPr>
                <w:rFonts w:ascii="David" w:eastAsia="Times New Roman" w:hAnsi="David"/>
                <w:sz w:val="24"/>
                <w:szCs w:val="22"/>
                <w:rtl/>
                <w:lang w:eastAsia="he-IL"/>
              </w:rPr>
            </w:pPr>
          </w:p>
        </w:tc>
      </w:tr>
      <w:tr w:rsidR="00ED43B8" w:rsidRPr="007D0A3B" w14:paraId="43DB6B94" w14:textId="77777777" w:rsidTr="00016AA5">
        <w:trPr>
          <w:jc w:val="center"/>
        </w:trPr>
        <w:tc>
          <w:tcPr>
            <w:tcW w:w="1250" w:type="pct"/>
          </w:tcPr>
          <w:p w14:paraId="33420AFE" w14:textId="77777777" w:rsidR="00ED43B8" w:rsidRPr="007D0A3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Borders>
              <w:right w:val="double" w:sz="4" w:space="0" w:color="auto"/>
            </w:tcBorders>
          </w:tcPr>
          <w:p w14:paraId="07AC72B7" w14:textId="77777777" w:rsidR="00ED43B8" w:rsidRPr="007D0A3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Borders>
              <w:left w:val="double" w:sz="4" w:space="0" w:color="auto"/>
            </w:tcBorders>
          </w:tcPr>
          <w:p w14:paraId="7DB9920C" w14:textId="77777777" w:rsidR="00ED43B8" w:rsidRPr="007D0A3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Pr>
          <w:p w14:paraId="5324BFB5" w14:textId="77777777" w:rsidR="00ED43B8" w:rsidRPr="007D0A3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bl>
    <w:p w14:paraId="53BAEB06" w14:textId="77777777" w:rsidR="00ED43B8" w:rsidRPr="007D0A3B" w:rsidRDefault="00ED43B8" w:rsidP="00ED43B8">
      <w:pPr>
        <w:overflowPunct w:val="0"/>
        <w:autoSpaceDE w:val="0"/>
        <w:autoSpaceDN w:val="0"/>
        <w:adjustRightInd w:val="0"/>
        <w:jc w:val="center"/>
        <w:textAlignment w:val="baseline"/>
        <w:rPr>
          <w:rFonts w:ascii="David" w:eastAsia="Times New Roman" w:hAnsi="David"/>
          <w:b/>
          <w:bCs/>
          <w:sz w:val="24"/>
          <w:rtl/>
          <w:lang w:val="x-none" w:eastAsia="x-none"/>
        </w:rPr>
      </w:pPr>
    </w:p>
    <w:tbl>
      <w:tblPr>
        <w:bidiVisual/>
        <w:tblW w:w="5000" w:type="pct"/>
        <w:jc w:val="center"/>
        <w:tblLook w:val="04A0" w:firstRow="1" w:lastRow="0" w:firstColumn="1" w:lastColumn="0" w:noHBand="0" w:noVBand="1"/>
      </w:tblPr>
      <w:tblGrid>
        <w:gridCol w:w="1396"/>
        <w:gridCol w:w="3089"/>
        <w:gridCol w:w="1090"/>
        <w:gridCol w:w="3400"/>
      </w:tblGrid>
      <w:tr w:rsidR="00ED43B8" w:rsidRPr="007D0A3B" w14:paraId="22A25431" w14:textId="77777777" w:rsidTr="00016AA5">
        <w:trPr>
          <w:jc w:val="center"/>
        </w:trPr>
        <w:tc>
          <w:tcPr>
            <w:tcW w:w="5000" w:type="pct"/>
            <w:gridSpan w:val="4"/>
          </w:tcPr>
          <w:p w14:paraId="48EF627E" w14:textId="329B3448" w:rsidR="00ED43B8" w:rsidRPr="007D0A3B" w:rsidRDefault="00ED43B8" w:rsidP="00ED43B8">
            <w:pPr>
              <w:overflowPunct w:val="0"/>
              <w:autoSpaceDE w:val="0"/>
              <w:autoSpaceDN w:val="0"/>
              <w:adjustRightInd w:val="0"/>
              <w:spacing w:after="120"/>
              <w:jc w:val="center"/>
              <w:textAlignment w:val="baseline"/>
              <w:rPr>
                <w:rFonts w:ascii="David" w:eastAsia="Times New Roman" w:hAnsi="David"/>
                <w:b/>
                <w:bCs/>
                <w:sz w:val="24"/>
                <w:szCs w:val="22"/>
                <w:u w:val="single"/>
                <w:rtl/>
                <w:lang w:eastAsia="he-IL"/>
              </w:rPr>
            </w:pPr>
            <w:r w:rsidRPr="007D0A3B">
              <w:rPr>
                <w:rFonts w:ascii="David" w:eastAsia="Times New Roman" w:hAnsi="David"/>
                <w:b/>
                <w:bCs/>
                <w:sz w:val="24"/>
                <w:szCs w:val="22"/>
                <w:u w:val="single"/>
                <w:rtl/>
                <w:lang w:eastAsia="he-IL"/>
              </w:rPr>
              <w:t>איש הקשר לצורך ה</w:t>
            </w:r>
            <w:r w:rsidR="00A82E68">
              <w:rPr>
                <w:rFonts w:ascii="David" w:eastAsia="Times New Roman" w:hAnsi="David"/>
                <w:b/>
                <w:bCs/>
                <w:sz w:val="24"/>
                <w:szCs w:val="22"/>
                <w:u w:val="single"/>
                <w:rtl/>
                <w:lang w:eastAsia="he-IL"/>
              </w:rPr>
              <w:t>פנייה</w:t>
            </w:r>
          </w:p>
        </w:tc>
      </w:tr>
      <w:tr w:rsidR="00ED43B8" w:rsidRPr="007D0A3B" w14:paraId="52A38C21" w14:textId="77777777" w:rsidTr="00A60860">
        <w:trPr>
          <w:jc w:val="center"/>
        </w:trPr>
        <w:tc>
          <w:tcPr>
            <w:tcW w:w="778" w:type="pct"/>
          </w:tcPr>
          <w:p w14:paraId="48849C2A" w14:textId="77777777" w:rsidR="00ED43B8" w:rsidRPr="007D0A3B" w:rsidRDefault="00ED43B8" w:rsidP="00ED43B8">
            <w:pPr>
              <w:overflowPunct w:val="0"/>
              <w:autoSpaceDE w:val="0"/>
              <w:autoSpaceDN w:val="0"/>
              <w:adjustRightInd w:val="0"/>
              <w:textAlignment w:val="baseline"/>
              <w:rPr>
                <w:rFonts w:ascii="David" w:eastAsia="Times New Roman" w:hAnsi="David"/>
                <w:sz w:val="24"/>
                <w:szCs w:val="22"/>
                <w:rtl/>
                <w:lang w:eastAsia="he-IL"/>
              </w:rPr>
            </w:pPr>
            <w:r w:rsidRPr="007D0A3B">
              <w:rPr>
                <w:rFonts w:ascii="David" w:eastAsia="Times New Roman" w:hAnsi="David"/>
                <w:sz w:val="24"/>
                <w:szCs w:val="22"/>
                <w:rtl/>
                <w:lang w:eastAsia="he-IL"/>
              </w:rPr>
              <w:t>שם</w:t>
            </w:r>
          </w:p>
        </w:tc>
        <w:tc>
          <w:tcPr>
            <w:tcW w:w="1721" w:type="pct"/>
            <w:tcBorders>
              <w:bottom w:val="single" w:sz="8" w:space="0" w:color="auto"/>
            </w:tcBorders>
          </w:tcPr>
          <w:p w14:paraId="2267D239" w14:textId="77777777" w:rsidR="00ED43B8" w:rsidRPr="007D0A3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607" w:type="pct"/>
          </w:tcPr>
          <w:p w14:paraId="03F89BD1" w14:textId="77777777" w:rsidR="00ED43B8" w:rsidRPr="007D0A3B" w:rsidRDefault="00ED43B8" w:rsidP="00ED43B8">
            <w:pPr>
              <w:overflowPunct w:val="0"/>
              <w:autoSpaceDE w:val="0"/>
              <w:autoSpaceDN w:val="0"/>
              <w:adjustRightInd w:val="0"/>
              <w:textAlignment w:val="baseline"/>
              <w:rPr>
                <w:rFonts w:ascii="David" w:eastAsia="Times New Roman" w:hAnsi="David"/>
                <w:sz w:val="24"/>
                <w:szCs w:val="22"/>
                <w:rtl/>
                <w:lang w:eastAsia="he-IL"/>
              </w:rPr>
            </w:pPr>
            <w:r w:rsidRPr="007D0A3B">
              <w:rPr>
                <w:rFonts w:ascii="David" w:eastAsia="Times New Roman" w:hAnsi="David"/>
                <w:sz w:val="24"/>
                <w:szCs w:val="22"/>
                <w:rtl/>
                <w:lang w:eastAsia="he-IL"/>
              </w:rPr>
              <w:t>טל' נייד</w:t>
            </w:r>
          </w:p>
        </w:tc>
        <w:tc>
          <w:tcPr>
            <w:tcW w:w="1894" w:type="pct"/>
            <w:tcBorders>
              <w:bottom w:val="single" w:sz="8" w:space="0" w:color="auto"/>
            </w:tcBorders>
          </w:tcPr>
          <w:p w14:paraId="737E62DC" w14:textId="77777777" w:rsidR="00ED43B8" w:rsidRPr="007D0A3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r w:rsidR="00ED43B8" w:rsidRPr="007D0A3B" w14:paraId="5685AB7B" w14:textId="77777777" w:rsidTr="00A60860">
        <w:trPr>
          <w:jc w:val="center"/>
        </w:trPr>
        <w:tc>
          <w:tcPr>
            <w:tcW w:w="778" w:type="pct"/>
          </w:tcPr>
          <w:p w14:paraId="6743B1B7" w14:textId="77777777" w:rsidR="00ED43B8" w:rsidRPr="007D0A3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721" w:type="pct"/>
            <w:tcBorders>
              <w:top w:val="single" w:sz="8" w:space="0" w:color="auto"/>
            </w:tcBorders>
          </w:tcPr>
          <w:p w14:paraId="2B05B09E" w14:textId="77777777" w:rsidR="00ED43B8" w:rsidRPr="007D0A3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607" w:type="pct"/>
          </w:tcPr>
          <w:p w14:paraId="14556FE6" w14:textId="77777777" w:rsidR="00ED43B8" w:rsidRPr="007D0A3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894" w:type="pct"/>
            <w:tcBorders>
              <w:top w:val="single" w:sz="8" w:space="0" w:color="auto"/>
            </w:tcBorders>
          </w:tcPr>
          <w:p w14:paraId="2CB27D82" w14:textId="77777777" w:rsidR="00ED43B8" w:rsidRPr="007D0A3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r w:rsidR="00A60860" w:rsidRPr="007D0A3B" w14:paraId="0C3E95F3" w14:textId="77777777" w:rsidTr="00A60860">
        <w:trPr>
          <w:jc w:val="center"/>
        </w:trPr>
        <w:tc>
          <w:tcPr>
            <w:tcW w:w="778" w:type="pct"/>
          </w:tcPr>
          <w:p w14:paraId="611083EB" w14:textId="77777777" w:rsidR="00A60860" w:rsidRPr="007D0A3B" w:rsidRDefault="00A60860" w:rsidP="00A60860">
            <w:pPr>
              <w:overflowPunct w:val="0"/>
              <w:autoSpaceDE w:val="0"/>
              <w:autoSpaceDN w:val="0"/>
              <w:adjustRightInd w:val="0"/>
              <w:textAlignment w:val="baseline"/>
              <w:rPr>
                <w:rFonts w:ascii="David" w:eastAsia="Times New Roman" w:hAnsi="David"/>
                <w:sz w:val="24"/>
                <w:szCs w:val="22"/>
                <w:rtl/>
                <w:lang w:eastAsia="he-IL"/>
              </w:rPr>
            </w:pPr>
            <w:r w:rsidRPr="007D0A3B">
              <w:rPr>
                <w:rFonts w:ascii="David" w:eastAsia="Times New Roman" w:hAnsi="David"/>
                <w:sz w:val="24"/>
                <w:szCs w:val="22"/>
                <w:rtl/>
                <w:lang w:eastAsia="he-IL"/>
              </w:rPr>
              <w:t>טלפון</w:t>
            </w:r>
          </w:p>
        </w:tc>
        <w:tc>
          <w:tcPr>
            <w:tcW w:w="1721" w:type="pct"/>
            <w:tcBorders>
              <w:bottom w:val="single" w:sz="8" w:space="0" w:color="auto"/>
            </w:tcBorders>
          </w:tcPr>
          <w:p w14:paraId="51A1C056" w14:textId="77777777" w:rsidR="00A60860" w:rsidRPr="007D0A3B" w:rsidRDefault="00A60860" w:rsidP="00A60860">
            <w:pPr>
              <w:overflowPunct w:val="0"/>
              <w:autoSpaceDE w:val="0"/>
              <w:autoSpaceDN w:val="0"/>
              <w:adjustRightInd w:val="0"/>
              <w:textAlignment w:val="baseline"/>
              <w:rPr>
                <w:rFonts w:ascii="David" w:eastAsia="Times New Roman" w:hAnsi="David"/>
                <w:sz w:val="24"/>
                <w:szCs w:val="22"/>
                <w:rtl/>
                <w:lang w:eastAsia="he-IL"/>
              </w:rPr>
            </w:pPr>
          </w:p>
        </w:tc>
        <w:tc>
          <w:tcPr>
            <w:tcW w:w="607" w:type="pct"/>
          </w:tcPr>
          <w:p w14:paraId="455C87A5" w14:textId="77777777" w:rsidR="00A60860" w:rsidRPr="007D0A3B" w:rsidRDefault="00A60860" w:rsidP="00A60860">
            <w:pPr>
              <w:overflowPunct w:val="0"/>
              <w:autoSpaceDE w:val="0"/>
              <w:autoSpaceDN w:val="0"/>
              <w:adjustRightInd w:val="0"/>
              <w:textAlignment w:val="baseline"/>
              <w:rPr>
                <w:rFonts w:ascii="David" w:eastAsia="Times New Roman" w:hAnsi="David"/>
                <w:sz w:val="24"/>
                <w:szCs w:val="22"/>
                <w:rtl/>
                <w:lang w:eastAsia="he-IL"/>
              </w:rPr>
            </w:pPr>
            <w:r w:rsidRPr="007D0A3B">
              <w:rPr>
                <w:rFonts w:ascii="David" w:eastAsia="Times New Roman" w:hAnsi="David"/>
                <w:sz w:val="24"/>
                <w:szCs w:val="22"/>
                <w:rtl/>
                <w:lang w:eastAsia="he-IL"/>
              </w:rPr>
              <w:t>כתובת דוא"ל</w:t>
            </w:r>
          </w:p>
        </w:tc>
        <w:tc>
          <w:tcPr>
            <w:tcW w:w="1894" w:type="pct"/>
            <w:tcBorders>
              <w:bottom w:val="single" w:sz="8" w:space="0" w:color="auto"/>
            </w:tcBorders>
          </w:tcPr>
          <w:p w14:paraId="09CCAE12" w14:textId="77777777" w:rsidR="00A60860" w:rsidRPr="007D0A3B" w:rsidRDefault="00A60860" w:rsidP="00A60860">
            <w:pPr>
              <w:overflowPunct w:val="0"/>
              <w:autoSpaceDE w:val="0"/>
              <w:autoSpaceDN w:val="0"/>
              <w:adjustRightInd w:val="0"/>
              <w:textAlignment w:val="baseline"/>
              <w:rPr>
                <w:rFonts w:ascii="David" w:eastAsia="Times New Roman" w:hAnsi="David"/>
                <w:sz w:val="24"/>
                <w:szCs w:val="22"/>
                <w:rtl/>
                <w:lang w:eastAsia="he-IL"/>
              </w:rPr>
            </w:pPr>
          </w:p>
        </w:tc>
      </w:tr>
    </w:tbl>
    <w:p w14:paraId="580B4199" w14:textId="77777777" w:rsidR="00016AA5" w:rsidRPr="007D0A3B" w:rsidRDefault="00016AA5" w:rsidP="00ED43B8">
      <w:pPr>
        <w:overflowPunct w:val="0"/>
        <w:autoSpaceDE w:val="0"/>
        <w:autoSpaceDN w:val="0"/>
        <w:adjustRightInd w:val="0"/>
        <w:textAlignment w:val="baseline"/>
        <w:rPr>
          <w:rFonts w:ascii="David" w:eastAsia="Times New Roman" w:hAnsi="David"/>
          <w:sz w:val="24"/>
          <w:rtl/>
          <w:lang w:val="x-none" w:eastAsia="x-none"/>
        </w:rPr>
      </w:pPr>
    </w:p>
    <w:p w14:paraId="42E07EDF" w14:textId="4E84644C" w:rsidR="00ED43B8" w:rsidRPr="007D0A3B" w:rsidRDefault="00ED43B8" w:rsidP="00F616BE">
      <w:pPr>
        <w:overflowPunct w:val="0"/>
        <w:autoSpaceDE w:val="0"/>
        <w:autoSpaceDN w:val="0"/>
        <w:adjustRightInd w:val="0"/>
        <w:textAlignment w:val="baseline"/>
        <w:rPr>
          <w:rFonts w:ascii="David" w:eastAsia="Times New Roman" w:hAnsi="David"/>
          <w:sz w:val="24"/>
          <w:rtl/>
          <w:lang w:val="x-none" w:eastAsia="x-none"/>
        </w:rPr>
      </w:pPr>
      <w:r w:rsidRPr="007D0A3B">
        <w:rPr>
          <w:rFonts w:ascii="David" w:eastAsia="Times New Roman" w:hAnsi="David"/>
          <w:sz w:val="24"/>
          <w:rtl/>
          <w:lang w:val="x-none" w:eastAsia="x-none"/>
        </w:rPr>
        <w:t xml:space="preserve">אני החתום מטה, ______________ ת.ז. _________, </w:t>
      </w:r>
      <w:r w:rsidR="00F616BE" w:rsidRPr="007D0A3B">
        <w:rPr>
          <w:rFonts w:ascii="David" w:eastAsia="Times New Roman" w:hAnsi="David"/>
          <w:sz w:val="24"/>
          <w:rtl/>
          <w:lang w:val="x-none" w:eastAsia="x-none"/>
        </w:rPr>
        <w:t>שאני</w:t>
      </w:r>
      <w:r w:rsidRPr="007D0A3B">
        <w:rPr>
          <w:rFonts w:ascii="David" w:eastAsia="Times New Roman" w:hAnsi="David"/>
          <w:sz w:val="24"/>
          <w:rtl/>
          <w:lang w:val="x-none" w:eastAsia="x-none"/>
        </w:rPr>
        <w:t xml:space="preserve"> ממלא תפקיד _____________ </w:t>
      </w:r>
      <w:permEnd w:id="1735872603"/>
      <w:r w:rsidRPr="007D0A3B">
        <w:rPr>
          <w:rFonts w:ascii="David" w:eastAsia="Times New Roman" w:hAnsi="David"/>
          <w:sz w:val="24"/>
          <w:rtl/>
          <w:lang w:val="x-none" w:eastAsia="x-none"/>
        </w:rPr>
        <w:t>אצל המציע ומוסמך בשם המציע לחתום על מסמכי ה</w:t>
      </w:r>
      <w:r w:rsidR="00A82E68">
        <w:rPr>
          <w:rFonts w:ascii="David" w:eastAsia="Times New Roman" w:hAnsi="David"/>
          <w:sz w:val="24"/>
          <w:rtl/>
          <w:lang w:val="x-none" w:eastAsia="x-none"/>
        </w:rPr>
        <w:t>פנייה</w:t>
      </w:r>
      <w:r w:rsidRPr="007D0A3B">
        <w:rPr>
          <w:rFonts w:ascii="David" w:eastAsia="Times New Roman" w:hAnsi="David"/>
          <w:sz w:val="24"/>
          <w:rtl/>
          <w:lang w:val="x-none" w:eastAsia="x-none"/>
        </w:rPr>
        <w:t xml:space="preserve"> ולהתחייב בשם החברה על פיהם, לאחר שקראתי בעיון את מסמכי ה</w:t>
      </w:r>
      <w:r w:rsidR="00A82E68">
        <w:rPr>
          <w:rFonts w:ascii="David" w:eastAsia="Times New Roman" w:hAnsi="David"/>
          <w:sz w:val="24"/>
          <w:rtl/>
          <w:lang w:val="x-none" w:eastAsia="x-none"/>
        </w:rPr>
        <w:t>פנייה</w:t>
      </w:r>
      <w:r w:rsidRPr="007D0A3B">
        <w:rPr>
          <w:rFonts w:ascii="David" w:eastAsia="Times New Roman" w:hAnsi="David"/>
          <w:sz w:val="24"/>
          <w:rtl/>
          <w:lang w:val="x-none" w:eastAsia="x-none"/>
        </w:rPr>
        <w:t xml:space="preserve"> והצעת המציע, על כל חלקיהם ונספחיהם, מצהיר בזה בשם המציע:</w:t>
      </w:r>
    </w:p>
    <w:p w14:paraId="39700741" w14:textId="0C80032F" w:rsidR="00ED43B8" w:rsidRPr="007D0A3B" w:rsidRDefault="00ED43B8" w:rsidP="00A71A9B">
      <w:pPr>
        <w:widowControl w:val="0"/>
        <w:numPr>
          <w:ilvl w:val="0"/>
          <w:numId w:val="7"/>
        </w:numPr>
        <w:overflowPunct w:val="0"/>
        <w:autoSpaceDE w:val="0"/>
        <w:autoSpaceDN w:val="0"/>
        <w:adjustRightInd w:val="0"/>
        <w:contextualSpacing/>
        <w:textAlignment w:val="baseline"/>
        <w:rPr>
          <w:rFonts w:ascii="David" w:eastAsia="Times New Roman" w:hAnsi="David"/>
          <w:sz w:val="24"/>
          <w:lang w:eastAsia="he-IL"/>
        </w:rPr>
      </w:pPr>
      <w:r w:rsidRPr="007D0A3B">
        <w:rPr>
          <w:rFonts w:ascii="David" w:eastAsia="Times New Roman" w:hAnsi="David"/>
          <w:sz w:val="24"/>
          <w:rtl/>
          <w:lang w:eastAsia="he-IL"/>
        </w:rPr>
        <w:t xml:space="preserve">אני והמציע </w:t>
      </w:r>
      <w:r w:rsidR="007644D9" w:rsidRPr="007D0A3B">
        <w:rPr>
          <w:rFonts w:ascii="David" w:eastAsia="Times New Roman" w:hAnsi="David"/>
          <w:sz w:val="24"/>
          <w:rtl/>
          <w:lang w:eastAsia="he-IL"/>
        </w:rPr>
        <w:t>קראנו בעיון את מסמכי ה</w:t>
      </w:r>
      <w:r w:rsidR="00A82E68">
        <w:rPr>
          <w:rFonts w:ascii="David" w:eastAsia="Times New Roman" w:hAnsi="David"/>
          <w:sz w:val="24"/>
          <w:rtl/>
          <w:lang w:eastAsia="he-IL"/>
        </w:rPr>
        <w:t>פנייה</w:t>
      </w:r>
      <w:r w:rsidR="007644D9" w:rsidRPr="007D0A3B">
        <w:rPr>
          <w:rFonts w:ascii="David" w:eastAsia="Times New Roman" w:hAnsi="David"/>
          <w:sz w:val="24"/>
          <w:rtl/>
          <w:lang w:eastAsia="he-IL"/>
        </w:rPr>
        <w:t xml:space="preserve"> והבנו את תכנם.</w:t>
      </w:r>
    </w:p>
    <w:p w14:paraId="19D32514" w14:textId="77777777" w:rsidR="00ED43B8" w:rsidRPr="007D0A3B" w:rsidRDefault="00ED43B8" w:rsidP="00A71A9B">
      <w:pPr>
        <w:widowControl w:val="0"/>
        <w:numPr>
          <w:ilvl w:val="0"/>
          <w:numId w:val="7"/>
        </w:numPr>
        <w:overflowPunct w:val="0"/>
        <w:autoSpaceDE w:val="0"/>
        <w:autoSpaceDN w:val="0"/>
        <w:adjustRightInd w:val="0"/>
        <w:contextualSpacing/>
        <w:textAlignment w:val="baseline"/>
        <w:rPr>
          <w:rFonts w:ascii="David" w:eastAsia="Times New Roman" w:hAnsi="David"/>
          <w:sz w:val="24"/>
          <w:rtl/>
          <w:lang w:eastAsia="he-IL"/>
        </w:rPr>
      </w:pPr>
      <w:r w:rsidRPr="007D0A3B">
        <w:rPr>
          <w:rFonts w:ascii="David" w:eastAsia="Times New Roman" w:hAnsi="David"/>
          <w:sz w:val="24"/>
          <w:rtl/>
          <w:lang w:eastAsia="he-IL"/>
        </w:rPr>
        <w:t>אני/המציע מקבל את כל התנאים שקבע</w:t>
      </w:r>
      <w:r w:rsidR="00A94932" w:rsidRPr="007D0A3B">
        <w:rPr>
          <w:rFonts w:ascii="David" w:eastAsia="Times New Roman" w:hAnsi="David"/>
          <w:sz w:val="24"/>
          <w:rtl/>
          <w:lang w:eastAsia="he-IL"/>
        </w:rPr>
        <w:t xml:space="preserve">ה הרשות </w:t>
      </w:r>
      <w:r w:rsidRPr="007D0A3B">
        <w:rPr>
          <w:rFonts w:ascii="David" w:eastAsia="Times New Roman" w:hAnsi="David"/>
          <w:sz w:val="24"/>
          <w:rtl/>
          <w:lang w:eastAsia="he-IL"/>
        </w:rPr>
        <w:t>ואין לי/למציע כל הסתייגות לגביהם ואם הצעתנו תתקבל, אנו מתחייבים לפעול על פיהם ועל-פי הצעת המציע המפורטת להלן והמצורפת בזה.</w:t>
      </w:r>
    </w:p>
    <w:p w14:paraId="54422949" w14:textId="580A4C00" w:rsidR="00ED43B8" w:rsidRPr="007D0A3B" w:rsidRDefault="00F616BE" w:rsidP="00A71A9B">
      <w:pPr>
        <w:widowControl w:val="0"/>
        <w:numPr>
          <w:ilvl w:val="0"/>
          <w:numId w:val="7"/>
        </w:numPr>
        <w:overflowPunct w:val="0"/>
        <w:autoSpaceDE w:val="0"/>
        <w:autoSpaceDN w:val="0"/>
        <w:adjustRightInd w:val="0"/>
        <w:contextualSpacing/>
        <w:textAlignment w:val="baseline"/>
        <w:rPr>
          <w:rFonts w:ascii="David" w:eastAsia="Times New Roman" w:hAnsi="David"/>
          <w:sz w:val="24"/>
          <w:rtl/>
          <w:lang w:eastAsia="he-IL"/>
        </w:rPr>
      </w:pPr>
      <w:r w:rsidRPr="007D0A3B">
        <w:rPr>
          <w:rFonts w:ascii="David" w:eastAsia="Times New Roman" w:hAnsi="David"/>
          <w:sz w:val="24"/>
          <w:rtl/>
          <w:lang w:eastAsia="he-IL"/>
        </w:rPr>
        <w:t>אני</w:t>
      </w:r>
      <w:r w:rsidR="00ED43B8" w:rsidRPr="007D0A3B">
        <w:rPr>
          <w:rFonts w:ascii="David" w:eastAsia="Times New Roman" w:hAnsi="David"/>
          <w:sz w:val="24"/>
          <w:rtl/>
          <w:lang w:eastAsia="he-IL"/>
        </w:rPr>
        <w:t xml:space="preserve"> מצהיר ומאשר שנושא </w:t>
      </w:r>
      <w:r w:rsidR="00A82E68">
        <w:rPr>
          <w:rFonts w:ascii="David" w:eastAsia="Times New Roman" w:hAnsi="David"/>
          <w:sz w:val="24"/>
          <w:rtl/>
          <w:lang w:eastAsia="he-IL"/>
        </w:rPr>
        <w:t>פנייה זו</w:t>
      </w:r>
      <w:r w:rsidR="00ED43B8" w:rsidRPr="007D0A3B">
        <w:rPr>
          <w:rFonts w:ascii="David" w:eastAsia="Times New Roman" w:hAnsi="David"/>
          <w:sz w:val="24"/>
          <w:rtl/>
          <w:lang w:eastAsia="he-IL"/>
        </w:rPr>
        <w:t xml:space="preserve"> והתנאים לביצועו ובכללם כל הגורמים המשפיעים ו/או העשויים להשפיע על העבודות מוכרים לי ולמציע ולא יהיו לי או למציע כל תביעות או דרישות או טענות הנובעות מאי הבנה ו/או אי ידיעה כלשהן של איזשהו פרט או תנאי הכלול במסמכי ההצעה או בהבהרות שניתנו לנו.</w:t>
      </w:r>
    </w:p>
    <w:p w14:paraId="0936B821" w14:textId="762755A4" w:rsidR="00ED43B8" w:rsidRPr="007D0A3B" w:rsidRDefault="00ED43B8" w:rsidP="00A71A9B">
      <w:pPr>
        <w:widowControl w:val="0"/>
        <w:numPr>
          <w:ilvl w:val="0"/>
          <w:numId w:val="7"/>
        </w:numPr>
        <w:overflowPunct w:val="0"/>
        <w:autoSpaceDE w:val="0"/>
        <w:autoSpaceDN w:val="0"/>
        <w:adjustRightInd w:val="0"/>
        <w:contextualSpacing/>
        <w:textAlignment w:val="baseline"/>
        <w:rPr>
          <w:rFonts w:ascii="David" w:eastAsia="Times New Roman" w:hAnsi="David"/>
          <w:sz w:val="24"/>
          <w:rtl/>
          <w:lang w:eastAsia="he-IL"/>
        </w:rPr>
      </w:pPr>
      <w:r w:rsidRPr="007D0A3B">
        <w:rPr>
          <w:rFonts w:ascii="David" w:eastAsia="Times New Roman" w:hAnsi="David"/>
          <w:sz w:val="24"/>
          <w:rtl/>
          <w:lang w:eastAsia="he-IL"/>
        </w:rPr>
        <w:t>מצ"ב כל מסמכי ההצעה, על נספחיהם, כשהם חתומים על ידי בעל הסמכות לחייב את המציע ומולאו בהם כל הפרטים הנדרשים.</w:t>
      </w:r>
    </w:p>
    <w:p w14:paraId="13427EF7" w14:textId="545D3898" w:rsidR="00ED43B8" w:rsidRPr="007D0A3B" w:rsidRDefault="00ED43B8" w:rsidP="00A71A9B">
      <w:pPr>
        <w:widowControl w:val="0"/>
        <w:numPr>
          <w:ilvl w:val="0"/>
          <w:numId w:val="7"/>
        </w:numPr>
        <w:overflowPunct w:val="0"/>
        <w:autoSpaceDE w:val="0"/>
        <w:autoSpaceDN w:val="0"/>
        <w:adjustRightInd w:val="0"/>
        <w:contextualSpacing/>
        <w:textAlignment w:val="baseline"/>
        <w:rPr>
          <w:rFonts w:ascii="David" w:eastAsia="Times New Roman" w:hAnsi="David"/>
          <w:sz w:val="24"/>
          <w:rtl/>
          <w:lang w:eastAsia="he-IL"/>
        </w:rPr>
      </w:pPr>
      <w:r w:rsidRPr="007D0A3B">
        <w:rPr>
          <w:rFonts w:ascii="David" w:eastAsia="Times New Roman" w:hAnsi="David"/>
          <w:sz w:val="24"/>
          <w:rtl/>
          <w:lang w:eastAsia="he-IL"/>
        </w:rPr>
        <w:t xml:space="preserve">אין באמור בהצעה זו, כדי להוות כל הצהרה ו/או מצג ו/או התחייבות של </w:t>
      </w:r>
      <w:r w:rsidR="00A94932" w:rsidRPr="007D0A3B">
        <w:rPr>
          <w:rFonts w:ascii="David" w:eastAsia="Times New Roman" w:hAnsi="David"/>
          <w:sz w:val="24"/>
          <w:rtl/>
          <w:lang w:eastAsia="he-IL"/>
        </w:rPr>
        <w:t xml:space="preserve">הרשות </w:t>
      </w:r>
      <w:r w:rsidRPr="007D0A3B">
        <w:rPr>
          <w:rFonts w:ascii="David" w:eastAsia="Times New Roman" w:hAnsi="David"/>
          <w:sz w:val="24"/>
          <w:rtl/>
          <w:lang w:eastAsia="he-IL"/>
        </w:rPr>
        <w:t xml:space="preserve">כלפיי או כלפי המציע. </w:t>
      </w:r>
      <w:r w:rsidRPr="007D0A3B">
        <w:rPr>
          <w:rFonts w:ascii="David" w:eastAsia="Times New Roman" w:hAnsi="David"/>
          <w:sz w:val="24"/>
          <w:rtl/>
          <w:lang w:eastAsia="he-IL"/>
        </w:rPr>
        <w:lastRenderedPageBreak/>
        <w:t>הגשת הצעה ו/או השתתפות בתהליכים הנובעים ממנה אינם מקנים לי/למציע זכות כלשהי מעבר לזכויות המפורטות במפורש בגוף ה</w:t>
      </w:r>
      <w:r w:rsidR="00A82E68">
        <w:rPr>
          <w:rFonts w:ascii="David" w:eastAsia="Times New Roman" w:hAnsi="David"/>
          <w:sz w:val="24"/>
          <w:rtl/>
          <w:lang w:eastAsia="he-IL"/>
        </w:rPr>
        <w:t>פנייה</w:t>
      </w:r>
      <w:r w:rsidRPr="007D0A3B">
        <w:rPr>
          <w:rFonts w:ascii="David" w:eastAsia="Times New Roman" w:hAnsi="David"/>
          <w:sz w:val="24"/>
          <w:rtl/>
          <w:lang w:eastAsia="he-IL"/>
        </w:rPr>
        <w:t>.</w:t>
      </w:r>
    </w:p>
    <w:p w14:paraId="790D8D50" w14:textId="77777777" w:rsidR="00ED43B8" w:rsidRPr="007D0A3B" w:rsidRDefault="00ED43B8" w:rsidP="00A71A9B">
      <w:pPr>
        <w:widowControl w:val="0"/>
        <w:numPr>
          <w:ilvl w:val="0"/>
          <w:numId w:val="7"/>
        </w:numPr>
        <w:overflowPunct w:val="0"/>
        <w:autoSpaceDE w:val="0"/>
        <w:autoSpaceDN w:val="0"/>
        <w:adjustRightInd w:val="0"/>
        <w:contextualSpacing/>
        <w:textAlignment w:val="baseline"/>
        <w:rPr>
          <w:rFonts w:ascii="David" w:eastAsia="Times New Roman" w:hAnsi="David"/>
          <w:sz w:val="24"/>
          <w:lang w:eastAsia="he-IL"/>
        </w:rPr>
      </w:pPr>
      <w:r w:rsidRPr="007D0A3B">
        <w:rPr>
          <w:rFonts w:ascii="David" w:eastAsia="Times New Roman" w:hAnsi="David"/>
          <w:sz w:val="24"/>
          <w:rtl/>
          <w:lang w:eastAsia="he-IL"/>
        </w:rPr>
        <w:t xml:space="preserve">אין בביצוע האמור בהצעה על ידי או על ידי המציע כדי ליצור ניגוד אינטרסים כלשהו, בין במישרין ובין בעקיפין, בין מקצועי ובין עסקי שלי או של המציע, לבין </w:t>
      </w:r>
      <w:r w:rsidR="00A94932" w:rsidRPr="007D0A3B">
        <w:rPr>
          <w:rFonts w:ascii="David" w:eastAsia="Times New Roman" w:hAnsi="David"/>
          <w:sz w:val="24"/>
          <w:rtl/>
          <w:lang w:eastAsia="he-IL"/>
        </w:rPr>
        <w:t xml:space="preserve">הרשות </w:t>
      </w:r>
      <w:r w:rsidRPr="007D0A3B">
        <w:rPr>
          <w:rFonts w:ascii="David" w:eastAsia="Times New Roman" w:hAnsi="David"/>
          <w:sz w:val="24"/>
          <w:rtl/>
          <w:lang w:eastAsia="he-IL"/>
        </w:rPr>
        <w:t>וכי בכל מקרה שייווצר חשש כלשהו לניגוד אינטרסים כזה יהיה עלינו להודיע על כך ל</w:t>
      </w:r>
      <w:r w:rsidR="00A94932" w:rsidRPr="007D0A3B">
        <w:rPr>
          <w:rFonts w:ascii="David" w:eastAsia="Times New Roman" w:hAnsi="David"/>
          <w:sz w:val="24"/>
          <w:rtl/>
          <w:lang w:eastAsia="he-IL"/>
        </w:rPr>
        <w:t>רשות</w:t>
      </w:r>
      <w:r w:rsidRPr="007D0A3B">
        <w:rPr>
          <w:rFonts w:ascii="David" w:eastAsia="Times New Roman" w:hAnsi="David"/>
          <w:sz w:val="24"/>
          <w:rtl/>
          <w:lang w:eastAsia="he-IL"/>
        </w:rPr>
        <w:t>, ללא כל שיהוי ונדאג מיידית להסרת ניגוד האינטרסים האמור.</w:t>
      </w:r>
    </w:p>
    <w:p w14:paraId="17F33020" w14:textId="77777777" w:rsidR="005C71C8" w:rsidRPr="007D0A3B" w:rsidRDefault="00F616BE" w:rsidP="00A71A9B">
      <w:pPr>
        <w:pStyle w:val="a5"/>
        <w:numPr>
          <w:ilvl w:val="0"/>
          <w:numId w:val="7"/>
        </w:numPr>
        <w:rPr>
          <w:rFonts w:ascii="David" w:hAnsi="David"/>
          <w:sz w:val="24"/>
        </w:rPr>
      </w:pPr>
      <w:r w:rsidRPr="007D0A3B">
        <w:rPr>
          <w:rFonts w:ascii="David" w:hAnsi="David"/>
          <w:sz w:val="24"/>
          <w:rtl/>
        </w:rPr>
        <w:t>אני</w:t>
      </w:r>
      <w:r w:rsidR="005C71C8" w:rsidRPr="007D0A3B">
        <w:rPr>
          <w:rFonts w:ascii="David" w:hAnsi="David"/>
          <w:sz w:val="24"/>
          <w:rtl/>
        </w:rPr>
        <w:t xml:space="preserve"> מצהיר כי המציע לא הורשע בעבירה שיש עמה קלון ו/או עבירה שנושאה פיסיקאלי (כגון, אי העברת ניכויים ואי דיווח לרשויות המס) ו/או עבירה על פקודת הבטיחות בעבודה ו/או לא מתנהלת נגד המציע חקירה ו/או הליך משפטי שטרם הסתיים בקשר עם מי מהעבירות המפורטות לעיל, והכול - זולת אם חלפה תקופת ההתיישנות לפי חוק המרשם הפלילי ותקנות השבים, התשמ"א - 1981</w:t>
      </w:r>
      <w:r w:rsidR="005C71C8" w:rsidRPr="007D0A3B">
        <w:rPr>
          <w:rFonts w:ascii="David" w:hAnsi="David"/>
          <w:sz w:val="24"/>
        </w:rPr>
        <w:t>;</w:t>
      </w:r>
      <w:r w:rsidR="005C71C8" w:rsidRPr="007D0A3B">
        <w:rPr>
          <w:rFonts w:ascii="David" w:hAnsi="David"/>
          <w:sz w:val="24"/>
          <w:rtl/>
        </w:rPr>
        <w:t xml:space="preserve"> במידה והמציע </w:t>
      </w:r>
      <w:r w:rsidR="000846F5" w:rsidRPr="007D0A3B">
        <w:rPr>
          <w:rFonts w:ascii="David" w:hAnsi="David"/>
          <w:sz w:val="24"/>
          <w:rtl/>
        </w:rPr>
        <w:t xml:space="preserve">הוא </w:t>
      </w:r>
      <w:r w:rsidR="005C71C8" w:rsidRPr="007D0A3B">
        <w:rPr>
          <w:rFonts w:ascii="David" w:hAnsi="David"/>
          <w:sz w:val="24"/>
          <w:rtl/>
        </w:rPr>
        <w:t xml:space="preserve">תאגיד - נדרש כי העדר הרשעה כאמור תתקיים גם לגבי בעלי השליטה שלו ונושאי המשרה בו. אני מסכים שההצהרה תחשב כהרשאה </w:t>
      </w:r>
      <w:r w:rsidR="00A94932" w:rsidRPr="007D0A3B">
        <w:rPr>
          <w:rFonts w:ascii="David" w:hAnsi="David"/>
          <w:sz w:val="24"/>
          <w:rtl/>
        </w:rPr>
        <w:t>לרשות</w:t>
      </w:r>
      <w:r w:rsidR="005C71C8" w:rsidRPr="007D0A3B">
        <w:rPr>
          <w:rFonts w:ascii="David" w:hAnsi="David"/>
          <w:sz w:val="24"/>
          <w:rtl/>
        </w:rPr>
        <w:t xml:space="preserve"> לפנות למשטרת ישראל ו/או למשרד המשפטים לקבלת אישור לנכונותה.</w:t>
      </w:r>
    </w:p>
    <w:p w14:paraId="6789EB0D" w14:textId="77777777" w:rsidR="005C71C8" w:rsidRPr="007D0A3B" w:rsidRDefault="005C71C8" w:rsidP="00A71A9B">
      <w:pPr>
        <w:pStyle w:val="a5"/>
        <w:numPr>
          <w:ilvl w:val="0"/>
          <w:numId w:val="7"/>
        </w:numPr>
        <w:rPr>
          <w:rFonts w:ascii="David" w:hAnsi="David"/>
          <w:sz w:val="24"/>
        </w:rPr>
      </w:pPr>
      <w:r w:rsidRPr="007D0A3B">
        <w:rPr>
          <w:rFonts w:ascii="David" w:hAnsi="David"/>
          <w:sz w:val="24"/>
          <w:rtl/>
        </w:rPr>
        <w:t xml:space="preserve">המציע מצהיר, כי אינו חברת כוח אדם </w:t>
      </w:r>
      <w:r w:rsidR="00746D3E" w:rsidRPr="007D0A3B">
        <w:rPr>
          <w:rFonts w:ascii="David" w:hAnsi="David"/>
          <w:sz w:val="24"/>
          <w:rtl/>
        </w:rPr>
        <w:t>–</w:t>
      </w:r>
      <w:r w:rsidRPr="007D0A3B">
        <w:rPr>
          <w:rFonts w:ascii="David" w:hAnsi="David"/>
          <w:sz w:val="24"/>
          <w:rtl/>
        </w:rPr>
        <w:t xml:space="preserve"> כהגדרתה</w:t>
      </w:r>
      <w:r w:rsidR="00746D3E" w:rsidRPr="007D0A3B">
        <w:rPr>
          <w:rFonts w:ascii="David" w:hAnsi="David"/>
          <w:sz w:val="24"/>
          <w:rtl/>
        </w:rPr>
        <w:t xml:space="preserve"> </w:t>
      </w:r>
      <w:r w:rsidRPr="007D0A3B">
        <w:rPr>
          <w:rFonts w:ascii="David" w:hAnsi="David"/>
          <w:sz w:val="24"/>
          <w:rtl/>
        </w:rPr>
        <w:t>בחוק העסקת עובדים על ידי קבלנים (חברת כח אדם, התשנ"ו-1996).</w:t>
      </w:r>
    </w:p>
    <w:p w14:paraId="310B511A" w14:textId="77777777" w:rsidR="005C71C8" w:rsidRPr="007D0A3B" w:rsidRDefault="005C71C8" w:rsidP="00A71A9B">
      <w:pPr>
        <w:pStyle w:val="a5"/>
        <w:numPr>
          <w:ilvl w:val="0"/>
          <w:numId w:val="7"/>
        </w:numPr>
        <w:rPr>
          <w:rFonts w:ascii="David" w:hAnsi="David"/>
          <w:sz w:val="24"/>
        </w:rPr>
      </w:pPr>
      <w:r w:rsidRPr="007D0A3B">
        <w:rPr>
          <w:rFonts w:ascii="David" w:hAnsi="David"/>
          <w:sz w:val="24"/>
          <w:rtl/>
        </w:rPr>
        <w:t>המציע עומד בדרישות לתשלומים סוציאליים ובשכר המינימום לעובדים.</w:t>
      </w:r>
    </w:p>
    <w:p w14:paraId="1A332432" w14:textId="2331CCE3" w:rsidR="00ED43B8" w:rsidRPr="007D0A3B" w:rsidRDefault="00ED43B8" w:rsidP="00A71A9B">
      <w:pPr>
        <w:widowControl w:val="0"/>
        <w:numPr>
          <w:ilvl w:val="0"/>
          <w:numId w:val="7"/>
        </w:numPr>
        <w:overflowPunct w:val="0"/>
        <w:autoSpaceDE w:val="0"/>
        <w:autoSpaceDN w:val="0"/>
        <w:adjustRightInd w:val="0"/>
        <w:contextualSpacing/>
        <w:textAlignment w:val="baseline"/>
        <w:rPr>
          <w:rFonts w:ascii="David" w:eastAsia="Times New Roman" w:hAnsi="David"/>
          <w:sz w:val="24"/>
          <w:lang w:eastAsia="he-IL"/>
        </w:rPr>
      </w:pPr>
      <w:r w:rsidRPr="007D0A3B">
        <w:rPr>
          <w:rFonts w:ascii="David" w:eastAsia="Times New Roman" w:hAnsi="David"/>
          <w:sz w:val="24"/>
          <w:rtl/>
          <w:lang w:eastAsia="he-IL"/>
        </w:rPr>
        <w:t>המציע מאשר כי ידוע לו שה</w:t>
      </w:r>
      <w:r w:rsidR="00A94932" w:rsidRPr="007D0A3B">
        <w:rPr>
          <w:rFonts w:ascii="David" w:eastAsia="Times New Roman" w:hAnsi="David"/>
          <w:sz w:val="24"/>
          <w:rtl/>
          <w:lang w:eastAsia="he-IL"/>
        </w:rPr>
        <w:t>רשות</w:t>
      </w:r>
      <w:r w:rsidRPr="007D0A3B">
        <w:rPr>
          <w:rFonts w:ascii="David" w:eastAsia="Times New Roman" w:hAnsi="David"/>
          <w:sz w:val="24"/>
          <w:rtl/>
          <w:lang w:eastAsia="he-IL"/>
        </w:rPr>
        <w:t xml:space="preserve"> שומר</w:t>
      </w:r>
      <w:r w:rsidR="00A94932" w:rsidRPr="007D0A3B">
        <w:rPr>
          <w:rFonts w:ascii="David" w:eastAsia="Times New Roman" w:hAnsi="David"/>
          <w:sz w:val="24"/>
          <w:rtl/>
          <w:lang w:eastAsia="he-IL"/>
        </w:rPr>
        <w:t>ת</w:t>
      </w:r>
      <w:r w:rsidRPr="007D0A3B">
        <w:rPr>
          <w:rFonts w:ascii="David" w:eastAsia="Times New Roman" w:hAnsi="David"/>
          <w:sz w:val="24"/>
          <w:rtl/>
          <w:lang w:eastAsia="he-IL"/>
        </w:rPr>
        <w:t xml:space="preserve"> לעצמ</w:t>
      </w:r>
      <w:r w:rsidR="00A94932" w:rsidRPr="007D0A3B">
        <w:rPr>
          <w:rFonts w:ascii="David" w:eastAsia="Times New Roman" w:hAnsi="David"/>
          <w:sz w:val="24"/>
          <w:rtl/>
          <w:lang w:eastAsia="he-IL"/>
        </w:rPr>
        <w:t>ה</w:t>
      </w:r>
      <w:r w:rsidRPr="007D0A3B">
        <w:rPr>
          <w:rFonts w:ascii="David" w:eastAsia="Times New Roman" w:hAnsi="David"/>
          <w:sz w:val="24"/>
          <w:rtl/>
          <w:lang w:eastAsia="he-IL"/>
        </w:rPr>
        <w:t xml:space="preserve"> את האפשרות שלא לבצע את הזמנת העבודות כלל, לפי שיקול דעת</w:t>
      </w:r>
      <w:r w:rsidR="00A94932" w:rsidRPr="007D0A3B">
        <w:rPr>
          <w:rFonts w:ascii="David" w:eastAsia="Times New Roman" w:hAnsi="David"/>
          <w:sz w:val="24"/>
          <w:rtl/>
          <w:lang w:eastAsia="he-IL"/>
        </w:rPr>
        <w:t>ה</w:t>
      </w:r>
      <w:r w:rsidRPr="007D0A3B">
        <w:rPr>
          <w:rFonts w:ascii="David" w:eastAsia="Times New Roman" w:hAnsi="David"/>
          <w:sz w:val="24"/>
          <w:rtl/>
          <w:lang w:eastAsia="he-IL"/>
        </w:rPr>
        <w:t xml:space="preserve"> הבלעדי והמוחלט ומבלי שתהיה עליו חובת הנמקה ו/או שימוע. בנוסף, שומר</w:t>
      </w:r>
      <w:r w:rsidR="00A94932" w:rsidRPr="007D0A3B">
        <w:rPr>
          <w:rFonts w:ascii="David" w:eastAsia="Times New Roman" w:hAnsi="David"/>
          <w:sz w:val="24"/>
          <w:rtl/>
          <w:lang w:eastAsia="he-IL"/>
        </w:rPr>
        <w:t>ת</w:t>
      </w:r>
      <w:r w:rsidRPr="007D0A3B">
        <w:rPr>
          <w:rFonts w:ascii="David" w:eastAsia="Times New Roman" w:hAnsi="David"/>
          <w:sz w:val="24"/>
          <w:rtl/>
          <w:lang w:eastAsia="he-IL"/>
        </w:rPr>
        <w:t xml:space="preserve"> </w:t>
      </w:r>
      <w:r w:rsidR="00A94932" w:rsidRPr="007D0A3B">
        <w:rPr>
          <w:rFonts w:ascii="David" w:eastAsia="Times New Roman" w:hAnsi="David"/>
          <w:sz w:val="24"/>
          <w:rtl/>
          <w:lang w:eastAsia="he-IL"/>
        </w:rPr>
        <w:t xml:space="preserve">הרשות </w:t>
      </w:r>
      <w:r w:rsidRPr="007D0A3B">
        <w:rPr>
          <w:rFonts w:ascii="David" w:eastAsia="Times New Roman" w:hAnsi="David"/>
          <w:sz w:val="24"/>
          <w:rtl/>
          <w:lang w:eastAsia="he-IL"/>
        </w:rPr>
        <w:t xml:space="preserve">את הזכות להגדיל או להקטין את היקף ההתקשרות נשוא </w:t>
      </w:r>
      <w:r w:rsidR="00A82E68">
        <w:rPr>
          <w:rFonts w:ascii="David" w:eastAsia="Times New Roman" w:hAnsi="David"/>
          <w:sz w:val="24"/>
          <w:rtl/>
          <w:lang w:eastAsia="he-IL"/>
        </w:rPr>
        <w:t>פנייה זו</w:t>
      </w:r>
      <w:r w:rsidRPr="007D0A3B">
        <w:rPr>
          <w:rFonts w:ascii="David" w:eastAsia="Times New Roman" w:hAnsi="David"/>
          <w:sz w:val="24"/>
          <w:rtl/>
          <w:lang w:eastAsia="he-IL"/>
        </w:rPr>
        <w:t>, להפסיקה (באופן מלא או חלקי, לתקופה או בכלל), לחדשה או לעכבה בהתאם לצרכי</w:t>
      </w:r>
      <w:r w:rsidR="00A94932" w:rsidRPr="007D0A3B">
        <w:rPr>
          <w:rFonts w:ascii="David" w:eastAsia="Times New Roman" w:hAnsi="David"/>
          <w:sz w:val="24"/>
          <w:rtl/>
          <w:lang w:eastAsia="he-IL"/>
        </w:rPr>
        <w:t>ה</w:t>
      </w:r>
      <w:r w:rsidRPr="007D0A3B">
        <w:rPr>
          <w:rFonts w:ascii="David" w:eastAsia="Times New Roman" w:hAnsi="David"/>
          <w:sz w:val="24"/>
          <w:rtl/>
          <w:lang w:eastAsia="he-IL"/>
        </w:rPr>
        <w:t xml:space="preserve"> - והכל, לפי שיקול דעת</w:t>
      </w:r>
      <w:r w:rsidR="00A94932" w:rsidRPr="007D0A3B">
        <w:rPr>
          <w:rFonts w:ascii="David" w:eastAsia="Times New Roman" w:hAnsi="David"/>
          <w:sz w:val="24"/>
          <w:rtl/>
          <w:lang w:eastAsia="he-IL"/>
        </w:rPr>
        <w:t>ה</w:t>
      </w:r>
      <w:r w:rsidRPr="007D0A3B">
        <w:rPr>
          <w:rFonts w:ascii="David" w:eastAsia="Times New Roman" w:hAnsi="David"/>
          <w:sz w:val="24"/>
          <w:rtl/>
          <w:lang w:eastAsia="he-IL"/>
        </w:rPr>
        <w:t xml:space="preserve"> הבלעדי והמוחלט ומבלי שתהיה עלי</w:t>
      </w:r>
      <w:r w:rsidR="00A94932" w:rsidRPr="007D0A3B">
        <w:rPr>
          <w:rFonts w:ascii="David" w:eastAsia="Times New Roman" w:hAnsi="David"/>
          <w:sz w:val="24"/>
          <w:rtl/>
          <w:lang w:eastAsia="he-IL"/>
        </w:rPr>
        <w:t>ה</w:t>
      </w:r>
      <w:r w:rsidRPr="007D0A3B">
        <w:rPr>
          <w:rFonts w:ascii="David" w:eastAsia="Times New Roman" w:hAnsi="David"/>
          <w:sz w:val="24"/>
          <w:rtl/>
          <w:lang w:eastAsia="he-IL"/>
        </w:rPr>
        <w:t xml:space="preserve"> חובת הנמקה ו/או שימוע.</w:t>
      </w:r>
    </w:p>
    <w:p w14:paraId="37004C29" w14:textId="77777777" w:rsidR="00480723" w:rsidRPr="007D0A3B" w:rsidRDefault="00ED43B8" w:rsidP="00A71A9B">
      <w:pPr>
        <w:numPr>
          <w:ilvl w:val="0"/>
          <w:numId w:val="7"/>
        </w:numPr>
        <w:overflowPunct w:val="0"/>
        <w:autoSpaceDE w:val="0"/>
        <w:autoSpaceDN w:val="0"/>
        <w:adjustRightInd w:val="0"/>
        <w:contextualSpacing/>
        <w:textAlignment w:val="baseline"/>
        <w:rPr>
          <w:rFonts w:ascii="David" w:eastAsia="Times New Roman" w:hAnsi="David"/>
          <w:sz w:val="24"/>
          <w:lang w:eastAsia="he-IL"/>
        </w:rPr>
      </w:pPr>
      <w:r w:rsidRPr="007D0A3B">
        <w:rPr>
          <w:rFonts w:ascii="David" w:eastAsia="Times New Roman" w:hAnsi="David"/>
          <w:sz w:val="24"/>
          <w:rtl/>
          <w:lang w:eastAsia="he-IL"/>
        </w:rPr>
        <w:t>היעדר ניגוד עניינים: המציע יפרט את כל הקשרים המקצועיים, העסקיים, אישיים עם גורמים אחרים העלולים ליצור ניגוד אינטרסים עם מתן שירותים ל</w:t>
      </w:r>
      <w:r w:rsidR="00A94932" w:rsidRPr="007D0A3B">
        <w:rPr>
          <w:rFonts w:ascii="David" w:eastAsia="Times New Roman" w:hAnsi="David"/>
          <w:sz w:val="24"/>
          <w:rtl/>
          <w:lang w:eastAsia="he-IL"/>
        </w:rPr>
        <w:t>רשות</w:t>
      </w:r>
      <w:r w:rsidRPr="007D0A3B">
        <w:rPr>
          <w:rFonts w:ascii="David" w:eastAsia="Times New Roman" w:hAnsi="David"/>
          <w:sz w:val="24"/>
          <w:rtl/>
          <w:lang w:eastAsia="he-IL"/>
        </w:rPr>
        <w:t xml:space="preserve"> בהתאם להצעה זו (לעניין זה יש לפרט גם</w:t>
      </w:r>
      <w:r w:rsidR="00480723" w:rsidRPr="007D0A3B">
        <w:rPr>
          <w:rFonts w:ascii="David" w:eastAsia="Times New Roman" w:hAnsi="David"/>
          <w:sz w:val="24"/>
          <w:rtl/>
          <w:lang w:eastAsia="he-IL"/>
        </w:rPr>
        <w:t xml:space="preserve"> קשרים של בני משפחה או תאגידים).</w:t>
      </w:r>
    </w:p>
    <w:p w14:paraId="21768B00" w14:textId="77777777" w:rsidR="00480723" w:rsidRPr="007D0A3B" w:rsidRDefault="00480723" w:rsidP="00480723">
      <w:pPr>
        <w:overflowPunct w:val="0"/>
        <w:autoSpaceDE w:val="0"/>
        <w:autoSpaceDN w:val="0"/>
        <w:adjustRightInd w:val="0"/>
        <w:ind w:left="360"/>
        <w:contextualSpacing/>
        <w:textAlignment w:val="baseline"/>
        <w:rPr>
          <w:rFonts w:ascii="David" w:eastAsia="Times New Roman" w:hAnsi="David"/>
          <w:sz w:val="24"/>
          <w:rtl/>
          <w:lang w:eastAsia="he-IL"/>
        </w:rPr>
      </w:pPr>
      <w:r w:rsidRPr="007D0A3B">
        <w:rPr>
          <w:rFonts w:ascii="David" w:hAnsi="David"/>
          <w:sz w:val="24"/>
          <w:rtl/>
        </w:rPr>
        <w:t>כמו כן יפרט המציע כל קשר בין בעלי השליטה בו ו/או נושאי המשרה שלו ו/או הפועלים מטעמו, לבין ענייני ה</w:t>
      </w:r>
      <w:r w:rsidR="00A94932" w:rsidRPr="007D0A3B">
        <w:rPr>
          <w:rFonts w:ascii="David" w:hAnsi="David"/>
          <w:sz w:val="24"/>
          <w:rtl/>
        </w:rPr>
        <w:t>רשות</w:t>
      </w:r>
      <w:r w:rsidRPr="007D0A3B">
        <w:rPr>
          <w:rFonts w:ascii="David" w:hAnsi="David"/>
          <w:sz w:val="24"/>
          <w:rtl/>
        </w:rPr>
        <w:t xml:space="preserve"> ו/או מתן השירותים.</w:t>
      </w:r>
    </w:p>
    <w:p w14:paraId="5BBF4B20" w14:textId="77777777" w:rsidR="00480723" w:rsidRPr="007D0A3B" w:rsidRDefault="00480723" w:rsidP="00480723">
      <w:pPr>
        <w:overflowPunct w:val="0"/>
        <w:autoSpaceDE w:val="0"/>
        <w:autoSpaceDN w:val="0"/>
        <w:adjustRightInd w:val="0"/>
        <w:ind w:left="360"/>
        <w:contextualSpacing/>
        <w:textAlignment w:val="baseline"/>
        <w:rPr>
          <w:rFonts w:ascii="David" w:eastAsia="Times New Roman" w:hAnsi="David"/>
          <w:sz w:val="24"/>
          <w:rtl/>
          <w:lang w:eastAsia="he-IL"/>
        </w:rPr>
      </w:pPr>
      <w:r w:rsidRPr="007D0A3B">
        <w:rPr>
          <w:rFonts w:ascii="David" w:eastAsia="Times New Roman" w:hAnsi="David"/>
          <w:sz w:val="24"/>
          <w:rtl/>
          <w:lang w:eastAsia="he-IL"/>
        </w:rPr>
        <w:t>על המציע לפרט את כל הקשרים האמורים לעיל:</w:t>
      </w:r>
    </w:p>
    <w:tbl>
      <w:tblPr>
        <w:bidiVisual/>
        <w:tblW w:w="0" w:type="auto"/>
        <w:jc w:val="right"/>
        <w:tblLook w:val="04A0" w:firstRow="1" w:lastRow="0" w:firstColumn="1" w:lastColumn="0" w:noHBand="0" w:noVBand="1"/>
      </w:tblPr>
      <w:tblGrid>
        <w:gridCol w:w="548"/>
        <w:gridCol w:w="8427"/>
      </w:tblGrid>
      <w:tr w:rsidR="00ED43B8" w:rsidRPr="007D0A3B" w14:paraId="0FF99AB2" w14:textId="77777777" w:rsidTr="00016AA5">
        <w:trPr>
          <w:jc w:val="right"/>
        </w:trPr>
        <w:tc>
          <w:tcPr>
            <w:tcW w:w="567" w:type="dxa"/>
          </w:tcPr>
          <w:p w14:paraId="54B1F971" w14:textId="77777777" w:rsidR="00ED43B8" w:rsidRPr="007D0A3B"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ermStart w:id="28212932" w:edGrp="everyone"/>
            <w:r w:rsidRPr="007D0A3B">
              <w:rPr>
                <w:rFonts w:ascii="David" w:eastAsia="Times New Roman" w:hAnsi="David"/>
                <w:sz w:val="24"/>
                <w:rtl/>
                <w:lang w:eastAsia="he-IL"/>
              </w:rPr>
              <w:t>א.</w:t>
            </w:r>
          </w:p>
        </w:tc>
        <w:tc>
          <w:tcPr>
            <w:tcW w:w="9639" w:type="dxa"/>
            <w:tcBorders>
              <w:bottom w:val="single" w:sz="4" w:space="0" w:color="auto"/>
            </w:tcBorders>
          </w:tcPr>
          <w:p w14:paraId="4ABB56B1" w14:textId="77777777" w:rsidR="00ED43B8" w:rsidRPr="007D0A3B"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7D0A3B" w14:paraId="198F090E" w14:textId="77777777" w:rsidTr="00016AA5">
        <w:trPr>
          <w:jc w:val="right"/>
        </w:trPr>
        <w:tc>
          <w:tcPr>
            <w:tcW w:w="567" w:type="dxa"/>
          </w:tcPr>
          <w:p w14:paraId="75B062B2" w14:textId="77777777" w:rsidR="00ED43B8" w:rsidRPr="007D0A3B"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r w:rsidRPr="007D0A3B">
              <w:rPr>
                <w:rFonts w:ascii="David" w:eastAsia="Times New Roman" w:hAnsi="David"/>
                <w:sz w:val="24"/>
                <w:rtl/>
                <w:lang w:eastAsia="he-IL"/>
              </w:rPr>
              <w:t>ב.</w:t>
            </w:r>
          </w:p>
        </w:tc>
        <w:tc>
          <w:tcPr>
            <w:tcW w:w="9639" w:type="dxa"/>
            <w:tcBorders>
              <w:top w:val="single" w:sz="4" w:space="0" w:color="auto"/>
              <w:bottom w:val="single" w:sz="4" w:space="0" w:color="auto"/>
            </w:tcBorders>
          </w:tcPr>
          <w:p w14:paraId="0AC7442C" w14:textId="77777777" w:rsidR="00ED43B8" w:rsidRPr="007D0A3B"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7D0A3B" w14:paraId="49F682DC" w14:textId="77777777" w:rsidTr="00016AA5">
        <w:trPr>
          <w:jc w:val="right"/>
        </w:trPr>
        <w:tc>
          <w:tcPr>
            <w:tcW w:w="567" w:type="dxa"/>
          </w:tcPr>
          <w:p w14:paraId="1F5B12FD" w14:textId="77777777" w:rsidR="00ED43B8" w:rsidRPr="007D0A3B"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r w:rsidRPr="007D0A3B">
              <w:rPr>
                <w:rFonts w:ascii="David" w:eastAsia="Times New Roman" w:hAnsi="David"/>
                <w:sz w:val="24"/>
                <w:rtl/>
                <w:lang w:eastAsia="he-IL"/>
              </w:rPr>
              <w:t>ג.</w:t>
            </w:r>
          </w:p>
        </w:tc>
        <w:tc>
          <w:tcPr>
            <w:tcW w:w="9639" w:type="dxa"/>
            <w:tcBorders>
              <w:top w:val="single" w:sz="4" w:space="0" w:color="auto"/>
              <w:bottom w:val="single" w:sz="4" w:space="0" w:color="auto"/>
            </w:tcBorders>
          </w:tcPr>
          <w:p w14:paraId="03F43088" w14:textId="77777777" w:rsidR="00ED43B8" w:rsidRPr="007D0A3B"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7D0A3B" w14:paraId="2507EE8B" w14:textId="77777777" w:rsidTr="00016AA5">
        <w:trPr>
          <w:jc w:val="right"/>
        </w:trPr>
        <w:tc>
          <w:tcPr>
            <w:tcW w:w="567" w:type="dxa"/>
          </w:tcPr>
          <w:p w14:paraId="11070745" w14:textId="77777777" w:rsidR="00ED43B8" w:rsidRPr="007D0A3B"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r w:rsidRPr="007D0A3B">
              <w:rPr>
                <w:rFonts w:ascii="David" w:eastAsia="Times New Roman" w:hAnsi="David"/>
                <w:sz w:val="24"/>
                <w:rtl/>
                <w:lang w:eastAsia="he-IL"/>
              </w:rPr>
              <w:t>ד.</w:t>
            </w:r>
          </w:p>
        </w:tc>
        <w:tc>
          <w:tcPr>
            <w:tcW w:w="9639" w:type="dxa"/>
            <w:tcBorders>
              <w:top w:val="single" w:sz="4" w:space="0" w:color="auto"/>
              <w:bottom w:val="single" w:sz="4" w:space="0" w:color="auto"/>
            </w:tcBorders>
          </w:tcPr>
          <w:p w14:paraId="55AE9145" w14:textId="77777777" w:rsidR="00ED43B8" w:rsidRPr="007D0A3B"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7D0A3B" w14:paraId="57175E25" w14:textId="77777777" w:rsidTr="00016AA5">
        <w:trPr>
          <w:jc w:val="right"/>
        </w:trPr>
        <w:tc>
          <w:tcPr>
            <w:tcW w:w="567" w:type="dxa"/>
          </w:tcPr>
          <w:p w14:paraId="3C57023E" w14:textId="77777777" w:rsidR="00ED43B8" w:rsidRPr="007D0A3B"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r w:rsidRPr="007D0A3B">
              <w:rPr>
                <w:rFonts w:ascii="David" w:eastAsia="Times New Roman" w:hAnsi="David"/>
                <w:sz w:val="24"/>
                <w:rtl/>
                <w:lang w:eastAsia="he-IL"/>
              </w:rPr>
              <w:t>ה.</w:t>
            </w:r>
          </w:p>
        </w:tc>
        <w:tc>
          <w:tcPr>
            <w:tcW w:w="9639" w:type="dxa"/>
            <w:tcBorders>
              <w:top w:val="single" w:sz="4" w:space="0" w:color="auto"/>
              <w:bottom w:val="single" w:sz="4" w:space="0" w:color="auto"/>
            </w:tcBorders>
          </w:tcPr>
          <w:p w14:paraId="70FDE3C1" w14:textId="77777777" w:rsidR="00ED43B8" w:rsidRPr="007D0A3B"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bl>
    <w:p w14:paraId="3683952C" w14:textId="77777777" w:rsidR="00ED43B8" w:rsidRPr="007D0A3B" w:rsidRDefault="00ED43B8" w:rsidP="00ED43B8">
      <w:pPr>
        <w:widowControl w:val="0"/>
        <w:overflowPunct w:val="0"/>
        <w:autoSpaceDE w:val="0"/>
        <w:autoSpaceDN w:val="0"/>
        <w:adjustRightInd w:val="0"/>
        <w:ind w:left="360"/>
        <w:contextualSpacing/>
        <w:textAlignment w:val="baseline"/>
        <w:rPr>
          <w:rFonts w:ascii="David" w:eastAsia="Times New Roman" w:hAnsi="David"/>
          <w:sz w:val="24"/>
          <w:lang w:eastAsia="he-IL"/>
        </w:rPr>
      </w:pPr>
    </w:p>
    <w:permEnd w:id="28212932"/>
    <w:p w14:paraId="70FE89C1" w14:textId="77777777" w:rsidR="00ED43B8" w:rsidRPr="007D0A3B" w:rsidRDefault="00ED43B8" w:rsidP="00A71A9B">
      <w:pPr>
        <w:widowControl w:val="0"/>
        <w:numPr>
          <w:ilvl w:val="0"/>
          <w:numId w:val="7"/>
        </w:numPr>
        <w:overflowPunct w:val="0"/>
        <w:autoSpaceDE w:val="0"/>
        <w:autoSpaceDN w:val="0"/>
        <w:adjustRightInd w:val="0"/>
        <w:contextualSpacing/>
        <w:textAlignment w:val="baseline"/>
        <w:rPr>
          <w:rFonts w:ascii="David" w:eastAsia="Times New Roman" w:hAnsi="David"/>
          <w:sz w:val="24"/>
          <w:rtl/>
          <w:lang w:eastAsia="he-IL"/>
        </w:rPr>
      </w:pPr>
      <w:r w:rsidRPr="007D0A3B">
        <w:rPr>
          <w:rFonts w:ascii="David" w:eastAsia="Times New Roman" w:hAnsi="David"/>
          <w:sz w:val="24"/>
          <w:rtl/>
          <w:lang w:eastAsia="he-IL"/>
        </w:rPr>
        <w:t>אנו מצהירים בזאת כי אין לנו או לבן משפחתנו או לתאגידים הקשורים עמנו כל ניגוד עניינים עם גורמים אחרים העלולים ליצור ניגוד אינטרסים עם מתן שירותינו ל</w:t>
      </w:r>
      <w:r w:rsidR="00F10035" w:rsidRPr="007D0A3B">
        <w:rPr>
          <w:rFonts w:ascii="David" w:eastAsia="Times New Roman" w:hAnsi="David"/>
          <w:sz w:val="24"/>
          <w:rtl/>
          <w:lang w:eastAsia="he-IL"/>
        </w:rPr>
        <w:t>רשות</w:t>
      </w:r>
      <w:r w:rsidRPr="007D0A3B">
        <w:rPr>
          <w:rFonts w:ascii="David" w:eastAsia="Times New Roman" w:hAnsi="David"/>
          <w:sz w:val="24"/>
          <w:rtl/>
          <w:lang w:eastAsia="he-IL"/>
        </w:rPr>
        <w:t xml:space="preserve"> בהתאם להצעה זו, במידה ויתגלה חשש לניגוד עניינים כאמור, אודיע על כך בהקדם האפשרי לאחראי מטעם ה</w:t>
      </w:r>
      <w:r w:rsidR="00F10035" w:rsidRPr="007D0A3B">
        <w:rPr>
          <w:rFonts w:ascii="David" w:eastAsia="Times New Roman" w:hAnsi="David"/>
          <w:sz w:val="24"/>
          <w:rtl/>
          <w:lang w:eastAsia="he-IL"/>
        </w:rPr>
        <w:t>רשות</w:t>
      </w:r>
      <w:r w:rsidRPr="007D0A3B">
        <w:rPr>
          <w:rFonts w:ascii="David" w:eastAsia="Times New Roman" w:hAnsi="David"/>
          <w:sz w:val="24"/>
          <w:rtl/>
          <w:lang w:eastAsia="he-IL"/>
        </w:rPr>
        <w:t>.</w:t>
      </w:r>
    </w:p>
    <w:p w14:paraId="6FF7A9F8" w14:textId="77777777" w:rsidR="00ED43B8" w:rsidRPr="007D0A3B" w:rsidRDefault="00ED43B8" w:rsidP="00A71A9B">
      <w:pPr>
        <w:widowControl w:val="0"/>
        <w:numPr>
          <w:ilvl w:val="0"/>
          <w:numId w:val="7"/>
        </w:numPr>
        <w:overflowPunct w:val="0"/>
        <w:autoSpaceDE w:val="0"/>
        <w:autoSpaceDN w:val="0"/>
        <w:adjustRightInd w:val="0"/>
        <w:contextualSpacing/>
        <w:textAlignment w:val="baseline"/>
        <w:rPr>
          <w:rFonts w:ascii="David" w:eastAsia="Times New Roman" w:hAnsi="David"/>
          <w:sz w:val="24"/>
          <w:lang w:eastAsia="he-IL"/>
        </w:rPr>
      </w:pPr>
      <w:permStart w:id="346239172" w:edGrp="everyone"/>
      <w:r w:rsidRPr="007D0A3B">
        <w:rPr>
          <w:rFonts w:ascii="David" w:eastAsia="Times New Roman" w:hAnsi="David"/>
          <w:sz w:val="24"/>
          <w:rtl/>
          <w:lang w:eastAsia="he-IL"/>
        </w:rPr>
        <w:t>להלן העמודים בהצעתי העלולי</w:t>
      </w:r>
      <w:r w:rsidR="004F48FF" w:rsidRPr="007D0A3B">
        <w:rPr>
          <w:rFonts w:ascii="David" w:eastAsia="Times New Roman" w:hAnsi="David"/>
          <w:sz w:val="24"/>
          <w:rtl/>
          <w:lang w:eastAsia="he-IL"/>
        </w:rPr>
        <w:t>ם לחשוף סוד מסחרי או סוד מקצועי</w:t>
      </w:r>
      <w:r w:rsidRPr="007D0A3B">
        <w:rPr>
          <w:rFonts w:ascii="David" w:eastAsia="Times New Roman" w:hAnsi="David"/>
          <w:sz w:val="24"/>
          <w:rtl/>
          <w:lang w:eastAsia="he-IL"/>
        </w:rPr>
        <w:t xml:space="preserve"> וכן הנימוק למניעת החשיפה:</w:t>
      </w:r>
    </w:p>
    <w:tbl>
      <w:tblPr>
        <w:bidiVisual/>
        <w:tblW w:w="0" w:type="auto"/>
        <w:jc w:val="right"/>
        <w:tblBorders>
          <w:bottom w:val="single" w:sz="4" w:space="0" w:color="auto"/>
          <w:insideH w:val="single" w:sz="4" w:space="0" w:color="auto"/>
        </w:tblBorders>
        <w:tblLook w:val="04A0" w:firstRow="1" w:lastRow="0" w:firstColumn="1" w:lastColumn="0" w:noHBand="0" w:noVBand="1"/>
      </w:tblPr>
      <w:tblGrid>
        <w:gridCol w:w="8975"/>
      </w:tblGrid>
      <w:tr w:rsidR="00ED43B8" w:rsidRPr="007D0A3B" w14:paraId="46B4E922" w14:textId="77777777" w:rsidTr="00016AA5">
        <w:trPr>
          <w:jc w:val="right"/>
        </w:trPr>
        <w:tc>
          <w:tcPr>
            <w:tcW w:w="10206" w:type="dxa"/>
          </w:tcPr>
          <w:p w14:paraId="0B408EDA" w14:textId="77777777" w:rsidR="00ED43B8" w:rsidRPr="007D0A3B"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7D0A3B" w14:paraId="0483F0C3" w14:textId="77777777" w:rsidTr="00016AA5">
        <w:trPr>
          <w:jc w:val="right"/>
        </w:trPr>
        <w:tc>
          <w:tcPr>
            <w:tcW w:w="10206" w:type="dxa"/>
          </w:tcPr>
          <w:p w14:paraId="25609013" w14:textId="77777777" w:rsidR="00ED43B8" w:rsidRPr="007D0A3B"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7D0A3B" w14:paraId="373FB44C" w14:textId="77777777" w:rsidTr="00016AA5">
        <w:trPr>
          <w:jc w:val="right"/>
        </w:trPr>
        <w:tc>
          <w:tcPr>
            <w:tcW w:w="10206" w:type="dxa"/>
          </w:tcPr>
          <w:p w14:paraId="54B823BC" w14:textId="77777777" w:rsidR="00ED43B8" w:rsidRPr="007D0A3B"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7D0A3B" w14:paraId="3D2B1542" w14:textId="77777777" w:rsidTr="00016AA5">
        <w:trPr>
          <w:jc w:val="right"/>
        </w:trPr>
        <w:tc>
          <w:tcPr>
            <w:tcW w:w="10206" w:type="dxa"/>
          </w:tcPr>
          <w:p w14:paraId="21F488A6" w14:textId="77777777" w:rsidR="00ED43B8" w:rsidRPr="007D0A3B"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7D0A3B" w14:paraId="503387BB" w14:textId="77777777" w:rsidTr="00016AA5">
        <w:trPr>
          <w:jc w:val="right"/>
        </w:trPr>
        <w:tc>
          <w:tcPr>
            <w:tcW w:w="10206" w:type="dxa"/>
          </w:tcPr>
          <w:p w14:paraId="38DB4D5C" w14:textId="77777777" w:rsidR="00ED43B8" w:rsidRPr="007D0A3B"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7D0A3B" w14:paraId="46575E70" w14:textId="77777777" w:rsidTr="00016AA5">
        <w:trPr>
          <w:jc w:val="right"/>
        </w:trPr>
        <w:tc>
          <w:tcPr>
            <w:tcW w:w="10206" w:type="dxa"/>
          </w:tcPr>
          <w:p w14:paraId="63EAEB72" w14:textId="77777777" w:rsidR="00ED43B8" w:rsidRPr="007D0A3B"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permEnd w:id="346239172"/>
    </w:tbl>
    <w:p w14:paraId="20CEC95A" w14:textId="77777777" w:rsidR="00ED43B8" w:rsidRPr="007D0A3B" w:rsidRDefault="00ED43B8" w:rsidP="00ED43B8">
      <w:pPr>
        <w:widowControl w:val="0"/>
        <w:overflowPunct w:val="0"/>
        <w:autoSpaceDE w:val="0"/>
        <w:autoSpaceDN w:val="0"/>
        <w:adjustRightInd w:val="0"/>
        <w:ind w:left="360"/>
        <w:contextualSpacing/>
        <w:textAlignment w:val="baseline"/>
        <w:rPr>
          <w:rFonts w:ascii="David" w:eastAsia="Times New Roman" w:hAnsi="David"/>
          <w:sz w:val="24"/>
          <w:rtl/>
          <w:lang w:eastAsia="he-IL"/>
        </w:rPr>
      </w:pPr>
    </w:p>
    <w:p w14:paraId="3EFB36AB" w14:textId="21985B00" w:rsidR="00ED43B8" w:rsidRPr="007D0A3B" w:rsidRDefault="00ED43B8" w:rsidP="00A71A9B">
      <w:pPr>
        <w:numPr>
          <w:ilvl w:val="0"/>
          <w:numId w:val="7"/>
        </w:numPr>
        <w:overflowPunct w:val="0"/>
        <w:autoSpaceDE w:val="0"/>
        <w:autoSpaceDN w:val="0"/>
        <w:adjustRightInd w:val="0"/>
        <w:contextualSpacing/>
        <w:textAlignment w:val="baseline"/>
        <w:rPr>
          <w:rFonts w:ascii="David" w:eastAsia="Times New Roman" w:hAnsi="David"/>
          <w:sz w:val="24"/>
          <w:lang w:eastAsia="he-IL"/>
        </w:rPr>
      </w:pPr>
      <w:r w:rsidRPr="007D0A3B">
        <w:rPr>
          <w:rFonts w:ascii="David" w:eastAsia="Times New Roman" w:hAnsi="David"/>
          <w:sz w:val="24"/>
          <w:rtl/>
          <w:lang w:eastAsia="he-IL"/>
        </w:rPr>
        <w:t>הצעת המציע הינה בלתי חוזרת ואינה ניתנת לביטול, שינוי או תיקון ובמידה ותתקבל אני/המציע מתחייב לפעול על פיה. ידוע לי/למציע, כי ההצעה זו תהיה תקפה והמציע יהיה זכאי למחירים הנקובים בה, אף אם יוחלט לרכוש רק חלק מהאמור ב</w:t>
      </w:r>
      <w:r w:rsidR="00A82E68">
        <w:rPr>
          <w:rFonts w:ascii="David" w:eastAsia="Times New Roman" w:hAnsi="David"/>
          <w:sz w:val="24"/>
          <w:rtl/>
          <w:lang w:eastAsia="he-IL"/>
        </w:rPr>
        <w:t>פנייה</w:t>
      </w:r>
      <w:r w:rsidRPr="007D0A3B">
        <w:rPr>
          <w:rFonts w:ascii="David" w:eastAsia="Times New Roman" w:hAnsi="David"/>
          <w:sz w:val="24"/>
          <w:rtl/>
          <w:lang w:eastAsia="he-IL"/>
        </w:rPr>
        <w:t>.</w:t>
      </w:r>
    </w:p>
    <w:p w14:paraId="6EA40DFC" w14:textId="4B95BADB" w:rsidR="005240D8" w:rsidRPr="007D0A3B" w:rsidRDefault="00FD08A6" w:rsidP="00A71A9B">
      <w:pPr>
        <w:numPr>
          <w:ilvl w:val="0"/>
          <w:numId w:val="7"/>
        </w:numPr>
        <w:overflowPunct w:val="0"/>
        <w:autoSpaceDE w:val="0"/>
        <w:autoSpaceDN w:val="0"/>
        <w:adjustRightInd w:val="0"/>
        <w:contextualSpacing/>
        <w:textAlignment w:val="baseline"/>
        <w:rPr>
          <w:rFonts w:ascii="David" w:eastAsia="Times New Roman" w:hAnsi="David"/>
          <w:b/>
          <w:bCs/>
          <w:sz w:val="24"/>
          <w:rtl/>
          <w:lang w:eastAsia="he-IL"/>
        </w:rPr>
      </w:pPr>
      <w:r w:rsidRPr="007D0A3B">
        <w:rPr>
          <w:rFonts w:ascii="David" w:eastAsia="Times New Roman" w:hAnsi="David"/>
          <w:b/>
          <w:bCs/>
          <w:sz w:val="24"/>
          <w:rtl/>
          <w:lang w:eastAsia="he-IL"/>
        </w:rPr>
        <w:t xml:space="preserve">אני מצהיר ומאשר </w:t>
      </w:r>
      <w:r w:rsidR="005240D8" w:rsidRPr="007D0A3B">
        <w:rPr>
          <w:rFonts w:ascii="David" w:eastAsia="Times New Roman" w:hAnsi="David"/>
          <w:b/>
          <w:bCs/>
          <w:sz w:val="24"/>
          <w:rtl/>
          <w:lang w:eastAsia="he-IL"/>
        </w:rPr>
        <w:t xml:space="preserve">כי </w:t>
      </w:r>
      <w:r w:rsidRPr="007D0A3B">
        <w:rPr>
          <w:rFonts w:ascii="David" w:eastAsia="Times New Roman" w:hAnsi="David"/>
          <w:b/>
          <w:bCs/>
          <w:sz w:val="24"/>
          <w:rtl/>
          <w:lang w:eastAsia="he-IL"/>
        </w:rPr>
        <w:t>המציע</w:t>
      </w:r>
      <w:r w:rsidR="005240D8" w:rsidRPr="007D0A3B">
        <w:rPr>
          <w:rFonts w:ascii="David" w:eastAsia="Times New Roman" w:hAnsi="David"/>
          <w:b/>
          <w:bCs/>
          <w:sz w:val="24"/>
          <w:rtl/>
          <w:lang w:eastAsia="he-IL"/>
        </w:rPr>
        <w:t xml:space="preserve"> מעוניי</w:t>
      </w:r>
      <w:r w:rsidRPr="007D0A3B">
        <w:rPr>
          <w:rFonts w:ascii="David" w:eastAsia="Times New Roman" w:hAnsi="David"/>
          <w:b/>
          <w:bCs/>
          <w:sz w:val="24"/>
          <w:rtl/>
          <w:lang w:eastAsia="he-IL"/>
        </w:rPr>
        <w:t>ן</w:t>
      </w:r>
      <w:r w:rsidR="005240D8" w:rsidRPr="007D0A3B">
        <w:rPr>
          <w:rFonts w:ascii="David" w:eastAsia="Times New Roman" w:hAnsi="David"/>
          <w:b/>
          <w:bCs/>
          <w:sz w:val="24"/>
          <w:rtl/>
          <w:lang w:eastAsia="he-IL"/>
        </w:rPr>
        <w:t xml:space="preserve"> להשתתף </w:t>
      </w:r>
      <w:r w:rsidRPr="007D0A3B">
        <w:rPr>
          <w:rFonts w:ascii="David" w:eastAsia="Times New Roman" w:hAnsi="David"/>
          <w:b/>
          <w:bCs/>
          <w:sz w:val="24"/>
          <w:rtl/>
          <w:lang w:eastAsia="he-IL"/>
        </w:rPr>
        <w:t>בתכנית המדרשות בהתאם לכל האמור ב</w:t>
      </w:r>
      <w:r w:rsidR="00A82E68">
        <w:rPr>
          <w:rFonts w:ascii="David" w:eastAsia="Times New Roman" w:hAnsi="David"/>
          <w:b/>
          <w:bCs/>
          <w:sz w:val="24"/>
          <w:rtl/>
          <w:lang w:eastAsia="he-IL"/>
        </w:rPr>
        <w:t>פנייה</w:t>
      </w:r>
      <w:r w:rsidRPr="007D0A3B">
        <w:rPr>
          <w:rFonts w:ascii="David" w:eastAsia="Times New Roman" w:hAnsi="David"/>
          <w:b/>
          <w:bCs/>
          <w:sz w:val="24"/>
          <w:rtl/>
          <w:lang w:eastAsia="he-IL"/>
        </w:rPr>
        <w:t>, ואני מודע לדרישות מהגוף המוכר במסגרת הפעלת הפרויקט.</w:t>
      </w:r>
    </w:p>
    <w:tbl>
      <w:tblPr>
        <w:bidiVisual/>
        <w:tblW w:w="8414" w:type="dxa"/>
        <w:jc w:val="center"/>
        <w:tblLook w:val="04A0" w:firstRow="1" w:lastRow="0" w:firstColumn="1" w:lastColumn="0" w:noHBand="0" w:noVBand="1"/>
      </w:tblPr>
      <w:tblGrid>
        <w:gridCol w:w="1326"/>
        <w:gridCol w:w="709"/>
        <w:gridCol w:w="3118"/>
        <w:gridCol w:w="709"/>
        <w:gridCol w:w="2552"/>
      </w:tblGrid>
      <w:tr w:rsidR="00ED43B8" w:rsidRPr="007D0A3B" w14:paraId="2535A92E" w14:textId="77777777" w:rsidTr="0084753D">
        <w:trPr>
          <w:jc w:val="center"/>
        </w:trPr>
        <w:tc>
          <w:tcPr>
            <w:tcW w:w="1326" w:type="dxa"/>
            <w:tcBorders>
              <w:bottom w:val="single" w:sz="12" w:space="0" w:color="auto"/>
            </w:tcBorders>
          </w:tcPr>
          <w:p w14:paraId="466D1078" w14:textId="77777777" w:rsidR="00ED43B8" w:rsidRPr="007D0A3B" w:rsidRDefault="00ED43B8" w:rsidP="00ED43B8">
            <w:pPr>
              <w:overflowPunct w:val="0"/>
              <w:autoSpaceDE w:val="0"/>
              <w:autoSpaceDN w:val="0"/>
              <w:adjustRightInd w:val="0"/>
              <w:textAlignment w:val="baseline"/>
              <w:rPr>
                <w:rFonts w:ascii="David" w:eastAsia="Times New Roman" w:hAnsi="David"/>
                <w:sz w:val="24"/>
                <w:rtl/>
                <w:lang w:eastAsia="he-IL"/>
              </w:rPr>
            </w:pPr>
            <w:permStart w:id="1453481104" w:edGrp="everyone"/>
          </w:p>
        </w:tc>
        <w:tc>
          <w:tcPr>
            <w:tcW w:w="709" w:type="dxa"/>
          </w:tcPr>
          <w:p w14:paraId="611D96F8" w14:textId="77777777" w:rsidR="00ED43B8" w:rsidRPr="007D0A3B" w:rsidRDefault="00ED43B8" w:rsidP="00ED43B8">
            <w:pPr>
              <w:overflowPunct w:val="0"/>
              <w:autoSpaceDE w:val="0"/>
              <w:autoSpaceDN w:val="0"/>
              <w:adjustRightInd w:val="0"/>
              <w:textAlignment w:val="baseline"/>
              <w:rPr>
                <w:rFonts w:ascii="David" w:eastAsia="Times New Roman" w:hAnsi="David"/>
                <w:sz w:val="24"/>
                <w:rtl/>
                <w:lang w:eastAsia="he-IL"/>
              </w:rPr>
            </w:pPr>
          </w:p>
        </w:tc>
        <w:tc>
          <w:tcPr>
            <w:tcW w:w="3118" w:type="dxa"/>
            <w:tcBorders>
              <w:bottom w:val="single" w:sz="12" w:space="0" w:color="auto"/>
            </w:tcBorders>
          </w:tcPr>
          <w:p w14:paraId="47359DF5" w14:textId="77777777" w:rsidR="00ED43B8" w:rsidRPr="007D0A3B" w:rsidRDefault="00ED43B8" w:rsidP="00ED43B8">
            <w:pPr>
              <w:overflowPunct w:val="0"/>
              <w:autoSpaceDE w:val="0"/>
              <w:autoSpaceDN w:val="0"/>
              <w:adjustRightInd w:val="0"/>
              <w:textAlignment w:val="baseline"/>
              <w:rPr>
                <w:rFonts w:ascii="David" w:eastAsia="Times New Roman" w:hAnsi="David"/>
                <w:sz w:val="24"/>
                <w:rtl/>
                <w:lang w:eastAsia="he-IL"/>
              </w:rPr>
            </w:pPr>
          </w:p>
        </w:tc>
        <w:tc>
          <w:tcPr>
            <w:tcW w:w="709" w:type="dxa"/>
          </w:tcPr>
          <w:p w14:paraId="6EF98F20" w14:textId="77777777" w:rsidR="00ED43B8" w:rsidRPr="007D0A3B" w:rsidRDefault="00ED43B8" w:rsidP="00ED43B8">
            <w:pPr>
              <w:overflowPunct w:val="0"/>
              <w:autoSpaceDE w:val="0"/>
              <w:autoSpaceDN w:val="0"/>
              <w:adjustRightInd w:val="0"/>
              <w:textAlignment w:val="baseline"/>
              <w:rPr>
                <w:rFonts w:ascii="David" w:eastAsia="Times New Roman" w:hAnsi="David"/>
                <w:sz w:val="24"/>
                <w:rtl/>
                <w:lang w:eastAsia="he-IL"/>
              </w:rPr>
            </w:pPr>
          </w:p>
        </w:tc>
        <w:tc>
          <w:tcPr>
            <w:tcW w:w="2552" w:type="dxa"/>
            <w:tcBorders>
              <w:bottom w:val="single" w:sz="12" w:space="0" w:color="auto"/>
            </w:tcBorders>
          </w:tcPr>
          <w:p w14:paraId="76F4B7A2" w14:textId="77777777" w:rsidR="00ED43B8" w:rsidRPr="007D0A3B" w:rsidRDefault="00ED43B8" w:rsidP="00ED43B8">
            <w:pPr>
              <w:overflowPunct w:val="0"/>
              <w:autoSpaceDE w:val="0"/>
              <w:autoSpaceDN w:val="0"/>
              <w:adjustRightInd w:val="0"/>
              <w:textAlignment w:val="baseline"/>
              <w:rPr>
                <w:rFonts w:ascii="David" w:eastAsia="Times New Roman" w:hAnsi="David"/>
                <w:sz w:val="24"/>
                <w:rtl/>
                <w:lang w:eastAsia="he-IL"/>
              </w:rPr>
            </w:pPr>
          </w:p>
        </w:tc>
      </w:tr>
      <w:tr w:rsidR="00ED43B8" w:rsidRPr="007D0A3B" w14:paraId="1E816B3E" w14:textId="77777777" w:rsidTr="0084753D">
        <w:trPr>
          <w:jc w:val="center"/>
        </w:trPr>
        <w:tc>
          <w:tcPr>
            <w:tcW w:w="1326" w:type="dxa"/>
            <w:tcBorders>
              <w:top w:val="single" w:sz="12" w:space="0" w:color="auto"/>
            </w:tcBorders>
          </w:tcPr>
          <w:p w14:paraId="16A80FC6" w14:textId="77777777" w:rsidR="00ED43B8" w:rsidRPr="007D0A3B" w:rsidRDefault="00ED43B8" w:rsidP="00ED43B8">
            <w:pPr>
              <w:overflowPunct w:val="0"/>
              <w:autoSpaceDE w:val="0"/>
              <w:autoSpaceDN w:val="0"/>
              <w:adjustRightInd w:val="0"/>
              <w:jc w:val="center"/>
              <w:textAlignment w:val="baseline"/>
              <w:rPr>
                <w:rFonts w:ascii="David" w:eastAsia="Times New Roman" w:hAnsi="David"/>
                <w:sz w:val="24"/>
                <w:rtl/>
                <w:lang w:eastAsia="he-IL"/>
              </w:rPr>
            </w:pPr>
            <w:r w:rsidRPr="007D0A3B">
              <w:rPr>
                <w:rFonts w:ascii="David" w:eastAsia="Times New Roman" w:hAnsi="David"/>
                <w:b/>
                <w:bCs/>
                <w:sz w:val="24"/>
                <w:rtl/>
                <w:lang w:eastAsia="he-IL"/>
              </w:rPr>
              <w:t>תאריך</w:t>
            </w:r>
          </w:p>
        </w:tc>
        <w:tc>
          <w:tcPr>
            <w:tcW w:w="709" w:type="dxa"/>
          </w:tcPr>
          <w:p w14:paraId="4871CC09" w14:textId="77777777" w:rsidR="00ED43B8" w:rsidRPr="007D0A3B" w:rsidRDefault="00ED43B8" w:rsidP="00ED43B8">
            <w:pPr>
              <w:overflowPunct w:val="0"/>
              <w:autoSpaceDE w:val="0"/>
              <w:autoSpaceDN w:val="0"/>
              <w:adjustRightInd w:val="0"/>
              <w:jc w:val="center"/>
              <w:textAlignment w:val="baseline"/>
              <w:rPr>
                <w:rFonts w:ascii="David" w:eastAsia="Times New Roman" w:hAnsi="David"/>
                <w:sz w:val="24"/>
                <w:rtl/>
                <w:lang w:eastAsia="he-IL"/>
              </w:rPr>
            </w:pPr>
          </w:p>
        </w:tc>
        <w:tc>
          <w:tcPr>
            <w:tcW w:w="3118" w:type="dxa"/>
            <w:tcBorders>
              <w:top w:val="single" w:sz="12" w:space="0" w:color="auto"/>
            </w:tcBorders>
          </w:tcPr>
          <w:p w14:paraId="50AD5C72" w14:textId="77777777" w:rsidR="00ED43B8" w:rsidRPr="007D0A3B" w:rsidRDefault="00ED43B8" w:rsidP="00ED43B8">
            <w:pPr>
              <w:overflowPunct w:val="0"/>
              <w:autoSpaceDE w:val="0"/>
              <w:autoSpaceDN w:val="0"/>
              <w:adjustRightInd w:val="0"/>
              <w:jc w:val="center"/>
              <w:textAlignment w:val="baseline"/>
              <w:rPr>
                <w:rFonts w:ascii="David" w:eastAsia="Times New Roman" w:hAnsi="David"/>
                <w:sz w:val="24"/>
                <w:rtl/>
                <w:lang w:eastAsia="he-IL"/>
              </w:rPr>
            </w:pPr>
            <w:r w:rsidRPr="007D0A3B">
              <w:rPr>
                <w:rFonts w:ascii="David" w:eastAsia="Times New Roman" w:hAnsi="David"/>
                <w:b/>
                <w:bCs/>
                <w:sz w:val="24"/>
                <w:rtl/>
                <w:lang w:eastAsia="he-IL"/>
              </w:rPr>
              <w:t>שם מלא של החותם בשם המציע</w:t>
            </w:r>
          </w:p>
        </w:tc>
        <w:tc>
          <w:tcPr>
            <w:tcW w:w="709" w:type="dxa"/>
          </w:tcPr>
          <w:p w14:paraId="25C05FD3" w14:textId="77777777" w:rsidR="00ED43B8" w:rsidRPr="007D0A3B" w:rsidRDefault="00ED43B8" w:rsidP="00ED43B8">
            <w:pPr>
              <w:overflowPunct w:val="0"/>
              <w:autoSpaceDE w:val="0"/>
              <w:autoSpaceDN w:val="0"/>
              <w:adjustRightInd w:val="0"/>
              <w:jc w:val="center"/>
              <w:textAlignment w:val="baseline"/>
              <w:rPr>
                <w:rFonts w:ascii="David" w:eastAsia="Times New Roman" w:hAnsi="David"/>
                <w:sz w:val="24"/>
                <w:rtl/>
                <w:lang w:eastAsia="he-IL"/>
              </w:rPr>
            </w:pPr>
          </w:p>
        </w:tc>
        <w:tc>
          <w:tcPr>
            <w:tcW w:w="2552" w:type="dxa"/>
            <w:tcBorders>
              <w:top w:val="single" w:sz="12" w:space="0" w:color="auto"/>
            </w:tcBorders>
          </w:tcPr>
          <w:p w14:paraId="6028F665" w14:textId="77777777" w:rsidR="00ED43B8" w:rsidRPr="007D0A3B" w:rsidRDefault="00ED43B8" w:rsidP="00ED43B8">
            <w:pPr>
              <w:overflowPunct w:val="0"/>
              <w:autoSpaceDE w:val="0"/>
              <w:autoSpaceDN w:val="0"/>
              <w:adjustRightInd w:val="0"/>
              <w:jc w:val="center"/>
              <w:textAlignment w:val="baseline"/>
              <w:rPr>
                <w:rFonts w:ascii="David" w:eastAsia="Times New Roman" w:hAnsi="David"/>
                <w:sz w:val="24"/>
                <w:rtl/>
                <w:lang w:eastAsia="he-IL"/>
              </w:rPr>
            </w:pPr>
            <w:r w:rsidRPr="007D0A3B">
              <w:rPr>
                <w:rFonts w:ascii="David" w:eastAsia="Times New Roman" w:hAnsi="David"/>
                <w:b/>
                <w:bCs/>
                <w:sz w:val="24"/>
                <w:rtl/>
                <w:lang w:eastAsia="he-IL"/>
              </w:rPr>
              <w:t>חתימה וחותמת המציע</w:t>
            </w:r>
          </w:p>
        </w:tc>
      </w:tr>
    </w:tbl>
    <w:p w14:paraId="65FBE83D" w14:textId="77777777" w:rsidR="00ED43B8" w:rsidRPr="007D0A3B" w:rsidRDefault="00ED43B8" w:rsidP="00ED43B8">
      <w:pPr>
        <w:overflowPunct w:val="0"/>
        <w:autoSpaceDE w:val="0"/>
        <w:autoSpaceDN w:val="0"/>
        <w:adjustRightInd w:val="0"/>
        <w:textAlignment w:val="baseline"/>
        <w:rPr>
          <w:rFonts w:ascii="David" w:eastAsia="Times New Roman" w:hAnsi="David"/>
          <w:sz w:val="24"/>
          <w:rtl/>
          <w:lang w:eastAsia="he-IL"/>
        </w:rPr>
      </w:pPr>
    </w:p>
    <w:p w14:paraId="0C094747" w14:textId="77777777" w:rsidR="00ED43B8" w:rsidRPr="007D0A3B" w:rsidRDefault="00ED43B8" w:rsidP="00480723">
      <w:pPr>
        <w:overflowPunct w:val="0"/>
        <w:autoSpaceDE w:val="0"/>
        <w:autoSpaceDN w:val="0"/>
        <w:adjustRightInd w:val="0"/>
        <w:jc w:val="center"/>
        <w:textAlignment w:val="baseline"/>
        <w:rPr>
          <w:rFonts w:ascii="David" w:eastAsia="Times New Roman" w:hAnsi="David"/>
          <w:b/>
          <w:bCs/>
          <w:sz w:val="24"/>
          <w:u w:val="single"/>
          <w:rtl/>
          <w:lang w:eastAsia="he-IL"/>
        </w:rPr>
      </w:pPr>
      <w:r w:rsidRPr="007D0A3B">
        <w:rPr>
          <w:rFonts w:ascii="David" w:eastAsia="Times New Roman" w:hAnsi="David"/>
          <w:b/>
          <w:bCs/>
          <w:sz w:val="24"/>
          <w:u w:val="single"/>
          <w:rtl/>
          <w:lang w:eastAsia="he-IL"/>
        </w:rPr>
        <w:t>אישור עו"ד</w:t>
      </w:r>
    </w:p>
    <w:p w14:paraId="5B001D79" w14:textId="77777777" w:rsidR="00ED43B8" w:rsidRPr="007D0A3B" w:rsidRDefault="00ED43B8" w:rsidP="00ED43B8">
      <w:pPr>
        <w:overflowPunct w:val="0"/>
        <w:autoSpaceDE w:val="0"/>
        <w:autoSpaceDN w:val="0"/>
        <w:adjustRightInd w:val="0"/>
        <w:textAlignment w:val="baseline"/>
        <w:rPr>
          <w:rFonts w:ascii="David" w:eastAsia="Times New Roman" w:hAnsi="David"/>
          <w:sz w:val="24"/>
          <w:rtl/>
          <w:lang w:eastAsia="he-IL"/>
        </w:rPr>
      </w:pPr>
    </w:p>
    <w:p w14:paraId="2E778B04" w14:textId="77777777" w:rsidR="00ED43B8" w:rsidRPr="007D0A3B" w:rsidRDefault="00ED43B8" w:rsidP="00F616BE">
      <w:pPr>
        <w:overflowPunct w:val="0"/>
        <w:autoSpaceDE w:val="0"/>
        <w:autoSpaceDN w:val="0"/>
        <w:adjustRightInd w:val="0"/>
        <w:textAlignment w:val="baseline"/>
        <w:rPr>
          <w:rFonts w:ascii="David" w:eastAsia="Times New Roman" w:hAnsi="David"/>
          <w:sz w:val="24"/>
          <w:rtl/>
          <w:lang w:eastAsia="he-IL"/>
        </w:rPr>
      </w:pPr>
      <w:r w:rsidRPr="007D0A3B">
        <w:rPr>
          <w:rFonts w:ascii="David" w:eastAsia="Times New Roman" w:hAnsi="David"/>
          <w:sz w:val="24"/>
          <w:rtl/>
          <w:lang w:eastAsia="he-IL"/>
        </w:rPr>
        <w:t>אני הח"מ,______________ עו"ד (</w:t>
      </w:r>
      <w:proofErr w:type="spellStart"/>
      <w:r w:rsidRPr="007D0A3B">
        <w:rPr>
          <w:rFonts w:ascii="David" w:eastAsia="Times New Roman" w:hAnsi="David"/>
          <w:sz w:val="24"/>
          <w:rtl/>
          <w:lang w:eastAsia="he-IL"/>
        </w:rPr>
        <w:t>מ.ר</w:t>
      </w:r>
      <w:proofErr w:type="spellEnd"/>
      <w:r w:rsidRPr="007D0A3B">
        <w:rPr>
          <w:rFonts w:ascii="David" w:eastAsia="Times New Roman" w:hAnsi="David"/>
          <w:sz w:val="24"/>
          <w:rtl/>
          <w:lang w:eastAsia="he-IL"/>
        </w:rPr>
        <w:t>.__________), מאשר/ת כי בתאריך________ הופיע בפני</w:t>
      </w:r>
      <w:r w:rsidR="00480723" w:rsidRPr="007D0A3B">
        <w:rPr>
          <w:rFonts w:ascii="David" w:eastAsia="Times New Roman" w:hAnsi="David"/>
          <w:sz w:val="24"/>
          <w:rtl/>
          <w:lang w:eastAsia="he-IL"/>
        </w:rPr>
        <w:t>י</w:t>
      </w:r>
      <w:r w:rsidRPr="007D0A3B">
        <w:rPr>
          <w:rFonts w:ascii="David" w:eastAsia="Times New Roman" w:hAnsi="David"/>
          <w:sz w:val="24"/>
          <w:rtl/>
          <w:lang w:eastAsia="he-IL"/>
        </w:rPr>
        <w:t xml:space="preserve">, במשרדי ברחוב____________________ מר/גב'____________________ שזיהה עצמו על-ידי ת.ז. מס'_________________ / המוכר לי אישית ולאחר שהזהרתי אותו, כי עליו להצהיר את האמת, וכי יהיה צפוי לכל העונשים הקבועים בחוק, אם לא יעשה כן, אישר את נכונות הצהרתו וחתם עליה בפני. כן </w:t>
      </w:r>
      <w:r w:rsidR="00F616BE" w:rsidRPr="007D0A3B">
        <w:rPr>
          <w:rFonts w:ascii="David" w:eastAsia="Times New Roman" w:hAnsi="David"/>
          <w:sz w:val="24"/>
          <w:rtl/>
          <w:lang w:eastAsia="he-IL"/>
        </w:rPr>
        <w:t>אני</w:t>
      </w:r>
      <w:r w:rsidRPr="007D0A3B">
        <w:rPr>
          <w:rFonts w:ascii="David" w:eastAsia="Times New Roman" w:hAnsi="David"/>
          <w:sz w:val="24"/>
          <w:rtl/>
          <w:lang w:eastAsia="he-IL"/>
        </w:rPr>
        <w:t xml:space="preserve"> מאשר כי החותם מוסמך לחייב בחתימתו את המציע.</w:t>
      </w:r>
    </w:p>
    <w:tbl>
      <w:tblPr>
        <w:bidiVisual/>
        <w:tblW w:w="0" w:type="auto"/>
        <w:jc w:val="center"/>
        <w:tblLook w:val="01E0" w:firstRow="1" w:lastRow="1" w:firstColumn="1" w:lastColumn="1" w:noHBand="0" w:noVBand="0"/>
      </w:tblPr>
      <w:tblGrid>
        <w:gridCol w:w="4427"/>
        <w:gridCol w:w="4548"/>
      </w:tblGrid>
      <w:tr w:rsidR="00ED43B8" w:rsidRPr="007D0A3B" w14:paraId="3424346A" w14:textId="77777777" w:rsidTr="00016AA5">
        <w:trPr>
          <w:jc w:val="center"/>
        </w:trPr>
        <w:tc>
          <w:tcPr>
            <w:tcW w:w="4643" w:type="dxa"/>
          </w:tcPr>
          <w:p w14:paraId="3B1CED0C" w14:textId="77777777" w:rsidR="00ED43B8" w:rsidRPr="007D0A3B" w:rsidRDefault="00ED43B8" w:rsidP="00ED43B8">
            <w:pPr>
              <w:overflowPunct w:val="0"/>
              <w:autoSpaceDE w:val="0"/>
              <w:autoSpaceDN w:val="0"/>
              <w:adjustRightInd w:val="0"/>
              <w:jc w:val="center"/>
              <w:textAlignment w:val="baseline"/>
              <w:rPr>
                <w:rFonts w:ascii="David" w:eastAsia="Times New Roman" w:hAnsi="David"/>
                <w:sz w:val="24"/>
                <w:rtl/>
                <w:lang w:eastAsia="he-IL"/>
              </w:rPr>
            </w:pPr>
            <w:r w:rsidRPr="007D0A3B">
              <w:rPr>
                <w:rFonts w:ascii="David" w:eastAsia="Times New Roman" w:hAnsi="David"/>
                <w:sz w:val="24"/>
                <w:rtl/>
                <w:lang w:eastAsia="he-IL"/>
              </w:rPr>
              <w:t>_________________</w:t>
            </w:r>
          </w:p>
        </w:tc>
        <w:tc>
          <w:tcPr>
            <w:tcW w:w="4643" w:type="dxa"/>
          </w:tcPr>
          <w:p w14:paraId="5FBEC1F8" w14:textId="77777777" w:rsidR="00ED43B8" w:rsidRPr="007D0A3B" w:rsidRDefault="00ED43B8" w:rsidP="00ED43B8">
            <w:pPr>
              <w:overflowPunct w:val="0"/>
              <w:autoSpaceDE w:val="0"/>
              <w:autoSpaceDN w:val="0"/>
              <w:adjustRightInd w:val="0"/>
              <w:jc w:val="center"/>
              <w:textAlignment w:val="baseline"/>
              <w:rPr>
                <w:rFonts w:ascii="David" w:eastAsia="Times New Roman" w:hAnsi="David"/>
                <w:sz w:val="24"/>
                <w:rtl/>
                <w:lang w:eastAsia="he-IL"/>
              </w:rPr>
            </w:pPr>
            <w:r w:rsidRPr="007D0A3B">
              <w:rPr>
                <w:rFonts w:ascii="David" w:eastAsia="Times New Roman" w:hAnsi="David"/>
                <w:sz w:val="24"/>
                <w:rtl/>
                <w:lang w:eastAsia="he-IL"/>
              </w:rPr>
              <w:t>____________________________</w:t>
            </w:r>
          </w:p>
        </w:tc>
      </w:tr>
      <w:permEnd w:id="1453481104"/>
      <w:tr w:rsidR="00ED43B8" w:rsidRPr="007D0A3B" w14:paraId="471B0D10" w14:textId="77777777" w:rsidTr="00016AA5">
        <w:trPr>
          <w:jc w:val="center"/>
        </w:trPr>
        <w:tc>
          <w:tcPr>
            <w:tcW w:w="4643" w:type="dxa"/>
          </w:tcPr>
          <w:p w14:paraId="6BFBA0DE" w14:textId="77777777" w:rsidR="00ED43B8" w:rsidRPr="007D0A3B" w:rsidRDefault="00ED43B8" w:rsidP="00ED43B8">
            <w:pPr>
              <w:overflowPunct w:val="0"/>
              <w:autoSpaceDE w:val="0"/>
              <w:autoSpaceDN w:val="0"/>
              <w:adjustRightInd w:val="0"/>
              <w:jc w:val="center"/>
              <w:textAlignment w:val="baseline"/>
              <w:rPr>
                <w:rFonts w:ascii="David" w:eastAsia="Times New Roman" w:hAnsi="David"/>
                <w:b/>
                <w:bCs/>
                <w:sz w:val="24"/>
                <w:rtl/>
                <w:lang w:eastAsia="he-IL"/>
              </w:rPr>
            </w:pPr>
            <w:r w:rsidRPr="007D0A3B">
              <w:rPr>
                <w:rFonts w:ascii="David" w:eastAsia="Times New Roman" w:hAnsi="David"/>
                <w:b/>
                <w:bCs/>
                <w:sz w:val="24"/>
                <w:rtl/>
                <w:lang w:eastAsia="he-IL"/>
              </w:rPr>
              <w:t>תאריך</w:t>
            </w:r>
          </w:p>
        </w:tc>
        <w:tc>
          <w:tcPr>
            <w:tcW w:w="4643" w:type="dxa"/>
          </w:tcPr>
          <w:p w14:paraId="2F57671A" w14:textId="77777777" w:rsidR="00ED43B8" w:rsidRPr="007D0A3B" w:rsidRDefault="00ED43B8" w:rsidP="00ED43B8">
            <w:pPr>
              <w:overflowPunct w:val="0"/>
              <w:autoSpaceDE w:val="0"/>
              <w:autoSpaceDN w:val="0"/>
              <w:adjustRightInd w:val="0"/>
              <w:jc w:val="center"/>
              <w:textAlignment w:val="baseline"/>
              <w:rPr>
                <w:rFonts w:ascii="David" w:eastAsia="Times New Roman" w:hAnsi="David"/>
                <w:b/>
                <w:bCs/>
                <w:sz w:val="24"/>
                <w:rtl/>
                <w:lang w:eastAsia="he-IL"/>
              </w:rPr>
            </w:pPr>
            <w:r w:rsidRPr="007D0A3B">
              <w:rPr>
                <w:rFonts w:ascii="David" w:eastAsia="Times New Roman" w:hAnsi="David"/>
                <w:b/>
                <w:bCs/>
                <w:sz w:val="24"/>
                <w:rtl/>
                <w:lang w:eastAsia="he-IL"/>
              </w:rPr>
              <w:t>חתימה וחותמת</w:t>
            </w:r>
          </w:p>
        </w:tc>
      </w:tr>
    </w:tbl>
    <w:p w14:paraId="11ED5E02" w14:textId="77777777" w:rsidR="005A5E99" w:rsidRPr="007D0A3B" w:rsidRDefault="005A5E99" w:rsidP="00950BDB">
      <w:pPr>
        <w:spacing w:line="240" w:lineRule="auto"/>
        <w:rPr>
          <w:rFonts w:ascii="David" w:hAnsi="David"/>
          <w:sz w:val="24"/>
        </w:rPr>
        <w:sectPr w:rsidR="005A5E99" w:rsidRPr="007D0A3B" w:rsidSect="00C50A8B">
          <w:pgSz w:w="11906" w:h="16838"/>
          <w:pgMar w:top="1440" w:right="1134" w:bottom="1440" w:left="1797" w:header="709" w:footer="709" w:gutter="0"/>
          <w:cols w:space="708"/>
          <w:bidi/>
          <w:rtlGutter/>
          <w:docGrid w:linePitch="360"/>
        </w:sectPr>
      </w:pPr>
      <w:bookmarkStart w:id="64" w:name="_Ref444600426"/>
      <w:bookmarkEnd w:id="62"/>
    </w:p>
    <w:p w14:paraId="5A3C1FAF" w14:textId="77777777" w:rsidR="005148DB" w:rsidRPr="007D0A3B" w:rsidRDefault="003C5AAB" w:rsidP="008108F6">
      <w:pPr>
        <w:pStyle w:val="13"/>
        <w:rPr>
          <w:rtl/>
        </w:rPr>
      </w:pPr>
      <w:bookmarkStart w:id="65" w:name="הסכם_התקשרות"/>
      <w:bookmarkStart w:id="66" w:name="_Toc288561886"/>
      <w:bookmarkStart w:id="67" w:name="_Toc181030748"/>
      <w:bookmarkEnd w:id="64"/>
      <w:r w:rsidRPr="007D0A3B">
        <w:rPr>
          <w:rtl/>
        </w:rPr>
        <w:lastRenderedPageBreak/>
        <w:t>חלק ג'</w:t>
      </w:r>
      <w:bookmarkEnd w:id="65"/>
      <w:r w:rsidRPr="007D0A3B">
        <w:rPr>
          <w:rtl/>
        </w:rPr>
        <w:t xml:space="preserve"> </w:t>
      </w:r>
      <w:r w:rsidR="005F6977" w:rsidRPr="007D0A3B">
        <w:rPr>
          <w:rtl/>
        </w:rPr>
        <w:t>–</w:t>
      </w:r>
      <w:r w:rsidRPr="007D0A3B">
        <w:rPr>
          <w:rtl/>
        </w:rPr>
        <w:t xml:space="preserve"> </w:t>
      </w:r>
      <w:bookmarkStart w:id="68" w:name="הסכם_התקשרות_כותרת"/>
      <w:r w:rsidRPr="007D0A3B">
        <w:rPr>
          <w:rtl/>
        </w:rPr>
        <w:t>הסכם אספקת השירותים</w:t>
      </w:r>
      <w:bookmarkEnd w:id="66"/>
      <w:bookmarkEnd w:id="67"/>
      <w:bookmarkEnd w:id="68"/>
    </w:p>
    <w:p w14:paraId="4F9855D0" w14:textId="77777777" w:rsidR="003C5AAB" w:rsidRPr="007D0A3B" w:rsidRDefault="003C5AAB" w:rsidP="003C5AAB">
      <w:pPr>
        <w:jc w:val="center"/>
        <w:rPr>
          <w:rFonts w:ascii="David" w:hAnsi="David"/>
          <w:sz w:val="24"/>
        </w:rPr>
      </w:pPr>
    </w:p>
    <w:p w14:paraId="2220F337" w14:textId="60AA101A" w:rsidR="003C5AAB" w:rsidRPr="007D0A3B" w:rsidRDefault="003C5AAB" w:rsidP="00DE672D">
      <w:pPr>
        <w:jc w:val="center"/>
        <w:rPr>
          <w:rFonts w:ascii="David" w:hAnsi="David"/>
          <w:sz w:val="24"/>
          <w:rtl/>
        </w:rPr>
      </w:pPr>
      <w:r w:rsidRPr="007D0A3B">
        <w:rPr>
          <w:rFonts w:ascii="David" w:hAnsi="David"/>
          <w:sz w:val="24"/>
          <w:rtl/>
        </w:rPr>
        <w:t xml:space="preserve">שנערך </w:t>
      </w:r>
      <w:r w:rsidR="00DE672D" w:rsidRPr="007D0A3B">
        <w:rPr>
          <w:rFonts w:ascii="David" w:hAnsi="David"/>
          <w:rtl/>
        </w:rPr>
        <w:t>ונחתם בירושלים, ביום ________ בחודש ___________ בשנת __________</w:t>
      </w:r>
      <w:r w:rsidR="009E34DC" w:rsidRPr="007D0A3B">
        <w:rPr>
          <w:rFonts w:ascii="David" w:hAnsi="David"/>
          <w:sz w:val="24"/>
          <w:rtl/>
        </w:rPr>
        <w:t xml:space="preserve"> [ימולא ע"י הרשות]</w:t>
      </w:r>
    </w:p>
    <w:p w14:paraId="651F58F9" w14:textId="77777777" w:rsidR="00DB641C" w:rsidRPr="007D0A3B" w:rsidRDefault="00DB641C" w:rsidP="00DB641C">
      <w:pPr>
        <w:widowControl w:val="0"/>
        <w:spacing w:after="120" w:line="264" w:lineRule="auto"/>
        <w:rPr>
          <w:rFonts w:ascii="David" w:hAnsi="David"/>
          <w:bCs/>
          <w:rtl/>
        </w:rPr>
      </w:pPr>
    </w:p>
    <w:p w14:paraId="7EA53A0B" w14:textId="77777777" w:rsidR="003C5AAB" w:rsidRPr="007D0A3B" w:rsidRDefault="003C5AAB" w:rsidP="003C5AAB">
      <w:pPr>
        <w:widowControl w:val="0"/>
        <w:jc w:val="center"/>
        <w:rPr>
          <w:rFonts w:ascii="David" w:hAnsi="David"/>
          <w:b/>
          <w:bCs/>
          <w:sz w:val="24"/>
          <w:rtl/>
        </w:rPr>
      </w:pPr>
      <w:r w:rsidRPr="007D0A3B">
        <w:rPr>
          <w:rFonts w:ascii="David" w:hAnsi="David"/>
          <w:b/>
          <w:bCs/>
          <w:sz w:val="24"/>
          <w:rtl/>
        </w:rPr>
        <w:t>בין</w:t>
      </w:r>
    </w:p>
    <w:p w14:paraId="23B0C649" w14:textId="3956E98F" w:rsidR="003C5AAB" w:rsidRPr="007D0A3B" w:rsidRDefault="003C5AAB" w:rsidP="00B96609">
      <w:pPr>
        <w:jc w:val="center"/>
        <w:rPr>
          <w:rFonts w:ascii="David" w:hAnsi="David"/>
          <w:sz w:val="24"/>
          <w:rtl/>
        </w:rPr>
      </w:pPr>
      <w:r w:rsidRPr="007D0A3B">
        <w:rPr>
          <w:rFonts w:ascii="David" w:hAnsi="David"/>
          <w:sz w:val="24"/>
          <w:rtl/>
        </w:rPr>
        <w:t>ממשלת ישראל בשם מדינת ישראל המיוצגת למטרה זו ע"י</w:t>
      </w:r>
      <w:r w:rsidR="00950BDB" w:rsidRPr="007D0A3B">
        <w:rPr>
          <w:rFonts w:ascii="David" w:hAnsi="David"/>
          <w:sz w:val="24"/>
          <w:rtl/>
        </w:rPr>
        <w:t xml:space="preserve"> </w:t>
      </w:r>
      <w:r w:rsidR="00921CA4" w:rsidRPr="007D0A3B">
        <w:rPr>
          <w:rFonts w:ascii="David" w:hAnsi="David"/>
          <w:sz w:val="24"/>
          <w:rtl/>
        </w:rPr>
        <w:t xml:space="preserve">ראש </w:t>
      </w:r>
      <w:r w:rsidR="005972F4" w:rsidRPr="007D0A3B">
        <w:rPr>
          <w:rFonts w:ascii="David" w:hAnsi="David"/>
          <w:sz w:val="24"/>
          <w:rtl/>
        </w:rPr>
        <w:fldChar w:fldCharType="begin"/>
      </w:r>
      <w:r w:rsidR="005972F4" w:rsidRPr="007D0A3B">
        <w:rPr>
          <w:rFonts w:ascii="David" w:hAnsi="David"/>
          <w:sz w:val="24"/>
          <w:rtl/>
        </w:rPr>
        <w:instrText xml:space="preserve"> </w:instrText>
      </w:r>
      <w:r w:rsidR="005972F4" w:rsidRPr="007D0A3B">
        <w:rPr>
          <w:rFonts w:ascii="David" w:hAnsi="David"/>
          <w:sz w:val="24"/>
        </w:rPr>
        <w:instrText>REF</w:instrText>
      </w:r>
      <w:r w:rsidR="005972F4" w:rsidRPr="007D0A3B">
        <w:rPr>
          <w:rFonts w:ascii="David" w:hAnsi="David"/>
          <w:sz w:val="24"/>
          <w:rtl/>
        </w:rPr>
        <w:instrText xml:space="preserve">  שם_משרד \</w:instrText>
      </w:r>
      <w:r w:rsidR="005972F4" w:rsidRPr="007D0A3B">
        <w:rPr>
          <w:rFonts w:ascii="David" w:hAnsi="David"/>
          <w:sz w:val="24"/>
        </w:rPr>
        <w:instrText>h  \* MERGEFORMAT</w:instrText>
      </w:r>
      <w:r w:rsidR="005972F4" w:rsidRPr="007D0A3B">
        <w:rPr>
          <w:rFonts w:ascii="David" w:hAnsi="David"/>
          <w:sz w:val="24"/>
          <w:rtl/>
        </w:rPr>
        <w:instrText xml:space="preserve"> </w:instrText>
      </w:r>
      <w:r w:rsidR="005972F4" w:rsidRPr="007D0A3B">
        <w:rPr>
          <w:rFonts w:ascii="David" w:hAnsi="David"/>
          <w:sz w:val="24"/>
          <w:rtl/>
        </w:rPr>
      </w:r>
      <w:r w:rsidR="005972F4" w:rsidRPr="007D0A3B">
        <w:rPr>
          <w:rFonts w:ascii="David" w:hAnsi="David"/>
          <w:sz w:val="24"/>
          <w:rtl/>
        </w:rPr>
        <w:fldChar w:fldCharType="separate"/>
      </w:r>
      <w:r w:rsidR="00EB72F1" w:rsidRPr="007D0A3B">
        <w:rPr>
          <w:rFonts w:ascii="David" w:eastAsia="Times New Roman" w:hAnsi="David"/>
          <w:sz w:val="24"/>
          <w:rtl/>
        </w:rPr>
        <w:t>רשות השירות האזרחי</w:t>
      </w:r>
      <w:r w:rsidR="005972F4" w:rsidRPr="007D0A3B">
        <w:rPr>
          <w:rFonts w:ascii="David" w:hAnsi="David"/>
          <w:sz w:val="24"/>
          <w:rtl/>
        </w:rPr>
        <w:fldChar w:fldCharType="end"/>
      </w:r>
      <w:r w:rsidR="00DB1588" w:rsidRPr="007D0A3B">
        <w:rPr>
          <w:rFonts w:ascii="David" w:hAnsi="David"/>
          <w:sz w:val="24"/>
          <w:rtl/>
        </w:rPr>
        <w:t xml:space="preserve"> </w:t>
      </w:r>
      <w:r w:rsidR="00A35846" w:rsidRPr="007D0A3B">
        <w:rPr>
          <w:rFonts w:ascii="David" w:hAnsi="David"/>
          <w:sz w:val="24"/>
          <w:rtl/>
        </w:rPr>
        <w:t>ביחד עם חשב</w:t>
      </w:r>
      <w:r w:rsidRPr="007D0A3B">
        <w:rPr>
          <w:rFonts w:ascii="David" w:hAnsi="David"/>
          <w:sz w:val="24"/>
          <w:rtl/>
        </w:rPr>
        <w:t xml:space="preserve"> </w:t>
      </w:r>
      <w:r w:rsidR="00B96609" w:rsidRPr="007D0A3B">
        <w:rPr>
          <w:rFonts w:ascii="David" w:hAnsi="David"/>
          <w:sz w:val="24"/>
          <w:rtl/>
        </w:rPr>
        <w:t>הרשות</w:t>
      </w:r>
      <w:r w:rsidR="00950BDB" w:rsidRPr="007D0A3B">
        <w:rPr>
          <w:rFonts w:ascii="David" w:hAnsi="David"/>
          <w:sz w:val="24"/>
          <w:rtl/>
        </w:rPr>
        <w:t xml:space="preserve">, </w:t>
      </w:r>
      <w:r w:rsidRPr="007D0A3B">
        <w:rPr>
          <w:rFonts w:ascii="David" w:hAnsi="David"/>
          <w:sz w:val="24"/>
          <w:rtl/>
        </w:rPr>
        <w:t>המורשים לחתום בשם המדינה</w:t>
      </w:r>
      <w:r w:rsidR="00E2667C" w:rsidRPr="007D0A3B">
        <w:rPr>
          <w:rFonts w:ascii="David" w:hAnsi="David"/>
          <w:sz w:val="24"/>
          <w:rtl/>
        </w:rPr>
        <w:t xml:space="preserve"> </w:t>
      </w:r>
    </w:p>
    <w:p w14:paraId="4FB3B5F6" w14:textId="028CFC3C" w:rsidR="003C5AAB" w:rsidRPr="007D0A3B" w:rsidRDefault="003C5AAB" w:rsidP="003C5AAB">
      <w:pPr>
        <w:jc w:val="center"/>
        <w:rPr>
          <w:rFonts w:ascii="David" w:hAnsi="David"/>
          <w:sz w:val="24"/>
          <w:rtl/>
        </w:rPr>
      </w:pPr>
      <w:r w:rsidRPr="007D0A3B">
        <w:rPr>
          <w:rFonts w:ascii="David" w:hAnsi="David"/>
          <w:sz w:val="24"/>
          <w:u w:val="single"/>
          <w:rtl/>
        </w:rPr>
        <w:t>שכתובתם</w:t>
      </w:r>
      <w:r w:rsidRPr="007D0A3B">
        <w:rPr>
          <w:rFonts w:ascii="David" w:hAnsi="David"/>
          <w:sz w:val="24"/>
          <w:rtl/>
        </w:rPr>
        <w:t xml:space="preserve">: </w:t>
      </w:r>
      <w:r w:rsidR="00024251" w:rsidRPr="007D0A3B">
        <w:rPr>
          <w:rFonts w:ascii="David" w:hAnsi="David"/>
          <w:sz w:val="24"/>
          <w:rtl/>
        </w:rPr>
        <w:t>עם ועולמו 3</w:t>
      </w:r>
      <w:r w:rsidRPr="007D0A3B">
        <w:rPr>
          <w:rFonts w:ascii="David" w:hAnsi="David"/>
          <w:sz w:val="24"/>
          <w:rtl/>
        </w:rPr>
        <w:t>, ירושלים</w:t>
      </w:r>
      <w:r w:rsidR="009730AC" w:rsidRPr="007D0A3B">
        <w:rPr>
          <w:rFonts w:ascii="David" w:hAnsi="David"/>
          <w:sz w:val="24"/>
          <w:rtl/>
        </w:rPr>
        <w:t xml:space="preserve"> </w:t>
      </w:r>
      <w:r w:rsidRPr="007D0A3B">
        <w:rPr>
          <w:rFonts w:ascii="David" w:hAnsi="David"/>
          <w:b/>
          <w:bCs/>
          <w:sz w:val="24"/>
          <w:rtl/>
        </w:rPr>
        <w:t>(</w:t>
      </w:r>
      <w:r w:rsidRPr="007D0A3B">
        <w:rPr>
          <w:rFonts w:ascii="David" w:hAnsi="David"/>
          <w:sz w:val="24"/>
          <w:rtl/>
        </w:rPr>
        <w:t>להלן:</w:t>
      </w:r>
      <w:r w:rsidRPr="007D0A3B">
        <w:rPr>
          <w:rFonts w:ascii="David" w:hAnsi="David"/>
          <w:b/>
          <w:bCs/>
          <w:sz w:val="24"/>
          <w:rtl/>
        </w:rPr>
        <w:t xml:space="preserve"> "המדינה")</w:t>
      </w:r>
    </w:p>
    <w:p w14:paraId="3C58773C" w14:textId="77777777" w:rsidR="003C5AAB" w:rsidRPr="007D0A3B" w:rsidRDefault="003C5AAB" w:rsidP="003C5AAB">
      <w:pPr>
        <w:jc w:val="right"/>
        <w:rPr>
          <w:rFonts w:ascii="David" w:hAnsi="David"/>
          <w:b/>
          <w:bCs/>
          <w:sz w:val="24"/>
          <w:rtl/>
        </w:rPr>
      </w:pPr>
      <w:r w:rsidRPr="007D0A3B">
        <w:rPr>
          <w:rFonts w:ascii="David" w:hAnsi="David"/>
          <w:b/>
          <w:bCs/>
          <w:sz w:val="24"/>
          <w:rtl/>
        </w:rPr>
        <w:t>מצד אחד</w:t>
      </w:r>
    </w:p>
    <w:p w14:paraId="28E2FC9C" w14:textId="77777777" w:rsidR="00DE672D" w:rsidRPr="007D0A3B" w:rsidRDefault="00DE672D" w:rsidP="003C5AAB">
      <w:pPr>
        <w:jc w:val="center"/>
        <w:rPr>
          <w:rFonts w:ascii="David" w:hAnsi="David"/>
          <w:b/>
          <w:bCs/>
          <w:sz w:val="24"/>
          <w:rtl/>
        </w:rPr>
      </w:pPr>
    </w:p>
    <w:p w14:paraId="2701AEE9" w14:textId="77777777" w:rsidR="003C5AAB" w:rsidRPr="007D0A3B" w:rsidRDefault="003C5AAB" w:rsidP="003C5AAB">
      <w:pPr>
        <w:jc w:val="center"/>
        <w:rPr>
          <w:rFonts w:ascii="David" w:hAnsi="David"/>
          <w:b/>
          <w:bCs/>
          <w:sz w:val="24"/>
          <w:rtl/>
        </w:rPr>
      </w:pPr>
      <w:r w:rsidRPr="007D0A3B">
        <w:rPr>
          <w:rFonts w:ascii="David" w:hAnsi="David"/>
          <w:b/>
          <w:bCs/>
          <w:sz w:val="24"/>
          <w:rtl/>
        </w:rPr>
        <w:t>לבין</w:t>
      </w:r>
    </w:p>
    <w:p w14:paraId="069FEA01" w14:textId="77777777" w:rsidR="00950BDB" w:rsidRPr="007D0A3B" w:rsidRDefault="003C5AAB" w:rsidP="00950BDB">
      <w:pPr>
        <w:jc w:val="center"/>
        <w:rPr>
          <w:rFonts w:ascii="David" w:hAnsi="David"/>
          <w:sz w:val="24"/>
          <w:rtl/>
        </w:rPr>
      </w:pPr>
      <w:r w:rsidRPr="007D0A3B">
        <w:rPr>
          <w:rFonts w:ascii="David" w:hAnsi="David"/>
          <w:sz w:val="24"/>
          <w:rtl/>
        </w:rPr>
        <w:t>___________________________</w:t>
      </w:r>
      <w:r w:rsidR="00950BDB" w:rsidRPr="007D0A3B">
        <w:rPr>
          <w:rFonts w:ascii="David" w:hAnsi="David"/>
          <w:sz w:val="24"/>
          <w:rtl/>
        </w:rPr>
        <w:t xml:space="preserve"> </w:t>
      </w:r>
      <w:r w:rsidRPr="007D0A3B">
        <w:rPr>
          <w:rFonts w:ascii="David" w:hAnsi="David"/>
          <w:sz w:val="24"/>
          <w:rtl/>
        </w:rPr>
        <w:t>(ח.פ. ____________)</w:t>
      </w:r>
    </w:p>
    <w:p w14:paraId="3FE0D52C" w14:textId="77777777" w:rsidR="003C5AAB" w:rsidRPr="007D0A3B" w:rsidRDefault="003C5AAB" w:rsidP="00950BDB">
      <w:pPr>
        <w:jc w:val="center"/>
        <w:rPr>
          <w:rFonts w:ascii="David" w:hAnsi="David"/>
          <w:sz w:val="24"/>
          <w:rtl/>
        </w:rPr>
      </w:pPr>
      <w:r w:rsidRPr="007D0A3B">
        <w:rPr>
          <w:rFonts w:ascii="David" w:hAnsi="David"/>
          <w:sz w:val="24"/>
          <w:rtl/>
        </w:rPr>
        <w:t xml:space="preserve">שכתובתו: _________________________________________ </w:t>
      </w:r>
    </w:p>
    <w:p w14:paraId="2F5EC44A" w14:textId="77777777" w:rsidR="003C5AAB" w:rsidRPr="007D0A3B" w:rsidRDefault="003C5AAB" w:rsidP="003C5AAB">
      <w:pPr>
        <w:jc w:val="center"/>
        <w:rPr>
          <w:rFonts w:ascii="David" w:hAnsi="David"/>
          <w:sz w:val="24"/>
          <w:rtl/>
        </w:rPr>
      </w:pPr>
      <w:r w:rsidRPr="007D0A3B">
        <w:rPr>
          <w:rFonts w:ascii="David" w:hAnsi="David"/>
          <w:sz w:val="24"/>
          <w:rtl/>
        </w:rPr>
        <w:t xml:space="preserve">באמצעות מורשה החתימה המוסמך לחתום בשמו ______________ (ת.ז. _____________) </w:t>
      </w:r>
    </w:p>
    <w:p w14:paraId="619D1369" w14:textId="77777777" w:rsidR="003C5AAB" w:rsidRPr="007D0A3B" w:rsidRDefault="003C5AAB" w:rsidP="003C5AAB">
      <w:pPr>
        <w:jc w:val="center"/>
        <w:rPr>
          <w:rFonts w:ascii="David" w:hAnsi="David"/>
          <w:b/>
          <w:bCs/>
          <w:sz w:val="24"/>
          <w:rtl/>
        </w:rPr>
      </w:pPr>
      <w:r w:rsidRPr="007D0A3B">
        <w:rPr>
          <w:rFonts w:ascii="David" w:hAnsi="David"/>
          <w:b/>
          <w:bCs/>
          <w:sz w:val="24"/>
          <w:rtl/>
        </w:rPr>
        <w:t>(</w:t>
      </w:r>
      <w:r w:rsidRPr="007D0A3B">
        <w:rPr>
          <w:rFonts w:ascii="David" w:hAnsi="David"/>
          <w:sz w:val="24"/>
          <w:rtl/>
        </w:rPr>
        <w:t>להלן:</w:t>
      </w:r>
      <w:r w:rsidRPr="007D0A3B">
        <w:rPr>
          <w:rFonts w:ascii="David" w:hAnsi="David"/>
          <w:b/>
          <w:bCs/>
          <w:sz w:val="24"/>
          <w:rtl/>
        </w:rPr>
        <w:t xml:space="preserve"> "הספק")</w:t>
      </w:r>
    </w:p>
    <w:p w14:paraId="61FE9CC0" w14:textId="77777777" w:rsidR="003C5AAB" w:rsidRPr="007D0A3B" w:rsidRDefault="003C5AAB" w:rsidP="005F6977">
      <w:pPr>
        <w:jc w:val="right"/>
        <w:rPr>
          <w:rFonts w:ascii="David" w:hAnsi="David"/>
          <w:b/>
          <w:bCs/>
          <w:sz w:val="24"/>
          <w:rtl/>
        </w:rPr>
      </w:pPr>
      <w:r w:rsidRPr="007D0A3B">
        <w:rPr>
          <w:rFonts w:ascii="David" w:hAnsi="David"/>
          <w:b/>
          <w:bCs/>
          <w:sz w:val="24"/>
          <w:rtl/>
        </w:rPr>
        <w:t>מצד שני</w:t>
      </w:r>
    </w:p>
    <w:p w14:paraId="7FD06A62" w14:textId="77777777" w:rsidR="003B370C" w:rsidRPr="007D0A3B" w:rsidRDefault="003B370C" w:rsidP="005F6977">
      <w:pPr>
        <w:jc w:val="right"/>
        <w:rPr>
          <w:rFonts w:ascii="David" w:hAnsi="David"/>
          <w:b/>
          <w:bCs/>
          <w:sz w:val="24"/>
          <w:rtl/>
        </w:rPr>
      </w:pPr>
    </w:p>
    <w:p w14:paraId="798E1C5F" w14:textId="7A2A58DE" w:rsidR="003C5AAB" w:rsidRPr="007D0A3B" w:rsidRDefault="003C5AAB" w:rsidP="003B370C">
      <w:pPr>
        <w:ind w:left="851" w:hanging="851"/>
        <w:rPr>
          <w:rFonts w:ascii="David" w:hAnsi="David"/>
          <w:sz w:val="24"/>
          <w:rtl/>
        </w:rPr>
      </w:pPr>
      <w:r w:rsidRPr="007D0A3B">
        <w:rPr>
          <w:rFonts w:ascii="David" w:hAnsi="David"/>
          <w:b/>
          <w:bCs/>
          <w:sz w:val="24"/>
          <w:rtl/>
        </w:rPr>
        <w:t>הואיל</w:t>
      </w:r>
      <w:r w:rsidRPr="007D0A3B">
        <w:rPr>
          <w:rFonts w:ascii="David" w:hAnsi="David"/>
          <w:b/>
          <w:bCs/>
          <w:sz w:val="24"/>
          <w:rtl/>
        </w:rPr>
        <w:tab/>
      </w:r>
      <w:r w:rsidRPr="007D0A3B">
        <w:rPr>
          <w:rFonts w:ascii="David" w:hAnsi="David"/>
          <w:sz w:val="24"/>
          <w:rtl/>
        </w:rPr>
        <w:t>וה</w:t>
      </w:r>
      <w:r w:rsidR="003B370C" w:rsidRPr="007D0A3B">
        <w:rPr>
          <w:rFonts w:ascii="David" w:hAnsi="David"/>
          <w:sz w:val="24"/>
          <w:rtl/>
        </w:rPr>
        <w:t>רשות</w:t>
      </w:r>
      <w:r w:rsidRPr="007D0A3B">
        <w:rPr>
          <w:rFonts w:ascii="David" w:hAnsi="David"/>
          <w:sz w:val="24"/>
          <w:rtl/>
        </w:rPr>
        <w:t xml:space="preserve"> </w:t>
      </w:r>
      <w:r w:rsidR="00833F72" w:rsidRPr="007D0A3B">
        <w:rPr>
          <w:rFonts w:ascii="David" w:hAnsi="David"/>
          <w:sz w:val="24"/>
          <w:rtl/>
        </w:rPr>
        <w:t>נדרש</w:t>
      </w:r>
      <w:r w:rsidR="003B370C" w:rsidRPr="007D0A3B">
        <w:rPr>
          <w:rFonts w:ascii="David" w:hAnsi="David"/>
          <w:sz w:val="24"/>
          <w:rtl/>
        </w:rPr>
        <w:t>ת</w:t>
      </w:r>
      <w:r w:rsidRPr="007D0A3B">
        <w:rPr>
          <w:rFonts w:ascii="David" w:hAnsi="David"/>
          <w:sz w:val="24"/>
          <w:rtl/>
        </w:rPr>
        <w:t xml:space="preserve"> </w:t>
      </w:r>
      <w:r w:rsidR="00833F72" w:rsidRPr="007D0A3B">
        <w:rPr>
          <w:rFonts w:ascii="David" w:hAnsi="David"/>
          <w:sz w:val="24"/>
          <w:rtl/>
        </w:rPr>
        <w:t>ל</w:t>
      </w:r>
      <w:r w:rsidRPr="007D0A3B">
        <w:rPr>
          <w:rFonts w:ascii="David" w:hAnsi="David"/>
          <w:sz w:val="24"/>
          <w:rtl/>
        </w:rPr>
        <w:t>קבלת שירותי</w:t>
      </w:r>
      <w:r w:rsidR="00CD1B5D" w:rsidRPr="007D0A3B">
        <w:rPr>
          <w:rFonts w:ascii="David" w:hAnsi="David"/>
          <w:sz w:val="24"/>
          <w:rtl/>
        </w:rPr>
        <w:t>ם</w:t>
      </w:r>
      <w:r w:rsidR="00DE672D" w:rsidRPr="007D0A3B">
        <w:rPr>
          <w:rFonts w:ascii="David" w:hAnsi="David"/>
          <w:sz w:val="24"/>
          <w:rtl/>
        </w:rPr>
        <w:t xml:space="preserve"> </w:t>
      </w:r>
      <w:r w:rsidR="00950BDB" w:rsidRPr="007D0A3B">
        <w:rPr>
          <w:rFonts w:ascii="David" w:hAnsi="David"/>
          <w:sz w:val="24"/>
          <w:rtl/>
        </w:rPr>
        <w:t>ל</w:t>
      </w:r>
      <w:r w:rsidR="00CD1B5D" w:rsidRPr="007D0A3B">
        <w:rPr>
          <w:rFonts w:ascii="David" w:hAnsi="David"/>
          <w:sz w:val="24"/>
          <w:rtl/>
        </w:rPr>
        <w:fldChar w:fldCharType="begin"/>
      </w:r>
      <w:r w:rsidR="00CD1B5D" w:rsidRPr="007D0A3B">
        <w:rPr>
          <w:rFonts w:ascii="David" w:hAnsi="David"/>
          <w:sz w:val="24"/>
          <w:rtl/>
        </w:rPr>
        <w:instrText xml:space="preserve"> </w:instrText>
      </w:r>
      <w:r w:rsidR="00CD1B5D" w:rsidRPr="007D0A3B">
        <w:rPr>
          <w:rFonts w:ascii="David" w:hAnsi="David"/>
          <w:sz w:val="24"/>
        </w:rPr>
        <w:instrText>REF</w:instrText>
      </w:r>
      <w:r w:rsidR="00CD1B5D" w:rsidRPr="007D0A3B">
        <w:rPr>
          <w:rFonts w:ascii="David" w:hAnsi="David"/>
          <w:sz w:val="24"/>
          <w:rtl/>
        </w:rPr>
        <w:instrText xml:space="preserve"> שם_המכרז \</w:instrText>
      </w:r>
      <w:r w:rsidR="00CD1B5D" w:rsidRPr="007D0A3B">
        <w:rPr>
          <w:rFonts w:ascii="David" w:hAnsi="David"/>
          <w:sz w:val="24"/>
        </w:rPr>
        <w:instrText>h</w:instrText>
      </w:r>
      <w:r w:rsidR="00CD1B5D" w:rsidRPr="007D0A3B">
        <w:rPr>
          <w:rFonts w:ascii="David" w:hAnsi="David"/>
          <w:sz w:val="24"/>
          <w:rtl/>
        </w:rPr>
        <w:instrText xml:space="preserve"> </w:instrText>
      </w:r>
      <w:r w:rsidR="00465BE7" w:rsidRPr="007D0A3B">
        <w:rPr>
          <w:rFonts w:ascii="David" w:hAnsi="David"/>
          <w:sz w:val="24"/>
          <w:rtl/>
        </w:rPr>
        <w:instrText xml:space="preserve"> \* </w:instrText>
      </w:r>
      <w:r w:rsidR="00465BE7" w:rsidRPr="007D0A3B">
        <w:rPr>
          <w:rFonts w:ascii="David" w:hAnsi="David"/>
          <w:sz w:val="24"/>
        </w:rPr>
        <w:instrText>MERGEFORMAT</w:instrText>
      </w:r>
      <w:r w:rsidR="00465BE7" w:rsidRPr="007D0A3B">
        <w:rPr>
          <w:rFonts w:ascii="David" w:hAnsi="David"/>
          <w:sz w:val="24"/>
          <w:rtl/>
        </w:rPr>
        <w:instrText xml:space="preserve"> </w:instrText>
      </w:r>
      <w:r w:rsidR="00CD1B5D" w:rsidRPr="007D0A3B">
        <w:rPr>
          <w:rFonts w:ascii="David" w:hAnsi="David"/>
          <w:sz w:val="24"/>
          <w:rtl/>
        </w:rPr>
      </w:r>
      <w:r w:rsidR="00CD1B5D" w:rsidRPr="007D0A3B">
        <w:rPr>
          <w:rFonts w:ascii="David" w:hAnsi="David"/>
          <w:sz w:val="24"/>
          <w:rtl/>
        </w:rPr>
        <w:fldChar w:fldCharType="separate"/>
      </w:r>
      <w:r w:rsidR="00EB72F1" w:rsidRPr="007D0A3B">
        <w:rPr>
          <w:rFonts w:ascii="David" w:hAnsi="David"/>
          <w:sz w:val="24"/>
          <w:rtl/>
        </w:rPr>
        <w:t>"קול קורא" לגופים המוכרים להפעלת תוכנית שירות לאומי במסלול מדרשה</w:t>
      </w:r>
      <w:r w:rsidR="00CD1B5D" w:rsidRPr="007D0A3B">
        <w:rPr>
          <w:rFonts w:ascii="David" w:hAnsi="David"/>
          <w:sz w:val="24"/>
          <w:rtl/>
        </w:rPr>
        <w:fldChar w:fldCharType="end"/>
      </w:r>
      <w:r w:rsidR="00950BDB" w:rsidRPr="007D0A3B">
        <w:rPr>
          <w:rFonts w:ascii="David" w:hAnsi="David"/>
          <w:rtl/>
        </w:rPr>
        <w:t xml:space="preserve"> </w:t>
      </w:r>
      <w:r w:rsidRPr="007D0A3B">
        <w:rPr>
          <w:rFonts w:ascii="David" w:hAnsi="David"/>
          <w:sz w:val="24"/>
          <w:rtl/>
        </w:rPr>
        <w:t>(להלן: "</w:t>
      </w:r>
      <w:r w:rsidRPr="007D0A3B">
        <w:rPr>
          <w:rFonts w:ascii="David" w:hAnsi="David"/>
          <w:b/>
          <w:bCs/>
          <w:sz w:val="24"/>
          <w:rtl/>
        </w:rPr>
        <w:t>הפרויקט</w:t>
      </w:r>
      <w:r w:rsidRPr="007D0A3B">
        <w:rPr>
          <w:rFonts w:ascii="David" w:hAnsi="David"/>
          <w:sz w:val="24"/>
          <w:rtl/>
        </w:rPr>
        <w:t>", ביצוע הפרויקט על כל הכלול בו ייקרא להלן: "</w:t>
      </w:r>
      <w:r w:rsidRPr="007D0A3B">
        <w:rPr>
          <w:rFonts w:ascii="David" w:hAnsi="David"/>
          <w:b/>
          <w:bCs/>
          <w:sz w:val="24"/>
          <w:rtl/>
        </w:rPr>
        <w:t>השירותים</w:t>
      </w:r>
      <w:r w:rsidRPr="007D0A3B">
        <w:rPr>
          <w:rFonts w:ascii="David" w:hAnsi="David"/>
          <w:sz w:val="24"/>
          <w:rtl/>
        </w:rPr>
        <w:t>" או</w:t>
      </w:r>
      <w:r w:rsidR="009730AC" w:rsidRPr="007D0A3B">
        <w:rPr>
          <w:rFonts w:ascii="David" w:hAnsi="David"/>
          <w:sz w:val="24"/>
          <w:rtl/>
        </w:rPr>
        <w:t xml:space="preserve"> </w:t>
      </w:r>
      <w:r w:rsidRPr="007D0A3B">
        <w:rPr>
          <w:rFonts w:ascii="David" w:hAnsi="David"/>
          <w:sz w:val="24"/>
          <w:rtl/>
        </w:rPr>
        <w:t>"</w:t>
      </w:r>
      <w:r w:rsidRPr="007D0A3B">
        <w:rPr>
          <w:rFonts w:ascii="David" w:hAnsi="David"/>
          <w:b/>
          <w:bCs/>
          <w:sz w:val="24"/>
          <w:rtl/>
        </w:rPr>
        <w:t>העבודות</w:t>
      </w:r>
      <w:r w:rsidRPr="007D0A3B">
        <w:rPr>
          <w:rFonts w:ascii="David" w:hAnsi="David"/>
          <w:sz w:val="24"/>
          <w:rtl/>
        </w:rPr>
        <w:t>");</w:t>
      </w:r>
      <w:r w:rsidR="00833F72" w:rsidRPr="007D0A3B">
        <w:rPr>
          <w:rFonts w:ascii="David" w:hAnsi="David"/>
          <w:sz w:val="24"/>
          <w:rtl/>
        </w:rPr>
        <w:t xml:space="preserve"> </w:t>
      </w:r>
      <w:r w:rsidRPr="007D0A3B">
        <w:rPr>
          <w:rFonts w:ascii="David" w:hAnsi="David"/>
          <w:sz w:val="24"/>
          <w:rtl/>
        </w:rPr>
        <w:t>ולשם התקשרות לקבלת השירותים יצא</w:t>
      </w:r>
      <w:r w:rsidR="003B370C" w:rsidRPr="007D0A3B">
        <w:rPr>
          <w:rFonts w:ascii="David" w:hAnsi="David"/>
          <w:sz w:val="24"/>
          <w:rtl/>
        </w:rPr>
        <w:t>ה</w:t>
      </w:r>
      <w:r w:rsidRPr="007D0A3B">
        <w:rPr>
          <w:rFonts w:ascii="David" w:hAnsi="David"/>
          <w:sz w:val="24"/>
          <w:rtl/>
        </w:rPr>
        <w:t xml:space="preserve"> ה</w:t>
      </w:r>
      <w:r w:rsidR="003B370C" w:rsidRPr="007D0A3B">
        <w:rPr>
          <w:rFonts w:ascii="David" w:hAnsi="David"/>
          <w:sz w:val="24"/>
          <w:rtl/>
        </w:rPr>
        <w:t>רשות</w:t>
      </w:r>
      <w:r w:rsidRPr="007D0A3B">
        <w:rPr>
          <w:rFonts w:ascii="David" w:hAnsi="David"/>
          <w:sz w:val="24"/>
          <w:rtl/>
        </w:rPr>
        <w:t xml:space="preserve"> ב</w:t>
      </w:r>
      <w:r w:rsidR="00A82E68">
        <w:rPr>
          <w:rFonts w:ascii="David" w:hAnsi="David"/>
          <w:sz w:val="24"/>
          <w:rtl/>
        </w:rPr>
        <w:t>פנייה</w:t>
      </w:r>
      <w:r w:rsidRPr="007D0A3B">
        <w:rPr>
          <w:rFonts w:ascii="David" w:hAnsi="David"/>
          <w:sz w:val="24"/>
          <w:rtl/>
        </w:rPr>
        <w:t xml:space="preserve"> פומבי</w:t>
      </w:r>
      <w:r w:rsidR="00A82E68">
        <w:rPr>
          <w:rFonts w:ascii="David" w:hAnsi="David" w:hint="cs"/>
          <w:sz w:val="24"/>
          <w:rtl/>
        </w:rPr>
        <w:t>ת</w:t>
      </w:r>
      <w:r w:rsidRPr="007D0A3B">
        <w:rPr>
          <w:rFonts w:ascii="David" w:hAnsi="David"/>
          <w:sz w:val="24"/>
          <w:rtl/>
        </w:rPr>
        <w:t xml:space="preserve"> </w:t>
      </w:r>
      <w:r w:rsidR="00DE672D" w:rsidRPr="007D0A3B">
        <w:rPr>
          <w:rFonts w:ascii="David" w:hAnsi="David"/>
          <w:sz w:val="24"/>
          <w:rtl/>
        </w:rPr>
        <w:t xml:space="preserve">מס' </w:t>
      </w:r>
      <w:r w:rsidR="00DE672D" w:rsidRPr="007D0A3B">
        <w:rPr>
          <w:rFonts w:ascii="David" w:hAnsi="David"/>
          <w:sz w:val="24"/>
          <w:rtl/>
        </w:rPr>
        <w:fldChar w:fldCharType="begin"/>
      </w:r>
      <w:r w:rsidR="00DE672D" w:rsidRPr="007D0A3B">
        <w:rPr>
          <w:rFonts w:ascii="David" w:hAnsi="David"/>
          <w:sz w:val="24"/>
          <w:rtl/>
        </w:rPr>
        <w:instrText xml:space="preserve"> </w:instrText>
      </w:r>
      <w:r w:rsidR="00DE672D" w:rsidRPr="007D0A3B">
        <w:rPr>
          <w:rFonts w:ascii="David" w:hAnsi="David"/>
          <w:sz w:val="24"/>
        </w:rPr>
        <w:instrText>REF</w:instrText>
      </w:r>
      <w:r w:rsidR="00DE672D" w:rsidRPr="007D0A3B">
        <w:rPr>
          <w:rFonts w:ascii="David" w:hAnsi="David"/>
          <w:sz w:val="24"/>
          <w:rtl/>
        </w:rPr>
        <w:instrText xml:space="preserve"> מספר_המכרז \</w:instrText>
      </w:r>
      <w:r w:rsidR="00DE672D" w:rsidRPr="007D0A3B">
        <w:rPr>
          <w:rFonts w:ascii="David" w:hAnsi="David"/>
          <w:sz w:val="24"/>
        </w:rPr>
        <w:instrText>h</w:instrText>
      </w:r>
      <w:r w:rsidR="00DE672D" w:rsidRPr="007D0A3B">
        <w:rPr>
          <w:rFonts w:ascii="David" w:hAnsi="David"/>
          <w:sz w:val="24"/>
          <w:rtl/>
        </w:rPr>
        <w:instrText xml:space="preserve">  \* </w:instrText>
      </w:r>
      <w:r w:rsidR="00DE672D" w:rsidRPr="007D0A3B">
        <w:rPr>
          <w:rFonts w:ascii="David" w:hAnsi="David"/>
          <w:sz w:val="24"/>
        </w:rPr>
        <w:instrText>MERGEFORMAT</w:instrText>
      </w:r>
      <w:r w:rsidR="00DE672D" w:rsidRPr="007D0A3B">
        <w:rPr>
          <w:rFonts w:ascii="David" w:hAnsi="David"/>
          <w:sz w:val="24"/>
          <w:rtl/>
        </w:rPr>
        <w:instrText xml:space="preserve"> </w:instrText>
      </w:r>
      <w:r w:rsidR="00DE672D" w:rsidRPr="007D0A3B">
        <w:rPr>
          <w:rFonts w:ascii="David" w:hAnsi="David"/>
          <w:sz w:val="24"/>
          <w:rtl/>
        </w:rPr>
      </w:r>
      <w:r w:rsidR="00DE672D" w:rsidRPr="007D0A3B">
        <w:rPr>
          <w:rFonts w:ascii="David" w:hAnsi="David"/>
          <w:sz w:val="24"/>
          <w:rtl/>
        </w:rPr>
        <w:fldChar w:fldCharType="separate"/>
      </w:r>
      <w:r w:rsidR="00EB72F1" w:rsidRPr="00EB72F1">
        <w:rPr>
          <w:rFonts w:ascii="David" w:hAnsi="David"/>
          <w:sz w:val="24"/>
          <w:rtl/>
        </w:rPr>
        <w:t>12/2024</w:t>
      </w:r>
      <w:r w:rsidR="00DE672D" w:rsidRPr="007D0A3B">
        <w:rPr>
          <w:rFonts w:ascii="David" w:hAnsi="David"/>
          <w:sz w:val="24"/>
          <w:rtl/>
        </w:rPr>
        <w:fldChar w:fldCharType="end"/>
      </w:r>
      <w:r w:rsidR="00210B7A" w:rsidRPr="007D0A3B">
        <w:rPr>
          <w:rFonts w:ascii="David" w:hAnsi="David"/>
          <w:sz w:val="24"/>
          <w:rtl/>
        </w:rPr>
        <w:t xml:space="preserve"> </w:t>
      </w:r>
      <w:r w:rsidR="00C8781F" w:rsidRPr="007D0A3B">
        <w:rPr>
          <w:rFonts w:ascii="David" w:hAnsi="David"/>
          <w:sz w:val="24"/>
          <w:rtl/>
        </w:rPr>
        <w:fldChar w:fldCharType="begin"/>
      </w:r>
      <w:r w:rsidR="00C8781F" w:rsidRPr="007D0A3B">
        <w:rPr>
          <w:rFonts w:ascii="David" w:hAnsi="David"/>
          <w:sz w:val="24"/>
          <w:rtl/>
        </w:rPr>
        <w:instrText xml:space="preserve"> </w:instrText>
      </w:r>
      <w:r w:rsidR="00C8781F" w:rsidRPr="007D0A3B">
        <w:rPr>
          <w:rFonts w:ascii="David" w:hAnsi="David"/>
          <w:sz w:val="24"/>
        </w:rPr>
        <w:instrText>REF</w:instrText>
      </w:r>
      <w:r w:rsidR="00C8781F" w:rsidRPr="007D0A3B">
        <w:rPr>
          <w:rFonts w:ascii="David" w:hAnsi="David"/>
          <w:sz w:val="24"/>
          <w:rtl/>
        </w:rPr>
        <w:instrText xml:space="preserve"> שם_המכרז \</w:instrText>
      </w:r>
      <w:r w:rsidR="00C8781F" w:rsidRPr="007D0A3B">
        <w:rPr>
          <w:rFonts w:ascii="David" w:hAnsi="David"/>
          <w:sz w:val="24"/>
        </w:rPr>
        <w:instrText>h</w:instrText>
      </w:r>
      <w:r w:rsidR="00C8781F" w:rsidRPr="007D0A3B">
        <w:rPr>
          <w:rFonts w:ascii="David" w:hAnsi="David"/>
          <w:sz w:val="24"/>
          <w:rtl/>
        </w:rPr>
        <w:instrText xml:space="preserve">  \* </w:instrText>
      </w:r>
      <w:r w:rsidR="00C8781F" w:rsidRPr="007D0A3B">
        <w:rPr>
          <w:rFonts w:ascii="David" w:hAnsi="David"/>
          <w:sz w:val="24"/>
        </w:rPr>
        <w:instrText>MERGEFORMAT</w:instrText>
      </w:r>
      <w:r w:rsidR="00C8781F" w:rsidRPr="007D0A3B">
        <w:rPr>
          <w:rFonts w:ascii="David" w:hAnsi="David"/>
          <w:sz w:val="24"/>
          <w:rtl/>
        </w:rPr>
        <w:instrText xml:space="preserve"> </w:instrText>
      </w:r>
      <w:r w:rsidR="00C8781F" w:rsidRPr="007D0A3B">
        <w:rPr>
          <w:rFonts w:ascii="David" w:hAnsi="David"/>
          <w:sz w:val="24"/>
          <w:rtl/>
        </w:rPr>
      </w:r>
      <w:r w:rsidR="00C8781F" w:rsidRPr="007D0A3B">
        <w:rPr>
          <w:rFonts w:ascii="David" w:hAnsi="David"/>
          <w:sz w:val="24"/>
          <w:rtl/>
        </w:rPr>
        <w:fldChar w:fldCharType="separate"/>
      </w:r>
      <w:r w:rsidR="00EB72F1" w:rsidRPr="007D0A3B">
        <w:rPr>
          <w:rFonts w:ascii="David" w:hAnsi="David"/>
          <w:sz w:val="24"/>
          <w:rtl/>
        </w:rPr>
        <w:t>"קול קורא" לגופים המוכרים להפעלת תוכנית שירות לאומי במסלול מדרשה</w:t>
      </w:r>
      <w:r w:rsidR="00C8781F" w:rsidRPr="007D0A3B">
        <w:rPr>
          <w:rFonts w:ascii="David" w:hAnsi="David"/>
          <w:sz w:val="24"/>
          <w:rtl/>
        </w:rPr>
        <w:fldChar w:fldCharType="end"/>
      </w:r>
      <w:r w:rsidR="00950BDB" w:rsidRPr="007D0A3B">
        <w:rPr>
          <w:rFonts w:ascii="David" w:hAnsi="David"/>
          <w:sz w:val="24"/>
          <w:rtl/>
        </w:rPr>
        <w:t xml:space="preserve"> (להלן – </w:t>
      </w:r>
      <w:r w:rsidR="00950BDB" w:rsidRPr="007D0A3B">
        <w:rPr>
          <w:rFonts w:ascii="David" w:hAnsi="David"/>
          <w:b/>
          <w:bCs/>
          <w:sz w:val="24"/>
          <w:rtl/>
        </w:rPr>
        <w:t>ה</w:t>
      </w:r>
      <w:r w:rsidR="00A82E68">
        <w:rPr>
          <w:rFonts w:ascii="David" w:hAnsi="David"/>
          <w:b/>
          <w:bCs/>
          <w:sz w:val="24"/>
          <w:rtl/>
        </w:rPr>
        <w:t>פנייה</w:t>
      </w:r>
      <w:r w:rsidR="00950BDB" w:rsidRPr="007D0A3B">
        <w:rPr>
          <w:rFonts w:ascii="David" w:hAnsi="David"/>
          <w:sz w:val="24"/>
          <w:rtl/>
        </w:rPr>
        <w:t xml:space="preserve">) </w:t>
      </w:r>
      <w:r w:rsidRPr="007D0A3B">
        <w:rPr>
          <w:rFonts w:ascii="David" w:hAnsi="David"/>
          <w:sz w:val="24"/>
          <w:rtl/>
        </w:rPr>
        <w:t>המצור</w:t>
      </w:r>
      <w:r w:rsidR="000E01A2" w:rsidRPr="007D0A3B">
        <w:rPr>
          <w:rFonts w:ascii="David" w:hAnsi="David"/>
          <w:sz w:val="24"/>
          <w:rtl/>
        </w:rPr>
        <w:t>ף כנספח א' להסכם זה ו</w:t>
      </w:r>
      <w:r w:rsidRPr="007D0A3B">
        <w:rPr>
          <w:rFonts w:ascii="David" w:hAnsi="David"/>
          <w:sz w:val="24"/>
          <w:rtl/>
        </w:rPr>
        <w:t xml:space="preserve">מהווה חלק בלתי נפרד ממנו; </w:t>
      </w:r>
    </w:p>
    <w:p w14:paraId="5BE36292" w14:textId="1A250942" w:rsidR="003C5AAB" w:rsidRPr="007D0A3B" w:rsidRDefault="003C5AAB" w:rsidP="003B370C">
      <w:pPr>
        <w:ind w:left="851" w:hanging="851"/>
        <w:rPr>
          <w:rFonts w:ascii="David" w:hAnsi="David"/>
          <w:b/>
          <w:bCs/>
          <w:sz w:val="24"/>
          <w:rtl/>
        </w:rPr>
      </w:pPr>
      <w:r w:rsidRPr="007D0A3B">
        <w:rPr>
          <w:rFonts w:ascii="David" w:hAnsi="David"/>
          <w:b/>
          <w:bCs/>
          <w:sz w:val="24"/>
          <w:rtl/>
        </w:rPr>
        <w:t>והואיל</w:t>
      </w:r>
      <w:r w:rsidRPr="007D0A3B">
        <w:rPr>
          <w:rFonts w:ascii="David" w:hAnsi="David"/>
          <w:b/>
          <w:bCs/>
          <w:sz w:val="24"/>
          <w:rtl/>
        </w:rPr>
        <w:tab/>
      </w:r>
      <w:r w:rsidRPr="007D0A3B">
        <w:rPr>
          <w:rFonts w:ascii="David" w:hAnsi="David"/>
          <w:sz w:val="24"/>
          <w:rtl/>
        </w:rPr>
        <w:t>והספק הגיש הצעתו ב</w:t>
      </w:r>
      <w:r w:rsidR="00A82E68">
        <w:rPr>
          <w:rFonts w:ascii="David" w:hAnsi="David" w:hint="cs"/>
          <w:sz w:val="24"/>
          <w:rtl/>
        </w:rPr>
        <w:t>מענה ל</w:t>
      </w:r>
      <w:r w:rsidR="00A82E68">
        <w:rPr>
          <w:rFonts w:ascii="David" w:hAnsi="David"/>
          <w:sz w:val="24"/>
          <w:rtl/>
        </w:rPr>
        <w:t>פנייה</w:t>
      </w:r>
      <w:r w:rsidRPr="007D0A3B">
        <w:rPr>
          <w:rFonts w:ascii="David" w:hAnsi="David"/>
          <w:sz w:val="24"/>
          <w:rtl/>
        </w:rPr>
        <w:t>, המצורפת כנספח ב' להסכם זה והמהווה חלק בלתי נפרד ממנו;</w:t>
      </w:r>
      <w:r w:rsidRPr="007D0A3B">
        <w:rPr>
          <w:rFonts w:ascii="David" w:hAnsi="David"/>
          <w:b/>
          <w:bCs/>
          <w:sz w:val="24"/>
          <w:rtl/>
        </w:rPr>
        <w:t xml:space="preserve"> </w:t>
      </w:r>
    </w:p>
    <w:p w14:paraId="3D4950D5" w14:textId="77777777" w:rsidR="00950BDB" w:rsidRPr="007D0A3B" w:rsidRDefault="00950BDB" w:rsidP="003B370C">
      <w:pPr>
        <w:ind w:left="851" w:hanging="851"/>
        <w:rPr>
          <w:rFonts w:ascii="David" w:hAnsi="David"/>
          <w:b/>
          <w:bCs/>
          <w:rtl/>
        </w:rPr>
      </w:pPr>
      <w:r w:rsidRPr="007D0A3B">
        <w:rPr>
          <w:rFonts w:ascii="David" w:hAnsi="David"/>
          <w:b/>
          <w:bCs/>
          <w:rtl/>
        </w:rPr>
        <w:t>והואיל</w:t>
      </w:r>
      <w:r w:rsidRPr="007D0A3B">
        <w:rPr>
          <w:rFonts w:ascii="David" w:hAnsi="David"/>
          <w:b/>
          <w:bCs/>
          <w:rtl/>
        </w:rPr>
        <w:tab/>
      </w:r>
      <w:r w:rsidRPr="007D0A3B">
        <w:rPr>
          <w:rFonts w:ascii="David" w:hAnsi="David"/>
          <w:rtl/>
        </w:rPr>
        <w:t>והספק מעוניין לספק עבור ה</w:t>
      </w:r>
      <w:r w:rsidR="003B370C" w:rsidRPr="007D0A3B">
        <w:rPr>
          <w:rFonts w:ascii="David" w:hAnsi="David"/>
          <w:rtl/>
        </w:rPr>
        <w:t>רשות</w:t>
      </w:r>
      <w:r w:rsidRPr="007D0A3B">
        <w:rPr>
          <w:rFonts w:ascii="David" w:hAnsi="David"/>
          <w:rtl/>
        </w:rPr>
        <w:t xml:space="preserve"> את השירותים, ובמסגרת הצעתו הצהיר כי הוא עוסק בשירותים מן הסוג הנדרש, </w:t>
      </w:r>
      <w:r w:rsidRPr="007D0A3B">
        <w:rPr>
          <w:rFonts w:ascii="David" w:hAnsi="David"/>
          <w:sz w:val="24"/>
          <w:rtl/>
        </w:rPr>
        <w:t>הוא</w:t>
      </w:r>
      <w:r w:rsidRPr="007D0A3B">
        <w:rPr>
          <w:rFonts w:ascii="David" w:hAnsi="David"/>
          <w:rtl/>
        </w:rPr>
        <w:t xml:space="preserve"> בעל הידע, הניסיון, המיומנות בביצוע שירותים אלו, הוא מחזיק בכל האמצעים הדרושים לביצוע השירותים,</w:t>
      </w:r>
      <w:r w:rsidR="00A60860" w:rsidRPr="007D0A3B">
        <w:rPr>
          <w:rFonts w:ascii="David" w:hAnsi="David"/>
          <w:rtl/>
        </w:rPr>
        <w:t xml:space="preserve"> </w:t>
      </w:r>
      <w:r w:rsidRPr="007D0A3B">
        <w:rPr>
          <w:rFonts w:ascii="David" w:hAnsi="David"/>
          <w:rtl/>
        </w:rPr>
        <w:t>והוא בעל היכולת הפיננסית לאספקת השירותים בהיקף ככל שיידרש, לצורך ביצועם והשלמתם במועד;</w:t>
      </w:r>
      <w:r w:rsidRPr="007D0A3B">
        <w:rPr>
          <w:rFonts w:ascii="David" w:hAnsi="David"/>
          <w:b/>
          <w:bCs/>
          <w:rtl/>
        </w:rPr>
        <w:t xml:space="preserve"> </w:t>
      </w:r>
      <w:r w:rsidR="009E5EC2" w:rsidRPr="007D0A3B">
        <w:rPr>
          <w:rFonts w:ascii="David" w:hAnsi="David"/>
          <w:rtl/>
        </w:rPr>
        <w:t xml:space="preserve">כמו כן הצהיר </w:t>
      </w:r>
      <w:r w:rsidRPr="007D0A3B">
        <w:rPr>
          <w:rFonts w:ascii="David" w:hAnsi="David"/>
          <w:rtl/>
        </w:rPr>
        <w:t>כי הוא רשאי על פי כל דין לספק את השירותים עבור ה</w:t>
      </w:r>
      <w:r w:rsidR="003B370C" w:rsidRPr="007D0A3B">
        <w:rPr>
          <w:rFonts w:ascii="David" w:hAnsi="David"/>
          <w:rtl/>
        </w:rPr>
        <w:t>רשות</w:t>
      </w:r>
      <w:r w:rsidRPr="007D0A3B">
        <w:rPr>
          <w:rFonts w:ascii="David" w:hAnsi="David"/>
          <w:rtl/>
        </w:rPr>
        <w:t xml:space="preserve"> וכי אין כל מניעה, לפי כל דין או הסכם שהוא צד לו, לאספקתם וכי אין לו או למי מטעמו ניגוד עניינים מכל מין וסוג שהוא עם ה</w:t>
      </w:r>
      <w:r w:rsidR="003B370C" w:rsidRPr="007D0A3B">
        <w:rPr>
          <w:rFonts w:ascii="David" w:hAnsi="David"/>
          <w:rtl/>
        </w:rPr>
        <w:t>רשות</w:t>
      </w:r>
      <w:r w:rsidRPr="007D0A3B">
        <w:rPr>
          <w:rFonts w:ascii="David" w:hAnsi="David"/>
          <w:rtl/>
        </w:rPr>
        <w:t xml:space="preserve"> או בקשר לאספקת השירותים לפי הוראות הסכם זה;</w:t>
      </w:r>
    </w:p>
    <w:p w14:paraId="40AED465" w14:textId="55BECCD7" w:rsidR="00950BDB" w:rsidRPr="007D0A3B" w:rsidRDefault="00950BDB" w:rsidP="003B370C">
      <w:pPr>
        <w:ind w:left="851" w:hanging="851"/>
        <w:rPr>
          <w:rFonts w:ascii="David" w:hAnsi="David"/>
          <w:rtl/>
        </w:rPr>
      </w:pPr>
      <w:r w:rsidRPr="007D0A3B">
        <w:rPr>
          <w:rFonts w:ascii="David" w:hAnsi="David"/>
          <w:b/>
          <w:bCs/>
          <w:rtl/>
        </w:rPr>
        <w:t>והואיל</w:t>
      </w:r>
      <w:r w:rsidRPr="007D0A3B">
        <w:rPr>
          <w:rFonts w:ascii="David" w:hAnsi="David"/>
          <w:b/>
          <w:bCs/>
          <w:rtl/>
        </w:rPr>
        <w:tab/>
      </w:r>
      <w:r w:rsidRPr="007D0A3B">
        <w:rPr>
          <w:rFonts w:ascii="David" w:hAnsi="David"/>
          <w:sz w:val="24"/>
          <w:rtl/>
        </w:rPr>
        <w:t>ובכפוף</w:t>
      </w:r>
      <w:r w:rsidRPr="007D0A3B">
        <w:rPr>
          <w:rFonts w:ascii="David" w:hAnsi="David"/>
          <w:rtl/>
        </w:rPr>
        <w:t xml:space="preserve"> להצהרות הספק והתחייבויותיו החליטה ועדת המכרזים של ה</w:t>
      </w:r>
      <w:r w:rsidR="003B370C" w:rsidRPr="007D0A3B">
        <w:rPr>
          <w:rFonts w:ascii="David" w:hAnsi="David"/>
          <w:rtl/>
        </w:rPr>
        <w:t>רשות</w:t>
      </w:r>
      <w:r w:rsidRPr="007D0A3B">
        <w:rPr>
          <w:rFonts w:ascii="David" w:hAnsi="David"/>
          <w:rtl/>
        </w:rPr>
        <w:t xml:space="preserve"> ביום </w:t>
      </w:r>
      <w:r w:rsidR="009E5EC2" w:rsidRPr="007D0A3B">
        <w:rPr>
          <w:rFonts w:ascii="David" w:hAnsi="David"/>
          <w:rtl/>
        </w:rPr>
        <w:t>________</w:t>
      </w:r>
      <w:r w:rsidR="00ED01A9" w:rsidRPr="007D0A3B">
        <w:rPr>
          <w:rFonts w:ascii="David" w:hAnsi="David"/>
          <w:rtl/>
        </w:rPr>
        <w:t xml:space="preserve"> </w:t>
      </w:r>
      <w:r w:rsidRPr="007D0A3B">
        <w:rPr>
          <w:rFonts w:ascii="David" w:hAnsi="David"/>
          <w:rtl/>
        </w:rPr>
        <w:t xml:space="preserve">(פנייה מס' </w:t>
      </w:r>
      <w:r w:rsidR="009E5EC2" w:rsidRPr="007D0A3B">
        <w:rPr>
          <w:rFonts w:ascii="David" w:hAnsi="David"/>
          <w:rtl/>
        </w:rPr>
        <w:t>________</w:t>
      </w:r>
      <w:r w:rsidRPr="007D0A3B">
        <w:rPr>
          <w:rFonts w:ascii="David" w:hAnsi="David"/>
          <w:rtl/>
        </w:rPr>
        <w:t>) לבחור את</w:t>
      </w:r>
      <w:r w:rsidR="009E5EC2" w:rsidRPr="007D0A3B">
        <w:rPr>
          <w:rFonts w:ascii="David" w:hAnsi="David"/>
          <w:rtl/>
        </w:rPr>
        <w:t xml:space="preserve"> הספק כזוכה ב</w:t>
      </w:r>
      <w:r w:rsidR="00A82E68">
        <w:rPr>
          <w:rFonts w:ascii="David" w:hAnsi="David" w:hint="cs"/>
          <w:rtl/>
        </w:rPr>
        <w:t>קול הקורא</w:t>
      </w:r>
      <w:r w:rsidR="009E5EC2" w:rsidRPr="007D0A3B">
        <w:rPr>
          <w:rFonts w:ascii="David" w:hAnsi="David"/>
          <w:rtl/>
        </w:rPr>
        <w:t xml:space="preserve"> לשם ביצוע השירותים כמפורט ב</w:t>
      </w:r>
      <w:r w:rsidR="00A82E68">
        <w:rPr>
          <w:rFonts w:ascii="David" w:hAnsi="David"/>
          <w:rtl/>
        </w:rPr>
        <w:t>פנייה</w:t>
      </w:r>
      <w:r w:rsidR="009E5EC2" w:rsidRPr="007D0A3B">
        <w:rPr>
          <w:rFonts w:ascii="David" w:hAnsi="David"/>
          <w:rtl/>
        </w:rPr>
        <w:t xml:space="preserve"> וע"פ הצעתו</w:t>
      </w:r>
      <w:r w:rsidRPr="007D0A3B">
        <w:rPr>
          <w:rFonts w:ascii="David" w:hAnsi="David"/>
          <w:rtl/>
        </w:rPr>
        <w:t>;</w:t>
      </w:r>
    </w:p>
    <w:p w14:paraId="0E16F871" w14:textId="77777777" w:rsidR="003C5AAB" w:rsidRPr="007D0A3B" w:rsidRDefault="003C5AAB" w:rsidP="003C5AAB">
      <w:pPr>
        <w:ind w:left="851" w:hanging="851"/>
        <w:rPr>
          <w:rFonts w:ascii="David" w:hAnsi="David"/>
          <w:b/>
          <w:bCs/>
          <w:sz w:val="24"/>
          <w:rtl/>
        </w:rPr>
      </w:pPr>
    </w:p>
    <w:p w14:paraId="2245C10C" w14:textId="77777777" w:rsidR="003C5AAB" w:rsidRPr="007D0A3B" w:rsidRDefault="003C5AAB" w:rsidP="003C5AAB">
      <w:pPr>
        <w:tabs>
          <w:tab w:val="left" w:pos="720"/>
          <w:tab w:val="left" w:pos="1134"/>
          <w:tab w:val="left" w:pos="1701"/>
          <w:tab w:val="left" w:pos="2268"/>
          <w:tab w:val="left" w:pos="2835"/>
          <w:tab w:val="right" w:pos="6804"/>
          <w:tab w:val="right" w:pos="7371"/>
          <w:tab w:val="right" w:pos="7938"/>
        </w:tabs>
        <w:jc w:val="center"/>
        <w:rPr>
          <w:rFonts w:ascii="David" w:eastAsia="Times New Roman" w:hAnsi="David"/>
          <w:b/>
          <w:bCs/>
          <w:spacing w:val="6"/>
          <w:sz w:val="24"/>
          <w:u w:val="single"/>
          <w:rtl/>
          <w:lang w:eastAsia="he-IL"/>
        </w:rPr>
      </w:pPr>
      <w:r w:rsidRPr="007D0A3B">
        <w:rPr>
          <w:rFonts w:ascii="David" w:eastAsia="Times New Roman" w:hAnsi="David"/>
          <w:b/>
          <w:bCs/>
          <w:spacing w:val="6"/>
          <w:sz w:val="24"/>
          <w:u w:val="single"/>
          <w:rtl/>
          <w:lang w:eastAsia="he-IL"/>
        </w:rPr>
        <w:t>לפיכך הוסכם והותנה בין הצדדים כדלקמן:</w:t>
      </w:r>
    </w:p>
    <w:p w14:paraId="690BB376" w14:textId="77777777" w:rsidR="003C5AAB" w:rsidRPr="007D0A3B" w:rsidRDefault="003C5AAB" w:rsidP="00A71A9B">
      <w:pPr>
        <w:pStyle w:val="30"/>
        <w:keepNext/>
        <w:numPr>
          <w:ilvl w:val="0"/>
          <w:numId w:val="16"/>
        </w:numPr>
        <w:ind w:left="737" w:hanging="737"/>
        <w:rPr>
          <w:rtl/>
        </w:rPr>
      </w:pPr>
      <w:bookmarkStart w:id="69" w:name="_Ref80262413"/>
      <w:r w:rsidRPr="007D0A3B">
        <w:rPr>
          <w:rtl/>
        </w:rPr>
        <w:lastRenderedPageBreak/>
        <w:t>כללי</w:t>
      </w:r>
      <w:bookmarkEnd w:id="69"/>
    </w:p>
    <w:p w14:paraId="00F0A85D" w14:textId="77777777" w:rsidR="003C5AAB" w:rsidRPr="007D0A3B" w:rsidRDefault="003C5AAB" w:rsidP="00A71A9B">
      <w:pPr>
        <w:pStyle w:val="a5"/>
        <w:keepNext/>
        <w:numPr>
          <w:ilvl w:val="1"/>
          <w:numId w:val="14"/>
        </w:numPr>
        <w:ind w:left="1474" w:hanging="737"/>
        <w:rPr>
          <w:rFonts w:ascii="David" w:hAnsi="David"/>
          <w:rtl/>
        </w:rPr>
      </w:pPr>
      <w:r w:rsidRPr="007D0A3B">
        <w:rPr>
          <w:rFonts w:ascii="David" w:hAnsi="David"/>
          <w:rtl/>
        </w:rPr>
        <w:t>דין המבוא להסכם זה כדין ההסכם גופו.</w:t>
      </w:r>
    </w:p>
    <w:p w14:paraId="2B7799E1" w14:textId="77777777" w:rsidR="003C5AAB" w:rsidRPr="007D0A3B" w:rsidRDefault="003C5AAB" w:rsidP="00A71A9B">
      <w:pPr>
        <w:pStyle w:val="a5"/>
        <w:keepNext/>
        <w:numPr>
          <w:ilvl w:val="1"/>
          <w:numId w:val="14"/>
        </w:numPr>
        <w:ind w:left="1474" w:hanging="737"/>
        <w:rPr>
          <w:rFonts w:ascii="David" w:hAnsi="David"/>
        </w:rPr>
      </w:pPr>
      <w:r w:rsidRPr="007D0A3B">
        <w:rPr>
          <w:rFonts w:ascii="David" w:hAnsi="David"/>
          <w:rtl/>
        </w:rPr>
        <w:t>להסכם זה מצורפים הנספחים הבאים, המהווים חלק בלתי נפרד ממנו:</w:t>
      </w:r>
    </w:p>
    <w:p w14:paraId="26571905" w14:textId="3D299F39" w:rsidR="00045C73" w:rsidRPr="007D0A3B" w:rsidRDefault="00045C73" w:rsidP="00A71A9B">
      <w:pPr>
        <w:pStyle w:val="a5"/>
        <w:numPr>
          <w:ilvl w:val="0"/>
          <w:numId w:val="23"/>
        </w:numPr>
        <w:rPr>
          <w:rFonts w:ascii="David" w:hAnsi="David"/>
          <w:u w:val="single"/>
          <w:rtl/>
        </w:rPr>
      </w:pPr>
      <w:r w:rsidRPr="007D0A3B">
        <w:rPr>
          <w:rFonts w:ascii="David" w:hAnsi="David"/>
          <w:u w:val="single"/>
          <w:rtl/>
        </w:rPr>
        <w:t xml:space="preserve">נספח א' להסכם </w:t>
      </w:r>
      <w:r w:rsidR="00D7196E" w:rsidRPr="007D0A3B">
        <w:rPr>
          <w:rFonts w:ascii="David" w:hAnsi="David"/>
          <w:u w:val="single"/>
          <w:rtl/>
        </w:rPr>
        <w:t>–</w:t>
      </w:r>
      <w:r w:rsidRPr="007D0A3B">
        <w:rPr>
          <w:rFonts w:ascii="David" w:hAnsi="David"/>
          <w:u w:val="single"/>
          <w:rtl/>
        </w:rPr>
        <w:t xml:space="preserve"> </w:t>
      </w:r>
      <w:r w:rsidR="00D7196E" w:rsidRPr="007D0A3B">
        <w:rPr>
          <w:rFonts w:ascii="David" w:hAnsi="David"/>
          <w:u w:val="single"/>
          <w:rtl/>
        </w:rPr>
        <w:fldChar w:fldCharType="begin"/>
      </w:r>
      <w:r w:rsidR="00D7196E" w:rsidRPr="007D0A3B">
        <w:rPr>
          <w:rFonts w:ascii="David" w:hAnsi="David"/>
          <w:u w:val="single"/>
          <w:rtl/>
        </w:rPr>
        <w:instrText xml:space="preserve"> </w:instrText>
      </w:r>
      <w:r w:rsidR="00D7196E" w:rsidRPr="007D0A3B">
        <w:rPr>
          <w:rFonts w:ascii="David" w:hAnsi="David"/>
          <w:u w:val="single"/>
        </w:rPr>
        <w:instrText>REF</w:instrText>
      </w:r>
      <w:r w:rsidR="00D7196E" w:rsidRPr="007D0A3B">
        <w:rPr>
          <w:rFonts w:ascii="David" w:hAnsi="David"/>
          <w:u w:val="single"/>
          <w:rtl/>
        </w:rPr>
        <w:instrText xml:space="preserve"> נוהל_המכרז \</w:instrText>
      </w:r>
      <w:r w:rsidR="00D7196E" w:rsidRPr="007D0A3B">
        <w:rPr>
          <w:rFonts w:ascii="David" w:hAnsi="David"/>
          <w:u w:val="single"/>
        </w:rPr>
        <w:instrText>h</w:instrText>
      </w:r>
      <w:r w:rsidR="00D7196E" w:rsidRPr="007D0A3B">
        <w:rPr>
          <w:rFonts w:ascii="David" w:hAnsi="David"/>
          <w:u w:val="single"/>
          <w:rtl/>
        </w:rPr>
        <w:instrText xml:space="preserve">  \* </w:instrText>
      </w:r>
      <w:r w:rsidR="00D7196E" w:rsidRPr="007D0A3B">
        <w:rPr>
          <w:rFonts w:ascii="David" w:hAnsi="David"/>
          <w:u w:val="single"/>
        </w:rPr>
        <w:instrText>MERGEFORMAT</w:instrText>
      </w:r>
      <w:r w:rsidR="00D7196E" w:rsidRPr="007D0A3B">
        <w:rPr>
          <w:rFonts w:ascii="David" w:hAnsi="David"/>
          <w:u w:val="single"/>
          <w:rtl/>
        </w:rPr>
        <w:instrText xml:space="preserve"> </w:instrText>
      </w:r>
      <w:r w:rsidR="00D7196E" w:rsidRPr="007D0A3B">
        <w:rPr>
          <w:rFonts w:ascii="David" w:hAnsi="David"/>
          <w:u w:val="single"/>
          <w:rtl/>
        </w:rPr>
      </w:r>
      <w:r w:rsidR="00D7196E" w:rsidRPr="007D0A3B">
        <w:rPr>
          <w:rFonts w:ascii="David" w:hAnsi="David"/>
          <w:u w:val="single"/>
          <w:rtl/>
        </w:rPr>
        <w:fldChar w:fldCharType="separate"/>
      </w:r>
      <w:r w:rsidR="00EB72F1" w:rsidRPr="00EB72F1">
        <w:rPr>
          <w:rFonts w:ascii="David" w:hAnsi="David"/>
          <w:u w:val="single"/>
          <w:rtl/>
        </w:rPr>
        <w:t>חלק א'</w:t>
      </w:r>
      <w:r w:rsidR="00D7196E" w:rsidRPr="007D0A3B">
        <w:rPr>
          <w:rFonts w:ascii="David" w:hAnsi="David"/>
          <w:u w:val="single"/>
          <w:rtl/>
        </w:rPr>
        <w:fldChar w:fldCharType="end"/>
      </w:r>
      <w:r w:rsidR="00E7327D" w:rsidRPr="007D0A3B">
        <w:rPr>
          <w:rFonts w:ascii="David" w:hAnsi="David"/>
          <w:u w:val="single"/>
          <w:rtl/>
        </w:rPr>
        <w:t xml:space="preserve"> ל</w:t>
      </w:r>
      <w:r w:rsidR="00A82E68">
        <w:rPr>
          <w:rFonts w:ascii="David" w:hAnsi="David"/>
          <w:u w:val="single"/>
          <w:rtl/>
        </w:rPr>
        <w:t>פנייה</w:t>
      </w:r>
    </w:p>
    <w:p w14:paraId="76679058" w14:textId="1F4EE58E" w:rsidR="00D7196E" w:rsidRPr="007D0A3B" w:rsidRDefault="00D7196E" w:rsidP="00A71A9B">
      <w:pPr>
        <w:pStyle w:val="a5"/>
        <w:numPr>
          <w:ilvl w:val="0"/>
          <w:numId w:val="23"/>
        </w:numPr>
        <w:rPr>
          <w:rFonts w:ascii="David" w:hAnsi="David"/>
          <w:u w:val="single"/>
          <w:rtl/>
        </w:rPr>
      </w:pPr>
      <w:r w:rsidRPr="007D0A3B">
        <w:rPr>
          <w:rFonts w:ascii="David" w:hAnsi="David"/>
          <w:u w:val="single"/>
          <w:rtl/>
        </w:rPr>
        <w:t xml:space="preserve">נספח ב' להסכם – </w:t>
      </w:r>
      <w:r w:rsidRPr="007D0A3B">
        <w:rPr>
          <w:rFonts w:ascii="David" w:hAnsi="David"/>
          <w:u w:val="single"/>
          <w:rtl/>
        </w:rPr>
        <w:fldChar w:fldCharType="begin"/>
      </w:r>
      <w:r w:rsidRPr="007D0A3B">
        <w:rPr>
          <w:rFonts w:ascii="David" w:hAnsi="David"/>
          <w:u w:val="single"/>
          <w:rtl/>
        </w:rPr>
        <w:instrText xml:space="preserve"> </w:instrText>
      </w:r>
      <w:r w:rsidRPr="007D0A3B">
        <w:rPr>
          <w:rFonts w:ascii="David" w:hAnsi="David"/>
          <w:u w:val="single"/>
        </w:rPr>
        <w:instrText>REF</w:instrText>
      </w:r>
      <w:r w:rsidRPr="007D0A3B">
        <w:rPr>
          <w:rFonts w:ascii="David" w:hAnsi="David"/>
          <w:u w:val="single"/>
          <w:rtl/>
        </w:rPr>
        <w:instrText xml:space="preserve">  חוברת_הצעה_כותרת \</w:instrText>
      </w:r>
      <w:r w:rsidRPr="007D0A3B">
        <w:rPr>
          <w:rFonts w:ascii="David" w:hAnsi="David"/>
          <w:u w:val="single"/>
        </w:rPr>
        <w:instrText>h  \* MERGEFORMAT</w:instrText>
      </w:r>
      <w:r w:rsidRPr="007D0A3B">
        <w:rPr>
          <w:rFonts w:ascii="David" w:hAnsi="David"/>
          <w:u w:val="single"/>
          <w:rtl/>
        </w:rPr>
        <w:instrText xml:space="preserve"> </w:instrText>
      </w:r>
      <w:r w:rsidRPr="007D0A3B">
        <w:rPr>
          <w:rFonts w:ascii="David" w:hAnsi="David"/>
          <w:u w:val="single"/>
          <w:rtl/>
        </w:rPr>
      </w:r>
      <w:r w:rsidRPr="007D0A3B">
        <w:rPr>
          <w:rFonts w:ascii="David" w:hAnsi="David"/>
          <w:u w:val="single"/>
          <w:rtl/>
        </w:rPr>
        <w:fldChar w:fldCharType="separate"/>
      </w:r>
      <w:r w:rsidR="00EB72F1" w:rsidRPr="00EB72F1">
        <w:rPr>
          <w:rFonts w:ascii="David" w:hAnsi="David"/>
          <w:u w:val="single"/>
          <w:rtl/>
        </w:rPr>
        <w:t>חוברת ההצעה</w:t>
      </w:r>
      <w:r w:rsidRPr="007D0A3B">
        <w:rPr>
          <w:rFonts w:ascii="David" w:hAnsi="David"/>
          <w:u w:val="single"/>
          <w:rtl/>
        </w:rPr>
        <w:fldChar w:fldCharType="end"/>
      </w:r>
      <w:r w:rsidRPr="007D0A3B">
        <w:rPr>
          <w:rFonts w:ascii="David" w:hAnsi="David"/>
          <w:u w:val="single"/>
          <w:rtl/>
        </w:rPr>
        <w:t xml:space="preserve"> של הספק</w:t>
      </w:r>
    </w:p>
    <w:p w14:paraId="3244660C" w14:textId="0A0F8358" w:rsidR="009D5228" w:rsidRPr="007D0A3B" w:rsidRDefault="009D5228" w:rsidP="00A71A9B">
      <w:pPr>
        <w:pStyle w:val="a5"/>
        <w:numPr>
          <w:ilvl w:val="0"/>
          <w:numId w:val="23"/>
        </w:numPr>
        <w:rPr>
          <w:rFonts w:ascii="David" w:hAnsi="David"/>
          <w:u w:val="single"/>
        </w:rPr>
      </w:pPr>
      <w:r w:rsidRPr="007D0A3B">
        <w:rPr>
          <w:rFonts w:ascii="David" w:hAnsi="David"/>
          <w:u w:val="single"/>
          <w:rtl/>
        </w:rPr>
        <w:fldChar w:fldCharType="begin"/>
      </w:r>
      <w:r w:rsidRPr="007D0A3B">
        <w:rPr>
          <w:rFonts w:ascii="David" w:hAnsi="David"/>
          <w:u w:val="single"/>
          <w:rtl/>
        </w:rPr>
        <w:instrText xml:space="preserve"> </w:instrText>
      </w:r>
      <w:r w:rsidRPr="007D0A3B">
        <w:rPr>
          <w:rFonts w:ascii="David" w:hAnsi="David"/>
          <w:u w:val="single"/>
        </w:rPr>
        <w:instrText>REF</w:instrText>
      </w:r>
      <w:r w:rsidRPr="007D0A3B">
        <w:rPr>
          <w:rFonts w:ascii="David" w:hAnsi="David"/>
          <w:u w:val="single"/>
          <w:rtl/>
        </w:rPr>
        <w:instrText xml:space="preserve">  נספח_סודיות \</w:instrText>
      </w:r>
      <w:r w:rsidRPr="007D0A3B">
        <w:rPr>
          <w:rFonts w:ascii="David" w:hAnsi="David"/>
          <w:u w:val="single"/>
        </w:rPr>
        <w:instrText>h  \* MERGEFORMAT</w:instrText>
      </w:r>
      <w:r w:rsidRPr="007D0A3B">
        <w:rPr>
          <w:rFonts w:ascii="David" w:hAnsi="David"/>
          <w:u w:val="single"/>
          <w:rtl/>
        </w:rPr>
        <w:instrText xml:space="preserve"> </w:instrText>
      </w:r>
      <w:r w:rsidRPr="007D0A3B">
        <w:rPr>
          <w:rFonts w:ascii="David" w:hAnsi="David"/>
          <w:u w:val="single"/>
          <w:rtl/>
        </w:rPr>
      </w:r>
      <w:r w:rsidRPr="007D0A3B">
        <w:rPr>
          <w:rFonts w:ascii="David" w:hAnsi="David"/>
          <w:u w:val="single"/>
          <w:rtl/>
        </w:rPr>
        <w:fldChar w:fldCharType="separate"/>
      </w:r>
      <w:r w:rsidR="00EB72F1" w:rsidRPr="00EB72F1">
        <w:rPr>
          <w:rFonts w:ascii="David" w:hAnsi="David"/>
          <w:u w:val="single"/>
          <w:rtl/>
        </w:rPr>
        <w:t>נספח ג'1</w:t>
      </w:r>
      <w:r w:rsidRPr="007D0A3B">
        <w:rPr>
          <w:rFonts w:ascii="David" w:hAnsi="David"/>
          <w:u w:val="single"/>
          <w:rtl/>
        </w:rPr>
        <w:fldChar w:fldCharType="end"/>
      </w:r>
      <w:r w:rsidRPr="007D0A3B">
        <w:rPr>
          <w:rFonts w:ascii="David" w:hAnsi="David"/>
          <w:u w:val="single"/>
          <w:rtl/>
        </w:rPr>
        <w:t xml:space="preserve"> להסכם – </w:t>
      </w:r>
      <w:r w:rsidRPr="007D0A3B">
        <w:rPr>
          <w:rFonts w:ascii="David" w:hAnsi="David"/>
          <w:u w:val="single"/>
          <w:rtl/>
        </w:rPr>
        <w:fldChar w:fldCharType="begin"/>
      </w:r>
      <w:r w:rsidRPr="007D0A3B">
        <w:rPr>
          <w:rFonts w:ascii="David" w:hAnsi="David"/>
          <w:u w:val="single"/>
          <w:rtl/>
        </w:rPr>
        <w:instrText xml:space="preserve"> </w:instrText>
      </w:r>
      <w:r w:rsidRPr="007D0A3B">
        <w:rPr>
          <w:rFonts w:ascii="David" w:hAnsi="David"/>
          <w:u w:val="single"/>
        </w:rPr>
        <w:instrText>REF</w:instrText>
      </w:r>
      <w:r w:rsidRPr="007D0A3B">
        <w:rPr>
          <w:rFonts w:ascii="David" w:hAnsi="David"/>
          <w:u w:val="single"/>
          <w:rtl/>
        </w:rPr>
        <w:instrText xml:space="preserve">  נספח_סודיות_כותרת \</w:instrText>
      </w:r>
      <w:r w:rsidRPr="007D0A3B">
        <w:rPr>
          <w:rFonts w:ascii="David" w:hAnsi="David"/>
          <w:u w:val="single"/>
        </w:rPr>
        <w:instrText>h  \* MERGEFORMAT</w:instrText>
      </w:r>
      <w:r w:rsidRPr="007D0A3B">
        <w:rPr>
          <w:rFonts w:ascii="David" w:hAnsi="David"/>
          <w:u w:val="single"/>
          <w:rtl/>
        </w:rPr>
        <w:instrText xml:space="preserve"> </w:instrText>
      </w:r>
      <w:r w:rsidRPr="007D0A3B">
        <w:rPr>
          <w:rFonts w:ascii="David" w:hAnsi="David"/>
          <w:u w:val="single"/>
          <w:rtl/>
        </w:rPr>
      </w:r>
      <w:r w:rsidRPr="007D0A3B">
        <w:rPr>
          <w:rFonts w:ascii="David" w:hAnsi="David"/>
          <w:u w:val="single"/>
          <w:rtl/>
        </w:rPr>
        <w:fldChar w:fldCharType="separate"/>
      </w:r>
      <w:r w:rsidR="00EB72F1" w:rsidRPr="00EB72F1">
        <w:rPr>
          <w:rFonts w:ascii="David" w:hAnsi="David"/>
          <w:u w:val="single"/>
          <w:rtl/>
        </w:rPr>
        <w:t>נוסח התחייבות לשמירת סודיות ולמניעת ניגוד עניינים</w:t>
      </w:r>
      <w:r w:rsidRPr="007D0A3B">
        <w:rPr>
          <w:rFonts w:ascii="David" w:hAnsi="David"/>
          <w:u w:val="single"/>
          <w:rtl/>
        </w:rPr>
        <w:fldChar w:fldCharType="end"/>
      </w:r>
    </w:p>
    <w:p w14:paraId="294145EA" w14:textId="6F5E9D98" w:rsidR="003C5AAB" w:rsidRPr="007D0A3B" w:rsidRDefault="003C5AAB" w:rsidP="00A71A9B">
      <w:pPr>
        <w:pStyle w:val="a5"/>
        <w:numPr>
          <w:ilvl w:val="1"/>
          <w:numId w:val="14"/>
        </w:numPr>
        <w:ind w:left="1474" w:hanging="737"/>
        <w:rPr>
          <w:rFonts w:ascii="David" w:hAnsi="David"/>
        </w:rPr>
      </w:pPr>
      <w:r w:rsidRPr="007D0A3B">
        <w:rPr>
          <w:rFonts w:ascii="David" w:hAnsi="David"/>
          <w:rtl/>
        </w:rPr>
        <w:t>למונחים בהסכם זה תהיה המשמעות אשר ניתנה להם ב</w:t>
      </w:r>
      <w:r w:rsidR="00A82E68">
        <w:rPr>
          <w:rFonts w:ascii="David" w:hAnsi="David"/>
          <w:rtl/>
        </w:rPr>
        <w:t>פנייה</w:t>
      </w:r>
      <w:r w:rsidRPr="007D0A3B">
        <w:rPr>
          <w:rFonts w:ascii="David" w:hAnsi="David"/>
          <w:rtl/>
        </w:rPr>
        <w:t xml:space="preserve"> </w:t>
      </w:r>
      <w:r w:rsidR="000E01A2" w:rsidRPr="007D0A3B">
        <w:rPr>
          <w:rFonts w:ascii="David" w:hAnsi="David"/>
          <w:rtl/>
        </w:rPr>
        <w:t>(</w:t>
      </w:r>
      <w:r w:rsidRPr="007D0A3B">
        <w:rPr>
          <w:rFonts w:ascii="David" w:hAnsi="David"/>
          <w:rtl/>
        </w:rPr>
        <w:t>נספח א'</w:t>
      </w:r>
      <w:r w:rsidR="000E01A2" w:rsidRPr="007D0A3B">
        <w:rPr>
          <w:rFonts w:ascii="David" w:hAnsi="David"/>
          <w:rtl/>
        </w:rPr>
        <w:t xml:space="preserve"> להסכם)</w:t>
      </w:r>
      <w:r w:rsidRPr="007D0A3B">
        <w:rPr>
          <w:rFonts w:ascii="David" w:hAnsi="David"/>
          <w:rtl/>
        </w:rPr>
        <w:t>.</w:t>
      </w:r>
    </w:p>
    <w:p w14:paraId="4823E0DF" w14:textId="40F56D30" w:rsidR="003C5AAB" w:rsidRPr="007D0A3B" w:rsidRDefault="003C5AAB" w:rsidP="00A71A9B">
      <w:pPr>
        <w:pStyle w:val="a5"/>
        <w:numPr>
          <w:ilvl w:val="1"/>
          <w:numId w:val="14"/>
        </w:numPr>
        <w:ind w:left="1474" w:hanging="737"/>
        <w:rPr>
          <w:rFonts w:ascii="David" w:hAnsi="David"/>
        </w:rPr>
      </w:pPr>
      <w:r w:rsidRPr="007D0A3B">
        <w:rPr>
          <w:rFonts w:ascii="David" w:hAnsi="David"/>
          <w:rtl/>
        </w:rPr>
        <w:t>כללי הפרשנות אשר נקבעו ב</w:t>
      </w:r>
      <w:r w:rsidR="00A82E68">
        <w:rPr>
          <w:rFonts w:ascii="David" w:hAnsi="David"/>
          <w:rtl/>
        </w:rPr>
        <w:t>פנייה</w:t>
      </w:r>
      <w:r w:rsidRPr="007D0A3B">
        <w:rPr>
          <w:rFonts w:ascii="David" w:hAnsi="David"/>
          <w:rtl/>
        </w:rPr>
        <w:t xml:space="preserve"> </w:t>
      </w:r>
      <w:r w:rsidR="000E01A2" w:rsidRPr="007D0A3B">
        <w:rPr>
          <w:rFonts w:ascii="David" w:hAnsi="David"/>
          <w:rtl/>
        </w:rPr>
        <w:t>(</w:t>
      </w:r>
      <w:r w:rsidRPr="007D0A3B">
        <w:rPr>
          <w:rFonts w:ascii="David" w:hAnsi="David"/>
          <w:rtl/>
        </w:rPr>
        <w:t xml:space="preserve">נספח א' </w:t>
      </w:r>
      <w:r w:rsidR="000E01A2" w:rsidRPr="007D0A3B">
        <w:rPr>
          <w:rFonts w:ascii="David" w:hAnsi="David"/>
          <w:rtl/>
        </w:rPr>
        <w:t xml:space="preserve">להסכם) </w:t>
      </w:r>
      <w:r w:rsidRPr="007D0A3B">
        <w:rPr>
          <w:rFonts w:ascii="David" w:hAnsi="David"/>
          <w:rtl/>
        </w:rPr>
        <w:t>יחולו גם על פרשנות הסכם זה.</w:t>
      </w:r>
    </w:p>
    <w:p w14:paraId="2376B410" w14:textId="77777777" w:rsidR="003C5AAB" w:rsidRPr="007D0A3B" w:rsidRDefault="003C5AAB" w:rsidP="00A71A9B">
      <w:pPr>
        <w:pStyle w:val="30"/>
        <w:numPr>
          <w:ilvl w:val="0"/>
          <w:numId w:val="16"/>
        </w:numPr>
        <w:ind w:left="737" w:hanging="737"/>
        <w:rPr>
          <w:rtl/>
        </w:rPr>
      </w:pPr>
      <w:bookmarkStart w:id="70" w:name="_Ref279412183"/>
      <w:r w:rsidRPr="007D0A3B">
        <w:rPr>
          <w:rtl/>
        </w:rPr>
        <w:t>תקופת ההתקשרות</w:t>
      </w:r>
      <w:bookmarkEnd w:id="70"/>
    </w:p>
    <w:p w14:paraId="1BE6969E" w14:textId="43CE2FDD" w:rsidR="00335492" w:rsidRPr="007D0A3B" w:rsidRDefault="00DE672D" w:rsidP="00A71A9B">
      <w:pPr>
        <w:pStyle w:val="a5"/>
        <w:numPr>
          <w:ilvl w:val="1"/>
          <w:numId w:val="14"/>
        </w:numPr>
        <w:ind w:left="1474" w:hanging="737"/>
        <w:rPr>
          <w:rFonts w:ascii="David" w:eastAsia="Times New Roman" w:hAnsi="David"/>
          <w:spacing w:val="6"/>
          <w:sz w:val="24"/>
          <w:lang w:eastAsia="he-IL"/>
        </w:rPr>
      </w:pPr>
      <w:r w:rsidRPr="007D0A3B">
        <w:rPr>
          <w:rFonts w:ascii="David" w:eastAsia="Times New Roman" w:hAnsi="David"/>
          <w:spacing w:val="6"/>
          <w:sz w:val="24"/>
          <w:rtl/>
          <w:lang w:eastAsia="he-IL"/>
        </w:rPr>
        <w:fldChar w:fldCharType="begin"/>
      </w:r>
      <w:r w:rsidRPr="007D0A3B">
        <w:rPr>
          <w:rFonts w:ascii="David" w:eastAsia="Times New Roman" w:hAnsi="David"/>
          <w:spacing w:val="6"/>
          <w:sz w:val="24"/>
          <w:rtl/>
          <w:lang w:eastAsia="he-IL"/>
        </w:rPr>
        <w:instrText xml:space="preserve"> </w:instrText>
      </w:r>
      <w:r w:rsidRPr="007D0A3B">
        <w:rPr>
          <w:rFonts w:ascii="David" w:eastAsia="Times New Roman" w:hAnsi="David"/>
          <w:spacing w:val="6"/>
          <w:sz w:val="24"/>
          <w:lang w:eastAsia="he-IL"/>
        </w:rPr>
        <w:instrText>REF</w:instrText>
      </w:r>
      <w:r w:rsidRPr="007D0A3B">
        <w:rPr>
          <w:rFonts w:ascii="David" w:eastAsia="Times New Roman" w:hAnsi="David"/>
          <w:spacing w:val="6"/>
          <w:sz w:val="24"/>
          <w:rtl/>
          <w:lang w:eastAsia="he-IL"/>
        </w:rPr>
        <w:instrText xml:space="preserve"> תקופת_התקשרות \</w:instrText>
      </w:r>
      <w:r w:rsidRPr="007D0A3B">
        <w:rPr>
          <w:rFonts w:ascii="David" w:eastAsia="Times New Roman" w:hAnsi="David"/>
          <w:spacing w:val="6"/>
          <w:sz w:val="24"/>
          <w:lang w:eastAsia="he-IL"/>
        </w:rPr>
        <w:instrText>h</w:instrText>
      </w:r>
      <w:r w:rsidRPr="007D0A3B">
        <w:rPr>
          <w:rFonts w:ascii="David" w:eastAsia="Times New Roman" w:hAnsi="David"/>
          <w:spacing w:val="6"/>
          <w:sz w:val="24"/>
          <w:rtl/>
          <w:lang w:eastAsia="he-IL"/>
        </w:rPr>
        <w:instrText xml:space="preserve"> </w:instrText>
      </w:r>
      <w:r w:rsidR="00D85C6E" w:rsidRPr="007D0A3B">
        <w:rPr>
          <w:rFonts w:ascii="David" w:eastAsia="Times New Roman" w:hAnsi="David"/>
          <w:spacing w:val="6"/>
          <w:sz w:val="24"/>
          <w:rtl/>
          <w:lang w:eastAsia="he-IL"/>
        </w:rPr>
        <w:instrText xml:space="preserve"> \* </w:instrText>
      </w:r>
      <w:r w:rsidR="00D85C6E" w:rsidRPr="007D0A3B">
        <w:rPr>
          <w:rFonts w:ascii="David" w:eastAsia="Times New Roman" w:hAnsi="David"/>
          <w:spacing w:val="6"/>
          <w:sz w:val="24"/>
          <w:lang w:eastAsia="he-IL"/>
        </w:rPr>
        <w:instrText>MERGEFORMAT</w:instrText>
      </w:r>
      <w:r w:rsidR="00D85C6E" w:rsidRPr="007D0A3B">
        <w:rPr>
          <w:rFonts w:ascii="David" w:eastAsia="Times New Roman" w:hAnsi="David"/>
          <w:spacing w:val="6"/>
          <w:sz w:val="24"/>
          <w:rtl/>
          <w:lang w:eastAsia="he-IL"/>
        </w:rPr>
        <w:instrText xml:space="preserve"> </w:instrText>
      </w:r>
      <w:r w:rsidRPr="007D0A3B">
        <w:rPr>
          <w:rFonts w:ascii="David" w:eastAsia="Times New Roman" w:hAnsi="David"/>
          <w:spacing w:val="6"/>
          <w:sz w:val="24"/>
          <w:rtl/>
          <w:lang w:eastAsia="he-IL"/>
        </w:rPr>
      </w:r>
      <w:r w:rsidRPr="007D0A3B">
        <w:rPr>
          <w:rFonts w:ascii="David" w:eastAsia="Times New Roman" w:hAnsi="David"/>
          <w:spacing w:val="6"/>
          <w:sz w:val="24"/>
          <w:rtl/>
          <w:lang w:eastAsia="he-IL"/>
        </w:rPr>
        <w:fldChar w:fldCharType="separate"/>
      </w:r>
      <w:r w:rsidR="00EB72F1" w:rsidRPr="007D0A3B">
        <w:rPr>
          <w:rFonts w:ascii="David" w:hAnsi="David"/>
          <w:rtl/>
        </w:rPr>
        <w:t xml:space="preserve">תקופת </w:t>
      </w:r>
      <w:r w:rsidR="00EB72F1" w:rsidRPr="00EB72F1">
        <w:rPr>
          <w:rFonts w:ascii="David" w:hAnsi="David"/>
          <w:rtl/>
        </w:rPr>
        <w:t xml:space="preserve">ההתקשרות </w:t>
      </w:r>
      <w:r w:rsidR="00EB72F1" w:rsidRPr="007D0A3B">
        <w:rPr>
          <w:rFonts w:ascii="David" w:hAnsi="David"/>
          <w:rtl/>
        </w:rPr>
        <w:t xml:space="preserve">תהיה לשנה אחת מיום חתימת הצדדים על החוזה (להלן: </w:t>
      </w:r>
      <w:r w:rsidR="00EB72F1" w:rsidRPr="00EB72F1">
        <w:rPr>
          <w:rFonts w:ascii="David" w:hAnsi="David"/>
          <w:rtl/>
        </w:rPr>
        <w:t>תקופת ההתקשרות</w:t>
      </w:r>
      <w:r w:rsidR="00EB72F1" w:rsidRPr="007D0A3B">
        <w:rPr>
          <w:rFonts w:ascii="David" w:hAnsi="David"/>
          <w:rtl/>
        </w:rPr>
        <w:t>)</w:t>
      </w:r>
      <w:r w:rsidRPr="007D0A3B">
        <w:rPr>
          <w:rFonts w:ascii="David" w:eastAsia="Times New Roman" w:hAnsi="David"/>
          <w:spacing w:val="6"/>
          <w:sz w:val="24"/>
          <w:rtl/>
          <w:lang w:eastAsia="he-IL"/>
        </w:rPr>
        <w:fldChar w:fldCharType="end"/>
      </w:r>
      <w:r w:rsidRPr="007D0A3B">
        <w:rPr>
          <w:rFonts w:ascii="David" w:eastAsia="Times New Roman" w:hAnsi="David"/>
          <w:spacing w:val="6"/>
          <w:sz w:val="24"/>
          <w:rtl/>
          <w:lang w:eastAsia="he-IL"/>
        </w:rPr>
        <w:t>.</w:t>
      </w:r>
    </w:p>
    <w:p w14:paraId="6D7A5D04" w14:textId="77777777" w:rsidR="00335492" w:rsidRPr="007D0A3B" w:rsidRDefault="00335492" w:rsidP="00A71A9B">
      <w:pPr>
        <w:pStyle w:val="a5"/>
        <w:numPr>
          <w:ilvl w:val="1"/>
          <w:numId w:val="14"/>
        </w:numPr>
        <w:ind w:left="1474" w:hanging="737"/>
        <w:rPr>
          <w:rFonts w:ascii="David" w:hAnsi="David"/>
        </w:rPr>
      </w:pPr>
      <w:r w:rsidRPr="007D0A3B">
        <w:rPr>
          <w:rFonts w:ascii="David" w:hAnsi="David"/>
          <w:rtl/>
        </w:rPr>
        <w:t>תוקף ההתקשרות כפוף לחוק התקציב.</w:t>
      </w:r>
    </w:p>
    <w:p w14:paraId="0A4F62A9" w14:textId="77777777" w:rsidR="003C5AAB" w:rsidRPr="007D0A3B" w:rsidRDefault="003C5AAB" w:rsidP="00A71A9B">
      <w:pPr>
        <w:pStyle w:val="30"/>
        <w:numPr>
          <w:ilvl w:val="0"/>
          <w:numId w:val="16"/>
        </w:numPr>
        <w:ind w:left="737" w:hanging="737"/>
        <w:rPr>
          <w:rtl/>
        </w:rPr>
      </w:pPr>
      <w:r w:rsidRPr="007D0A3B">
        <w:rPr>
          <w:rtl/>
        </w:rPr>
        <w:t>ביטול ההסכם</w:t>
      </w:r>
    </w:p>
    <w:p w14:paraId="228898C8" w14:textId="32C8773C" w:rsidR="003C5AAB" w:rsidRPr="007D0A3B" w:rsidRDefault="00C81B29" w:rsidP="00A71A9B">
      <w:pPr>
        <w:pStyle w:val="a5"/>
        <w:numPr>
          <w:ilvl w:val="1"/>
          <w:numId w:val="14"/>
        </w:numPr>
        <w:ind w:left="1474" w:hanging="737"/>
        <w:rPr>
          <w:rFonts w:ascii="David" w:hAnsi="David"/>
          <w:rtl/>
        </w:rPr>
      </w:pPr>
      <w:r w:rsidRPr="007D0A3B">
        <w:rPr>
          <w:rFonts w:ascii="David" w:hAnsi="David"/>
          <w:rtl/>
        </w:rPr>
        <w:t xml:space="preserve">על אף כל האמור בהסכם זה ומבלי לגרוע מהאמור בסעיפים לעיל, </w:t>
      </w:r>
      <w:r w:rsidR="00A55195" w:rsidRPr="007D0A3B">
        <w:rPr>
          <w:rFonts w:ascii="David" w:hAnsi="David"/>
          <w:rtl/>
        </w:rPr>
        <w:t xml:space="preserve">יהיה </w:t>
      </w:r>
      <w:r w:rsidR="009C18E2" w:rsidRPr="007D0A3B">
        <w:rPr>
          <w:rFonts w:ascii="David" w:hAnsi="David"/>
          <w:rtl/>
        </w:rPr>
        <w:t>המזמין</w:t>
      </w:r>
      <w:r w:rsidR="00A55195" w:rsidRPr="007D0A3B">
        <w:rPr>
          <w:rFonts w:ascii="David" w:hAnsi="David"/>
          <w:rtl/>
        </w:rPr>
        <w:t xml:space="preserve"> רשאי לבטל הסכם זה בכל עת במשך תקופת ההתקשרות תוך מתן הודעה בכתב של 60 יום מראש </w:t>
      </w:r>
      <w:r w:rsidR="009C18E2" w:rsidRPr="007D0A3B">
        <w:rPr>
          <w:rFonts w:ascii="David" w:hAnsi="David"/>
          <w:rtl/>
        </w:rPr>
        <w:t>לגוף המוכר</w:t>
      </w:r>
      <w:r w:rsidR="00A55195" w:rsidRPr="007D0A3B">
        <w:rPr>
          <w:rFonts w:ascii="David" w:hAnsi="David"/>
          <w:rtl/>
        </w:rPr>
        <w:t>, מבלי שיידרש לתת נימוק לביטול</w:t>
      </w:r>
      <w:r w:rsidR="003C5AAB" w:rsidRPr="007D0A3B">
        <w:rPr>
          <w:rFonts w:ascii="David" w:hAnsi="David"/>
          <w:rtl/>
        </w:rPr>
        <w:t>.</w:t>
      </w:r>
    </w:p>
    <w:p w14:paraId="6D59EAA6" w14:textId="77777777" w:rsidR="003C5AAB" w:rsidRPr="007D0A3B" w:rsidRDefault="003C5AAB" w:rsidP="00A71A9B">
      <w:pPr>
        <w:pStyle w:val="a5"/>
        <w:numPr>
          <w:ilvl w:val="1"/>
          <w:numId w:val="14"/>
        </w:numPr>
        <w:ind w:left="1474" w:hanging="737"/>
        <w:rPr>
          <w:rFonts w:ascii="David" w:hAnsi="David"/>
          <w:rtl/>
        </w:rPr>
      </w:pPr>
      <w:r w:rsidRPr="007D0A3B">
        <w:rPr>
          <w:rFonts w:ascii="David" w:hAnsi="David"/>
          <w:rtl/>
        </w:rPr>
        <w:t xml:space="preserve">הובא ההסכם לידי גמר, </w:t>
      </w:r>
      <w:r w:rsidR="003B370C" w:rsidRPr="007D0A3B">
        <w:rPr>
          <w:rFonts w:ascii="David" w:hAnsi="David"/>
          <w:rtl/>
        </w:rPr>
        <w:t>ת</w:t>
      </w:r>
      <w:r w:rsidRPr="007D0A3B">
        <w:rPr>
          <w:rFonts w:ascii="David" w:hAnsi="David"/>
          <w:rtl/>
        </w:rPr>
        <w:t>הא ה</w:t>
      </w:r>
      <w:r w:rsidR="003B370C" w:rsidRPr="007D0A3B">
        <w:rPr>
          <w:rFonts w:ascii="David" w:hAnsi="David"/>
          <w:rtl/>
        </w:rPr>
        <w:t>רשות</w:t>
      </w:r>
      <w:r w:rsidRPr="007D0A3B">
        <w:rPr>
          <w:rFonts w:ascii="David" w:hAnsi="David"/>
          <w:rtl/>
        </w:rPr>
        <w:t xml:space="preserve"> רשאי</w:t>
      </w:r>
      <w:r w:rsidR="003B370C" w:rsidRPr="007D0A3B">
        <w:rPr>
          <w:rFonts w:ascii="David" w:hAnsi="David"/>
          <w:rtl/>
        </w:rPr>
        <w:t>ת</w:t>
      </w:r>
      <w:r w:rsidRPr="007D0A3B">
        <w:rPr>
          <w:rFonts w:ascii="David" w:hAnsi="David"/>
          <w:rtl/>
        </w:rPr>
        <w:t xml:space="preserve"> לבצע את העבודות בעצמ</w:t>
      </w:r>
      <w:r w:rsidR="003B370C" w:rsidRPr="007D0A3B">
        <w:rPr>
          <w:rFonts w:ascii="David" w:hAnsi="David"/>
          <w:rtl/>
        </w:rPr>
        <w:t>ה</w:t>
      </w:r>
      <w:r w:rsidRPr="007D0A3B">
        <w:rPr>
          <w:rFonts w:ascii="David" w:hAnsi="David"/>
          <w:rtl/>
        </w:rPr>
        <w:t xml:space="preserve"> ו/או באמצעות אחרים.</w:t>
      </w:r>
    </w:p>
    <w:p w14:paraId="2D8BD2C6" w14:textId="77777777" w:rsidR="003C5AAB" w:rsidRPr="007D0A3B" w:rsidRDefault="003C5AAB" w:rsidP="00A71A9B">
      <w:pPr>
        <w:pStyle w:val="a5"/>
        <w:numPr>
          <w:ilvl w:val="1"/>
          <w:numId w:val="14"/>
        </w:numPr>
        <w:ind w:left="1474" w:hanging="737"/>
        <w:rPr>
          <w:rFonts w:ascii="David" w:hAnsi="David"/>
          <w:rtl/>
        </w:rPr>
      </w:pPr>
      <w:r w:rsidRPr="007D0A3B">
        <w:rPr>
          <w:rFonts w:ascii="David" w:hAnsi="David"/>
          <w:rtl/>
        </w:rPr>
        <w:t>הובא ההסכם לידי גמר, יהיה הספק זכאי לתשלום על אותו חלק מהעבודות שכבר ביצע, בניכוי התשלומים ששולמו לו על ידי ה</w:t>
      </w:r>
      <w:r w:rsidR="003B370C" w:rsidRPr="007D0A3B">
        <w:rPr>
          <w:rFonts w:ascii="David" w:hAnsi="David"/>
          <w:rtl/>
        </w:rPr>
        <w:t>רשות</w:t>
      </w:r>
      <w:r w:rsidRPr="007D0A3B">
        <w:rPr>
          <w:rFonts w:ascii="David" w:hAnsi="David"/>
          <w:rtl/>
        </w:rPr>
        <w:t xml:space="preserve"> עד לאותו המועד. לא ישולם לספק כל שכר ו/או פיצוי ו/או תשלום נוסף.</w:t>
      </w:r>
    </w:p>
    <w:p w14:paraId="6821C221" w14:textId="77777777" w:rsidR="003C5AAB" w:rsidRPr="007D0A3B" w:rsidRDefault="003C5AAB" w:rsidP="00A71A9B">
      <w:pPr>
        <w:pStyle w:val="a5"/>
        <w:numPr>
          <w:ilvl w:val="1"/>
          <w:numId w:val="14"/>
        </w:numPr>
        <w:ind w:left="1474" w:hanging="737"/>
        <w:rPr>
          <w:rFonts w:ascii="David" w:hAnsi="David"/>
          <w:rtl/>
        </w:rPr>
      </w:pPr>
      <w:r w:rsidRPr="007D0A3B">
        <w:rPr>
          <w:rFonts w:ascii="David" w:hAnsi="David"/>
          <w:rtl/>
        </w:rPr>
        <w:t>בכל מקרה שההסכם יובא לידי גמר ו/או יבוטל על ידי ה</w:t>
      </w:r>
      <w:r w:rsidR="003B370C" w:rsidRPr="007D0A3B">
        <w:rPr>
          <w:rFonts w:ascii="David" w:hAnsi="David"/>
          <w:rtl/>
        </w:rPr>
        <w:t>רשות</w:t>
      </w:r>
      <w:r w:rsidRPr="007D0A3B">
        <w:rPr>
          <w:rFonts w:ascii="David" w:hAnsi="David"/>
          <w:rtl/>
        </w:rPr>
        <w:t xml:space="preserve"> (ותהא הסיבה לכך אשר תהא) או על ידי הספק, </w:t>
      </w:r>
      <w:r w:rsidR="003B370C" w:rsidRPr="007D0A3B">
        <w:rPr>
          <w:rFonts w:ascii="David" w:hAnsi="David"/>
          <w:rtl/>
        </w:rPr>
        <w:t>ת</w:t>
      </w:r>
      <w:r w:rsidRPr="007D0A3B">
        <w:rPr>
          <w:rFonts w:ascii="David" w:hAnsi="David"/>
          <w:rtl/>
        </w:rPr>
        <w:t>הא ה</w:t>
      </w:r>
      <w:r w:rsidR="003B370C" w:rsidRPr="007D0A3B">
        <w:rPr>
          <w:rFonts w:ascii="David" w:hAnsi="David"/>
          <w:rtl/>
        </w:rPr>
        <w:t>רשות</w:t>
      </w:r>
      <w:r w:rsidRPr="007D0A3B">
        <w:rPr>
          <w:rFonts w:ascii="David" w:hAnsi="David"/>
          <w:rtl/>
        </w:rPr>
        <w:t xml:space="preserve"> רשאי</w:t>
      </w:r>
      <w:r w:rsidR="003B370C" w:rsidRPr="007D0A3B">
        <w:rPr>
          <w:rFonts w:ascii="David" w:hAnsi="David"/>
          <w:rtl/>
        </w:rPr>
        <w:t>ת</w:t>
      </w:r>
      <w:r w:rsidRPr="007D0A3B">
        <w:rPr>
          <w:rFonts w:ascii="David" w:hAnsi="David"/>
          <w:rtl/>
        </w:rPr>
        <w:t xml:space="preserve"> (ה</w:t>
      </w:r>
      <w:r w:rsidR="003B370C" w:rsidRPr="007D0A3B">
        <w:rPr>
          <w:rFonts w:ascii="David" w:hAnsi="David"/>
          <w:rtl/>
        </w:rPr>
        <w:t>י</w:t>
      </w:r>
      <w:r w:rsidRPr="007D0A3B">
        <w:rPr>
          <w:rFonts w:ascii="David" w:hAnsi="David"/>
          <w:rtl/>
        </w:rPr>
        <w:t>א או מי מטעמ</w:t>
      </w:r>
      <w:r w:rsidR="003B370C" w:rsidRPr="007D0A3B">
        <w:rPr>
          <w:rFonts w:ascii="David" w:hAnsi="David"/>
          <w:rtl/>
        </w:rPr>
        <w:t>ה</w:t>
      </w:r>
      <w:r w:rsidRPr="007D0A3B">
        <w:rPr>
          <w:rFonts w:ascii="David" w:hAnsi="David"/>
          <w:rtl/>
        </w:rPr>
        <w:t>) להשתמש בעבודות ובכל יתר המסמכים הקשורים בעבודות, שהוכנו על ידי הספק עד לאותו מועד, וה</w:t>
      </w:r>
      <w:r w:rsidR="003B370C" w:rsidRPr="007D0A3B">
        <w:rPr>
          <w:rFonts w:ascii="David" w:hAnsi="David"/>
          <w:rtl/>
        </w:rPr>
        <w:t>רשות</w:t>
      </w:r>
      <w:r w:rsidRPr="007D0A3B">
        <w:rPr>
          <w:rFonts w:ascii="David" w:hAnsi="David"/>
          <w:rtl/>
        </w:rPr>
        <w:t xml:space="preserve"> </w:t>
      </w:r>
      <w:r w:rsidR="003B370C" w:rsidRPr="007D0A3B">
        <w:rPr>
          <w:rFonts w:ascii="David" w:hAnsi="David"/>
          <w:rtl/>
        </w:rPr>
        <w:t>ת</w:t>
      </w:r>
      <w:r w:rsidRPr="007D0A3B">
        <w:rPr>
          <w:rFonts w:ascii="David" w:hAnsi="David"/>
          <w:rtl/>
        </w:rPr>
        <w:t>הא פטור</w:t>
      </w:r>
      <w:r w:rsidR="003B370C" w:rsidRPr="007D0A3B">
        <w:rPr>
          <w:rFonts w:ascii="David" w:hAnsi="David"/>
          <w:rtl/>
        </w:rPr>
        <w:t>ה</w:t>
      </w:r>
      <w:r w:rsidRPr="007D0A3B">
        <w:rPr>
          <w:rFonts w:ascii="David" w:hAnsi="David"/>
          <w:rtl/>
        </w:rPr>
        <w:t xml:space="preserve"> מלשלם לספק כל שכר, תמורה או פיצוי מכל מין וסוג שהוא בעד השימוש כאמור.</w:t>
      </w:r>
    </w:p>
    <w:p w14:paraId="722161C6" w14:textId="77777777" w:rsidR="003C5AAB" w:rsidRPr="007D0A3B" w:rsidRDefault="003C5AAB" w:rsidP="00A71A9B">
      <w:pPr>
        <w:pStyle w:val="a5"/>
        <w:numPr>
          <w:ilvl w:val="1"/>
          <w:numId w:val="14"/>
        </w:numPr>
        <w:ind w:left="1474" w:hanging="737"/>
        <w:rPr>
          <w:rFonts w:ascii="David" w:hAnsi="David"/>
          <w:rtl/>
        </w:rPr>
      </w:pPr>
      <w:r w:rsidRPr="007D0A3B">
        <w:rPr>
          <w:rFonts w:ascii="David" w:hAnsi="David"/>
          <w:rtl/>
        </w:rPr>
        <w:t>בכל מקרה שההסכם יובא לידי גמר ו/או יבוטל על ידי ה</w:t>
      </w:r>
      <w:r w:rsidR="003B370C" w:rsidRPr="007D0A3B">
        <w:rPr>
          <w:rFonts w:ascii="David" w:hAnsi="David"/>
          <w:rtl/>
        </w:rPr>
        <w:t>רשות</w:t>
      </w:r>
      <w:r w:rsidRPr="007D0A3B">
        <w:rPr>
          <w:rFonts w:ascii="David" w:hAnsi="David"/>
          <w:rtl/>
        </w:rPr>
        <w:t xml:space="preserve"> (ותהא הסיבה לכך אשר תהא) או על ידי הספק, יגיש הספק ל</w:t>
      </w:r>
      <w:r w:rsidR="003B370C" w:rsidRPr="007D0A3B">
        <w:rPr>
          <w:rFonts w:ascii="David" w:hAnsi="David"/>
          <w:rtl/>
        </w:rPr>
        <w:t>רשות</w:t>
      </w:r>
      <w:r w:rsidRPr="007D0A3B">
        <w:rPr>
          <w:rFonts w:ascii="David" w:hAnsi="David"/>
          <w:rtl/>
        </w:rPr>
        <w:t xml:space="preserve"> דוח, המפרט את פעולותיו עד ליום האחרון של ההתקשרות בפועל.</w:t>
      </w:r>
    </w:p>
    <w:p w14:paraId="05B0D774" w14:textId="77777777" w:rsidR="006741AD" w:rsidRPr="007D0A3B" w:rsidRDefault="003C5AAB" w:rsidP="00A71A9B">
      <w:pPr>
        <w:pStyle w:val="a5"/>
        <w:numPr>
          <w:ilvl w:val="1"/>
          <w:numId w:val="14"/>
        </w:numPr>
        <w:ind w:left="1474" w:hanging="737"/>
        <w:rPr>
          <w:rFonts w:ascii="David" w:hAnsi="David"/>
        </w:rPr>
      </w:pPr>
      <w:r w:rsidRPr="007D0A3B">
        <w:rPr>
          <w:rFonts w:ascii="David" w:hAnsi="David"/>
          <w:rtl/>
        </w:rPr>
        <w:t>הביא</w:t>
      </w:r>
      <w:r w:rsidR="003B370C" w:rsidRPr="007D0A3B">
        <w:rPr>
          <w:rFonts w:ascii="David" w:hAnsi="David"/>
          <w:rtl/>
        </w:rPr>
        <w:t>ה</w:t>
      </w:r>
      <w:r w:rsidRPr="007D0A3B">
        <w:rPr>
          <w:rFonts w:ascii="David" w:hAnsi="David"/>
          <w:rtl/>
        </w:rPr>
        <w:t xml:space="preserve"> ה</w:t>
      </w:r>
      <w:r w:rsidR="003B370C" w:rsidRPr="007D0A3B">
        <w:rPr>
          <w:rFonts w:ascii="David" w:hAnsi="David"/>
          <w:rtl/>
        </w:rPr>
        <w:t>רשות</w:t>
      </w:r>
      <w:r w:rsidRPr="007D0A3B">
        <w:rPr>
          <w:rFonts w:ascii="David" w:hAnsi="David"/>
          <w:rtl/>
        </w:rPr>
        <w:t xml:space="preserve"> את ההסכם לידי גמר או ביטל אותו עקב הפרת ההסכם על ידי הספק, </w:t>
      </w:r>
      <w:r w:rsidR="003B370C" w:rsidRPr="007D0A3B">
        <w:rPr>
          <w:rFonts w:ascii="David" w:hAnsi="David"/>
          <w:rtl/>
        </w:rPr>
        <w:t>ת</w:t>
      </w:r>
      <w:r w:rsidRPr="007D0A3B">
        <w:rPr>
          <w:rFonts w:ascii="David" w:hAnsi="David"/>
          <w:rtl/>
        </w:rPr>
        <w:t>היה ה</w:t>
      </w:r>
      <w:r w:rsidR="003B370C" w:rsidRPr="007D0A3B">
        <w:rPr>
          <w:rFonts w:ascii="David" w:hAnsi="David"/>
          <w:rtl/>
        </w:rPr>
        <w:t>רשות</w:t>
      </w:r>
      <w:r w:rsidRPr="007D0A3B">
        <w:rPr>
          <w:rFonts w:ascii="David" w:hAnsi="David"/>
          <w:rtl/>
        </w:rPr>
        <w:t xml:space="preserve"> זכאי</w:t>
      </w:r>
      <w:r w:rsidR="003B370C" w:rsidRPr="007D0A3B">
        <w:rPr>
          <w:rFonts w:ascii="David" w:hAnsi="David"/>
          <w:rtl/>
        </w:rPr>
        <w:t>ת</w:t>
      </w:r>
      <w:r w:rsidRPr="007D0A3B">
        <w:rPr>
          <w:rFonts w:ascii="David" w:hAnsi="David"/>
          <w:rtl/>
        </w:rPr>
        <w:t xml:space="preserve"> לתבוע מהספק את כל ההוצאות והנזקים שייגרמו ל</w:t>
      </w:r>
      <w:r w:rsidR="003B370C" w:rsidRPr="007D0A3B">
        <w:rPr>
          <w:rFonts w:ascii="David" w:hAnsi="David"/>
          <w:rtl/>
        </w:rPr>
        <w:t>ה</w:t>
      </w:r>
      <w:r w:rsidRPr="007D0A3B">
        <w:rPr>
          <w:rFonts w:ascii="David" w:hAnsi="David"/>
          <w:rtl/>
        </w:rPr>
        <w:t xml:space="preserve"> עקב ההפרה.</w:t>
      </w:r>
    </w:p>
    <w:p w14:paraId="6C462D9E" w14:textId="77777777" w:rsidR="003C5AAB" w:rsidRPr="007D0A3B" w:rsidRDefault="003C5AAB" w:rsidP="00A71A9B">
      <w:pPr>
        <w:pStyle w:val="30"/>
        <w:numPr>
          <w:ilvl w:val="0"/>
          <w:numId w:val="16"/>
        </w:numPr>
        <w:ind w:left="737" w:hanging="737"/>
        <w:rPr>
          <w:rtl/>
        </w:rPr>
      </w:pPr>
      <w:bookmarkStart w:id="71" w:name="_Ref279412198"/>
      <w:r w:rsidRPr="007D0A3B">
        <w:rPr>
          <w:rtl/>
        </w:rPr>
        <w:t>התחייבויות הספק</w:t>
      </w:r>
      <w:bookmarkEnd w:id="71"/>
    </w:p>
    <w:p w14:paraId="5B50F43E" w14:textId="5ACEC103" w:rsidR="003C5AAB" w:rsidRPr="007D0A3B" w:rsidRDefault="003C5AAB" w:rsidP="00A71A9B">
      <w:pPr>
        <w:pStyle w:val="a5"/>
        <w:numPr>
          <w:ilvl w:val="1"/>
          <w:numId w:val="14"/>
        </w:numPr>
        <w:ind w:left="1474" w:hanging="737"/>
        <w:rPr>
          <w:rFonts w:ascii="David" w:hAnsi="David"/>
          <w:rtl/>
        </w:rPr>
      </w:pPr>
      <w:r w:rsidRPr="007D0A3B">
        <w:rPr>
          <w:rFonts w:ascii="David" w:hAnsi="David"/>
          <w:rtl/>
        </w:rPr>
        <w:t xml:space="preserve">הספק ו/או עובדיו מתחייבים לקיים קשר מתמיד </w:t>
      </w:r>
      <w:r w:rsidR="0031626F" w:rsidRPr="007D0A3B">
        <w:rPr>
          <w:rFonts w:ascii="David" w:hAnsi="David"/>
          <w:rtl/>
        </w:rPr>
        <w:t xml:space="preserve">עם </w:t>
      </w:r>
      <w:r w:rsidR="009F30E1" w:rsidRPr="007D0A3B">
        <w:rPr>
          <w:rFonts w:ascii="David" w:hAnsi="David"/>
          <w:rtl/>
        </w:rPr>
        <w:t xml:space="preserve">מנהל </w:t>
      </w:r>
      <w:r w:rsidR="00B164B8" w:rsidRPr="007D0A3B">
        <w:rPr>
          <w:rFonts w:ascii="David" w:hAnsi="David"/>
          <w:sz w:val="24"/>
          <w:rtl/>
        </w:rPr>
        <w:fldChar w:fldCharType="begin"/>
      </w:r>
      <w:r w:rsidR="00B164B8" w:rsidRPr="007D0A3B">
        <w:rPr>
          <w:rFonts w:ascii="David" w:hAnsi="David"/>
          <w:sz w:val="24"/>
          <w:rtl/>
        </w:rPr>
        <w:instrText xml:space="preserve"> </w:instrText>
      </w:r>
      <w:r w:rsidR="00B164B8" w:rsidRPr="007D0A3B">
        <w:rPr>
          <w:rFonts w:ascii="David" w:hAnsi="David"/>
          <w:sz w:val="24"/>
        </w:rPr>
        <w:instrText>REF</w:instrText>
      </w:r>
      <w:r w:rsidR="00B164B8" w:rsidRPr="007D0A3B">
        <w:rPr>
          <w:rFonts w:ascii="David" w:hAnsi="David"/>
          <w:sz w:val="24"/>
          <w:rtl/>
        </w:rPr>
        <w:instrText xml:space="preserve">  שם_משרד \</w:instrText>
      </w:r>
      <w:r w:rsidR="00B164B8" w:rsidRPr="007D0A3B">
        <w:rPr>
          <w:rFonts w:ascii="David" w:hAnsi="David"/>
          <w:sz w:val="24"/>
        </w:rPr>
        <w:instrText>h  \* MERGEFORMAT</w:instrText>
      </w:r>
      <w:r w:rsidR="00B164B8" w:rsidRPr="007D0A3B">
        <w:rPr>
          <w:rFonts w:ascii="David" w:hAnsi="David"/>
          <w:sz w:val="24"/>
          <w:rtl/>
        </w:rPr>
        <w:instrText xml:space="preserve"> </w:instrText>
      </w:r>
      <w:r w:rsidR="00B164B8" w:rsidRPr="007D0A3B">
        <w:rPr>
          <w:rFonts w:ascii="David" w:hAnsi="David"/>
          <w:sz w:val="24"/>
          <w:rtl/>
        </w:rPr>
      </w:r>
      <w:r w:rsidR="00B164B8" w:rsidRPr="007D0A3B">
        <w:rPr>
          <w:rFonts w:ascii="David" w:hAnsi="David"/>
          <w:sz w:val="24"/>
          <w:rtl/>
        </w:rPr>
        <w:fldChar w:fldCharType="separate"/>
      </w:r>
      <w:r w:rsidR="00EB72F1" w:rsidRPr="007D0A3B">
        <w:rPr>
          <w:rFonts w:ascii="David" w:eastAsia="Times New Roman" w:hAnsi="David"/>
          <w:sz w:val="24"/>
          <w:rtl/>
        </w:rPr>
        <w:t>רשות השירות האזרחי</w:t>
      </w:r>
      <w:r w:rsidR="00B164B8" w:rsidRPr="007D0A3B">
        <w:rPr>
          <w:rFonts w:ascii="David" w:hAnsi="David"/>
          <w:sz w:val="24"/>
          <w:rtl/>
        </w:rPr>
        <w:fldChar w:fldCharType="end"/>
      </w:r>
      <w:r w:rsidR="009F30E1" w:rsidRPr="007D0A3B">
        <w:rPr>
          <w:rFonts w:ascii="David" w:hAnsi="David"/>
          <w:rtl/>
        </w:rPr>
        <w:t xml:space="preserve"> או כל עובד אחר של </w:t>
      </w:r>
      <w:r w:rsidR="00B164B8" w:rsidRPr="007D0A3B">
        <w:rPr>
          <w:rFonts w:ascii="David" w:hAnsi="David"/>
          <w:rtl/>
        </w:rPr>
        <w:t>הרשות</w:t>
      </w:r>
      <w:r w:rsidR="009F30E1" w:rsidRPr="007D0A3B">
        <w:rPr>
          <w:rFonts w:ascii="David" w:hAnsi="David"/>
          <w:rtl/>
        </w:rPr>
        <w:t xml:space="preserve"> אשר הוסמך על ידו (להלן - </w:t>
      </w:r>
      <w:r w:rsidR="009F30E1" w:rsidRPr="007D0A3B">
        <w:rPr>
          <w:rFonts w:ascii="David" w:hAnsi="David"/>
          <w:b/>
          <w:bCs/>
          <w:rtl/>
        </w:rPr>
        <w:t>ההנהלה</w:t>
      </w:r>
      <w:r w:rsidR="009F30E1" w:rsidRPr="007D0A3B">
        <w:rPr>
          <w:rFonts w:ascii="David" w:hAnsi="David"/>
          <w:rtl/>
        </w:rPr>
        <w:t>), לעבוד עם ההנהלה בתיאום מלא ולהשתתף בישיבות ובהתייעצויות ככל שיידרש</w:t>
      </w:r>
      <w:r w:rsidRPr="007D0A3B">
        <w:rPr>
          <w:rFonts w:ascii="David" w:hAnsi="David"/>
          <w:rtl/>
        </w:rPr>
        <w:t>.</w:t>
      </w:r>
    </w:p>
    <w:p w14:paraId="4BB6D374" w14:textId="77777777" w:rsidR="003C5AAB" w:rsidRPr="007D0A3B" w:rsidRDefault="003C5AAB" w:rsidP="00A71A9B">
      <w:pPr>
        <w:pStyle w:val="a5"/>
        <w:numPr>
          <w:ilvl w:val="1"/>
          <w:numId w:val="14"/>
        </w:numPr>
        <w:ind w:left="1474" w:hanging="737"/>
        <w:rPr>
          <w:rFonts w:ascii="David" w:hAnsi="David"/>
        </w:rPr>
      </w:pPr>
      <w:r w:rsidRPr="007D0A3B">
        <w:rPr>
          <w:rFonts w:ascii="David" w:hAnsi="David"/>
          <w:rtl/>
        </w:rPr>
        <w:lastRenderedPageBreak/>
        <w:t>הספק מתחייב לבצע את כל העבודות האמורות במסמך הגדרת העבודה ולייעץ ולעזור ל</w:t>
      </w:r>
      <w:r w:rsidR="003B370C" w:rsidRPr="007D0A3B">
        <w:rPr>
          <w:rFonts w:ascii="David" w:hAnsi="David"/>
          <w:rtl/>
        </w:rPr>
        <w:t>רשות</w:t>
      </w:r>
      <w:r w:rsidRPr="007D0A3B">
        <w:rPr>
          <w:rFonts w:ascii="David" w:hAnsi="David"/>
          <w:rtl/>
        </w:rPr>
        <w:t xml:space="preserve"> בכל עניין הקשור לביצוע העבודות על פי הסכם זה.</w:t>
      </w:r>
    </w:p>
    <w:p w14:paraId="3FDAD651" w14:textId="77777777" w:rsidR="003C5AAB" w:rsidRPr="007D0A3B" w:rsidRDefault="003C5AAB" w:rsidP="00A71A9B">
      <w:pPr>
        <w:pStyle w:val="a5"/>
        <w:numPr>
          <w:ilvl w:val="1"/>
          <w:numId w:val="14"/>
        </w:numPr>
        <w:ind w:left="1474" w:hanging="737"/>
        <w:rPr>
          <w:rFonts w:ascii="David" w:hAnsi="David"/>
          <w:rtl/>
        </w:rPr>
      </w:pPr>
      <w:r w:rsidRPr="007D0A3B">
        <w:rPr>
          <w:rFonts w:ascii="David" w:hAnsi="David"/>
          <w:rtl/>
        </w:rPr>
        <w:t>במידה ויידרש תאום בין הספק ו/או עובדיו ובין גורמים אחרים שעובדים עבור ה</w:t>
      </w:r>
      <w:r w:rsidR="003B370C" w:rsidRPr="007D0A3B">
        <w:rPr>
          <w:rFonts w:ascii="David" w:hAnsi="David"/>
          <w:rtl/>
        </w:rPr>
        <w:t>רשות</w:t>
      </w:r>
      <w:r w:rsidRPr="007D0A3B">
        <w:rPr>
          <w:rFonts w:ascii="David" w:hAnsi="David"/>
          <w:rtl/>
        </w:rPr>
        <w:t>, הספק ו/או עובדיו מתחייבים לפעול באופן שיאפשר שיתוף פעולה בינם ובין הגורמים האחרים כאמור.</w:t>
      </w:r>
    </w:p>
    <w:p w14:paraId="495CBEB6" w14:textId="4CBE36B2" w:rsidR="003C5AAB" w:rsidRPr="007D0A3B" w:rsidRDefault="009F30E1" w:rsidP="00A71A9B">
      <w:pPr>
        <w:pStyle w:val="a5"/>
        <w:numPr>
          <w:ilvl w:val="1"/>
          <w:numId w:val="14"/>
        </w:numPr>
        <w:ind w:left="1474" w:hanging="737"/>
        <w:rPr>
          <w:rFonts w:ascii="David" w:hAnsi="David"/>
          <w:rtl/>
        </w:rPr>
      </w:pPr>
      <w:bookmarkStart w:id="72" w:name="_Toc461960577"/>
      <w:r w:rsidRPr="007D0A3B">
        <w:rPr>
          <w:rFonts w:ascii="David" w:hAnsi="David"/>
          <w:rtl/>
        </w:rPr>
        <w:t>ה</w:t>
      </w:r>
      <w:r w:rsidR="003B370C" w:rsidRPr="007D0A3B">
        <w:rPr>
          <w:rFonts w:ascii="David" w:hAnsi="David"/>
          <w:rtl/>
        </w:rPr>
        <w:t>רשות</w:t>
      </w:r>
      <w:r w:rsidRPr="007D0A3B">
        <w:rPr>
          <w:rFonts w:ascii="David" w:hAnsi="David"/>
          <w:rtl/>
        </w:rPr>
        <w:t xml:space="preserve"> </w:t>
      </w:r>
      <w:r w:rsidR="003B370C" w:rsidRPr="007D0A3B">
        <w:rPr>
          <w:rFonts w:ascii="David" w:hAnsi="David"/>
          <w:rtl/>
        </w:rPr>
        <w:t>ת</w:t>
      </w:r>
      <w:r w:rsidRPr="007D0A3B">
        <w:rPr>
          <w:rFonts w:ascii="David" w:hAnsi="David"/>
          <w:rtl/>
        </w:rPr>
        <w:t>בקר ו</w:t>
      </w:r>
      <w:r w:rsidR="003B370C" w:rsidRPr="007D0A3B">
        <w:rPr>
          <w:rFonts w:ascii="David" w:hAnsi="David"/>
          <w:rtl/>
        </w:rPr>
        <w:t>ת</w:t>
      </w:r>
      <w:r w:rsidRPr="007D0A3B">
        <w:rPr>
          <w:rFonts w:ascii="David" w:hAnsi="David"/>
          <w:rtl/>
        </w:rPr>
        <w:t>פקח, ככל ש</w:t>
      </w:r>
      <w:r w:rsidR="003B370C" w:rsidRPr="007D0A3B">
        <w:rPr>
          <w:rFonts w:ascii="David" w:hAnsi="David"/>
          <w:rtl/>
        </w:rPr>
        <w:t>ת</w:t>
      </w:r>
      <w:r w:rsidRPr="007D0A3B">
        <w:rPr>
          <w:rFonts w:ascii="David" w:hAnsi="David"/>
          <w:rtl/>
        </w:rPr>
        <w:t>מצא לנכון, באמצעות נציגי</w:t>
      </w:r>
      <w:r w:rsidR="003B370C" w:rsidRPr="007D0A3B">
        <w:rPr>
          <w:rFonts w:ascii="David" w:hAnsi="David"/>
          <w:rtl/>
        </w:rPr>
        <w:t>ה</w:t>
      </w:r>
      <w:r w:rsidRPr="007D0A3B">
        <w:rPr>
          <w:rFonts w:ascii="David" w:hAnsi="David"/>
          <w:rtl/>
        </w:rPr>
        <w:t>, על טיב ואיכות ביצוע העבודות</w:t>
      </w:r>
      <w:bookmarkEnd w:id="72"/>
      <w:r w:rsidRPr="007D0A3B">
        <w:rPr>
          <w:rFonts w:ascii="David" w:hAnsi="David"/>
          <w:rtl/>
        </w:rPr>
        <w:t xml:space="preserve"> ו</w:t>
      </w:r>
      <w:r w:rsidR="003B370C" w:rsidRPr="007D0A3B">
        <w:rPr>
          <w:rFonts w:ascii="David" w:hAnsi="David"/>
          <w:rtl/>
        </w:rPr>
        <w:t>ת</w:t>
      </w:r>
      <w:r w:rsidRPr="007D0A3B">
        <w:rPr>
          <w:rFonts w:ascii="David" w:hAnsi="David"/>
          <w:rtl/>
        </w:rPr>
        <w:t>היה רשאי</w:t>
      </w:r>
      <w:r w:rsidR="003B370C" w:rsidRPr="007D0A3B">
        <w:rPr>
          <w:rFonts w:ascii="David" w:hAnsi="David"/>
          <w:rtl/>
        </w:rPr>
        <w:t>ת</w:t>
      </w:r>
      <w:r w:rsidRPr="007D0A3B">
        <w:rPr>
          <w:rFonts w:ascii="David" w:hAnsi="David"/>
          <w:rtl/>
        </w:rPr>
        <w:t xml:space="preserve"> להפסיק את העבודה או כל חלק ממנה, אם לפי שיקול דעת</w:t>
      </w:r>
      <w:r w:rsidR="003B370C" w:rsidRPr="007D0A3B">
        <w:rPr>
          <w:rFonts w:ascii="David" w:hAnsi="David"/>
          <w:rtl/>
        </w:rPr>
        <w:t>ה</w:t>
      </w:r>
      <w:r w:rsidRPr="007D0A3B">
        <w:rPr>
          <w:rFonts w:ascii="David" w:hAnsi="David"/>
          <w:rtl/>
        </w:rPr>
        <w:t>, אין העבודה נעשית בהתאם להסכם זה, למסמכי ה</w:t>
      </w:r>
      <w:r w:rsidR="00A82E68">
        <w:rPr>
          <w:rFonts w:ascii="David" w:hAnsi="David"/>
          <w:rtl/>
        </w:rPr>
        <w:t>פנייה</w:t>
      </w:r>
      <w:r w:rsidRPr="007D0A3B">
        <w:rPr>
          <w:rFonts w:ascii="David" w:hAnsi="David"/>
          <w:rtl/>
        </w:rPr>
        <w:t xml:space="preserve"> או להוראותי</w:t>
      </w:r>
      <w:r w:rsidR="00A82E68">
        <w:rPr>
          <w:rFonts w:ascii="David" w:hAnsi="David" w:hint="cs"/>
          <w:rtl/>
        </w:rPr>
        <w:t>ה</w:t>
      </w:r>
      <w:r w:rsidR="003C5AAB" w:rsidRPr="007D0A3B">
        <w:rPr>
          <w:rFonts w:ascii="David" w:hAnsi="David"/>
          <w:rtl/>
        </w:rPr>
        <w:t>.</w:t>
      </w:r>
    </w:p>
    <w:p w14:paraId="060D2B6E" w14:textId="77777777" w:rsidR="003C5AAB" w:rsidRPr="007D0A3B" w:rsidRDefault="003C5AAB" w:rsidP="00A71A9B">
      <w:pPr>
        <w:pStyle w:val="a5"/>
        <w:numPr>
          <w:ilvl w:val="1"/>
          <w:numId w:val="14"/>
        </w:numPr>
        <w:ind w:left="1474" w:hanging="737"/>
        <w:rPr>
          <w:rFonts w:ascii="David" w:hAnsi="David"/>
          <w:rtl/>
        </w:rPr>
      </w:pPr>
      <w:r w:rsidRPr="007D0A3B">
        <w:rPr>
          <w:rFonts w:ascii="David" w:hAnsi="David"/>
          <w:rtl/>
        </w:rPr>
        <w:t>הספק מתחייב להעביר להנהלה לפי דרישתה או לפי הצורך, דוח על התקדמות ביצוע העבודות ואת הדוחות הנדרשים לשם קבלת התמורה כאמור בסעיף התמורה להלן.</w:t>
      </w:r>
    </w:p>
    <w:p w14:paraId="4247D03C" w14:textId="77777777" w:rsidR="003C5AAB" w:rsidRPr="007D0A3B" w:rsidRDefault="003C5AAB" w:rsidP="00A71A9B">
      <w:pPr>
        <w:pStyle w:val="a5"/>
        <w:numPr>
          <w:ilvl w:val="1"/>
          <w:numId w:val="14"/>
        </w:numPr>
        <w:ind w:left="1474" w:hanging="737"/>
        <w:rPr>
          <w:rFonts w:ascii="David" w:hAnsi="David"/>
          <w:rtl/>
        </w:rPr>
      </w:pPr>
      <w:r w:rsidRPr="007D0A3B">
        <w:rPr>
          <w:rFonts w:ascii="David" w:hAnsi="David"/>
          <w:rtl/>
        </w:rPr>
        <w:t>הספק מתחייב להעביר לידי ה</w:t>
      </w:r>
      <w:r w:rsidR="003B370C" w:rsidRPr="007D0A3B">
        <w:rPr>
          <w:rFonts w:ascii="David" w:hAnsi="David"/>
          <w:rtl/>
        </w:rPr>
        <w:t>רשות</w:t>
      </w:r>
      <w:r w:rsidRPr="007D0A3B">
        <w:rPr>
          <w:rFonts w:ascii="David" w:hAnsi="David"/>
          <w:rtl/>
        </w:rPr>
        <w:t xml:space="preserve"> באופן מיידי, ובהתאם להוראות ההנהלה כל מידע או חומר כלשהו אחר, או העתק מהם, אשר קשורים או כרוכים בביצוע העבודות, כך שכל אלה יהיו מצויים גם בידי ה</w:t>
      </w:r>
      <w:r w:rsidR="003B370C" w:rsidRPr="007D0A3B">
        <w:rPr>
          <w:rFonts w:ascii="David" w:hAnsi="David"/>
          <w:rtl/>
        </w:rPr>
        <w:t>רשות</w:t>
      </w:r>
      <w:r w:rsidRPr="007D0A3B">
        <w:rPr>
          <w:rFonts w:ascii="David" w:hAnsi="David"/>
          <w:rtl/>
        </w:rPr>
        <w:t>.</w:t>
      </w:r>
    </w:p>
    <w:p w14:paraId="580C6D41" w14:textId="77777777" w:rsidR="003C5AAB" w:rsidRPr="007D0A3B" w:rsidRDefault="003C5AAB" w:rsidP="00A71A9B">
      <w:pPr>
        <w:pStyle w:val="a5"/>
        <w:numPr>
          <w:ilvl w:val="1"/>
          <w:numId w:val="14"/>
        </w:numPr>
        <w:ind w:left="1474" w:hanging="737"/>
        <w:rPr>
          <w:rFonts w:ascii="David" w:hAnsi="David"/>
          <w:rtl/>
        </w:rPr>
      </w:pPr>
      <w:r w:rsidRPr="007D0A3B">
        <w:rPr>
          <w:rFonts w:ascii="David" w:hAnsi="David"/>
          <w:rtl/>
        </w:rPr>
        <w:t>הספק מתחייב לבצע את העבודות בזהירות, בנאמנות, במיומנות, וברמה מקצועית גבוהה לשביעות רצונה המוחלט של ההנהלה, ולשם כך למלא אחר הוראותיה של ההנהלה, בין שהן מפורטות בהסכם זה ובין שהן אינן מפורטות בו.</w:t>
      </w:r>
    </w:p>
    <w:p w14:paraId="6FC8402F" w14:textId="77777777" w:rsidR="003C5AAB" w:rsidRPr="007D0A3B" w:rsidRDefault="003C5AAB" w:rsidP="00A71A9B">
      <w:pPr>
        <w:pStyle w:val="a5"/>
        <w:numPr>
          <w:ilvl w:val="1"/>
          <w:numId w:val="14"/>
        </w:numPr>
        <w:ind w:left="1474" w:hanging="737"/>
        <w:rPr>
          <w:rFonts w:ascii="David" w:hAnsi="David"/>
          <w:rtl/>
        </w:rPr>
      </w:pPr>
      <w:r w:rsidRPr="007D0A3B">
        <w:rPr>
          <w:rFonts w:ascii="David" w:hAnsi="David"/>
          <w:rtl/>
        </w:rPr>
        <w:t>הספק מתחייב לבצע את העבודות בהתאם לדרישות כל דין.</w:t>
      </w:r>
    </w:p>
    <w:p w14:paraId="705348A7" w14:textId="77777777" w:rsidR="009F30E1" w:rsidRPr="007D0A3B" w:rsidRDefault="003C5AAB" w:rsidP="00A71A9B">
      <w:pPr>
        <w:pStyle w:val="a5"/>
        <w:numPr>
          <w:ilvl w:val="1"/>
          <w:numId w:val="14"/>
        </w:numPr>
        <w:ind w:left="1474" w:hanging="737"/>
        <w:rPr>
          <w:rFonts w:ascii="David" w:hAnsi="David"/>
        </w:rPr>
      </w:pPr>
      <w:r w:rsidRPr="007D0A3B">
        <w:rPr>
          <w:rFonts w:ascii="David" w:hAnsi="David"/>
          <w:rtl/>
        </w:rPr>
        <w:t>הספק מתחייב כי הוא ו/או מי מטעמו לא יעשה דבר שיש בו משום ניגוד אינטרסים עם פעולותיו לפי הסכם זה ולא ימצא במצב בו קיימת אפשרות ממשית לניגוד עניינים עם פעולותיו לפי הסכם זה. במקרה בו יש לספק ו/או לעובדיו ספק או חשש כאמור, הוא יפנה ל</w:t>
      </w:r>
      <w:r w:rsidR="003B370C" w:rsidRPr="007D0A3B">
        <w:rPr>
          <w:rFonts w:ascii="David" w:hAnsi="David"/>
          <w:rtl/>
        </w:rPr>
        <w:t>רשות</w:t>
      </w:r>
      <w:r w:rsidRPr="007D0A3B">
        <w:rPr>
          <w:rFonts w:ascii="David" w:hAnsi="David"/>
          <w:rtl/>
        </w:rPr>
        <w:t xml:space="preserve"> לשם קבלת אישור</w:t>
      </w:r>
      <w:r w:rsidR="009F30E1" w:rsidRPr="007D0A3B">
        <w:rPr>
          <w:rFonts w:ascii="David" w:hAnsi="David"/>
          <w:rtl/>
        </w:rPr>
        <w:t>.</w:t>
      </w:r>
    </w:p>
    <w:p w14:paraId="461718FE" w14:textId="189E97C8" w:rsidR="009F30E1" w:rsidRPr="007D0A3B" w:rsidRDefault="009F30E1" w:rsidP="00A71A9B">
      <w:pPr>
        <w:pStyle w:val="a5"/>
        <w:numPr>
          <w:ilvl w:val="1"/>
          <w:numId w:val="14"/>
        </w:numPr>
        <w:ind w:left="1474" w:hanging="737"/>
        <w:rPr>
          <w:rFonts w:ascii="David" w:hAnsi="David"/>
        </w:rPr>
      </w:pPr>
      <w:r w:rsidRPr="007D0A3B">
        <w:rPr>
          <w:rFonts w:ascii="David" w:hAnsi="David"/>
          <w:rtl/>
        </w:rPr>
        <w:t>נציג ה</w:t>
      </w:r>
      <w:r w:rsidR="003B370C" w:rsidRPr="007D0A3B">
        <w:rPr>
          <w:rFonts w:ascii="David" w:hAnsi="David"/>
          <w:rtl/>
        </w:rPr>
        <w:t>רשות</w:t>
      </w:r>
      <w:r w:rsidRPr="007D0A3B">
        <w:rPr>
          <w:rFonts w:ascii="David" w:hAnsi="David"/>
          <w:rtl/>
        </w:rPr>
        <w:t xml:space="preserve"> יהיה רשאי לדרוש מהספק תיקון או שינוי של איזה חלק מן השירותים אשר לא בוצע בהתאם להסכם זה, למסמכי ה</w:t>
      </w:r>
      <w:r w:rsidR="00A82E68">
        <w:rPr>
          <w:rFonts w:ascii="David" w:hAnsi="David"/>
          <w:rtl/>
        </w:rPr>
        <w:t>פנייה</w:t>
      </w:r>
      <w:r w:rsidRPr="007D0A3B">
        <w:rPr>
          <w:rFonts w:ascii="David" w:hAnsi="David"/>
          <w:rtl/>
        </w:rPr>
        <w:t xml:space="preserve"> או להוראותי</w:t>
      </w:r>
      <w:r w:rsidR="00A82E68">
        <w:rPr>
          <w:rFonts w:ascii="David" w:hAnsi="David" w:hint="cs"/>
          <w:rtl/>
        </w:rPr>
        <w:t>ה</w:t>
      </w:r>
      <w:r w:rsidRPr="007D0A3B">
        <w:rPr>
          <w:rFonts w:ascii="David" w:hAnsi="David"/>
          <w:rtl/>
        </w:rPr>
        <w:t>. הספק מתחייב לבצע את הוראות נציג ה</w:t>
      </w:r>
      <w:r w:rsidR="003B370C" w:rsidRPr="007D0A3B">
        <w:rPr>
          <w:rFonts w:ascii="David" w:hAnsi="David"/>
          <w:rtl/>
        </w:rPr>
        <w:t>רשות</w:t>
      </w:r>
      <w:r w:rsidRPr="007D0A3B">
        <w:rPr>
          <w:rFonts w:ascii="David" w:hAnsi="David"/>
          <w:rtl/>
        </w:rPr>
        <w:t xml:space="preserve"> תוך התקופה שתיקבע על-ידו וכל ההוצאות בגין ביצוען יהיו על חשבונו של הספק. לספק לא תהא כל תלונה או טענה בקשר לדרישות של נציג ה</w:t>
      </w:r>
      <w:r w:rsidR="003B370C" w:rsidRPr="007D0A3B">
        <w:rPr>
          <w:rFonts w:ascii="David" w:hAnsi="David"/>
          <w:rtl/>
        </w:rPr>
        <w:t>רשות</w:t>
      </w:r>
      <w:r w:rsidRPr="007D0A3B">
        <w:rPr>
          <w:rFonts w:ascii="David" w:hAnsi="David"/>
          <w:rtl/>
        </w:rPr>
        <w:t>.</w:t>
      </w:r>
    </w:p>
    <w:p w14:paraId="7F269885" w14:textId="77777777" w:rsidR="003C5AAB" w:rsidRPr="007D0A3B" w:rsidRDefault="009F30E1" w:rsidP="00A71A9B">
      <w:pPr>
        <w:pStyle w:val="a5"/>
        <w:numPr>
          <w:ilvl w:val="1"/>
          <w:numId w:val="14"/>
        </w:numPr>
        <w:ind w:left="1474" w:hanging="737"/>
        <w:rPr>
          <w:rFonts w:ascii="David" w:hAnsi="David"/>
        </w:rPr>
      </w:pPr>
      <w:r w:rsidRPr="007D0A3B">
        <w:rPr>
          <w:rFonts w:ascii="David" w:hAnsi="David"/>
          <w:rtl/>
        </w:rPr>
        <w:t>נציג ה</w:t>
      </w:r>
      <w:r w:rsidR="003B370C" w:rsidRPr="007D0A3B">
        <w:rPr>
          <w:rFonts w:ascii="David" w:hAnsi="David"/>
          <w:rtl/>
        </w:rPr>
        <w:t>רשות</w:t>
      </w:r>
      <w:r w:rsidRPr="007D0A3B">
        <w:rPr>
          <w:rFonts w:ascii="David" w:hAnsi="David"/>
          <w:rtl/>
        </w:rPr>
        <w:t xml:space="preserve"> יהיה הקובע היחיד והאחרון בכל שאלה שתתעורר ביחס לטיב ביצוע השירותים והעבודות ולאופן ביצועם</w:t>
      </w:r>
      <w:r w:rsidR="003C5AAB" w:rsidRPr="007D0A3B">
        <w:rPr>
          <w:rFonts w:ascii="David" w:hAnsi="David"/>
          <w:rtl/>
        </w:rPr>
        <w:t>.</w:t>
      </w:r>
    </w:p>
    <w:p w14:paraId="06B614C4" w14:textId="0B79561C" w:rsidR="003C5AAB" w:rsidRPr="007D0A3B" w:rsidRDefault="003C5AAB" w:rsidP="00A71A9B">
      <w:pPr>
        <w:pStyle w:val="30"/>
        <w:numPr>
          <w:ilvl w:val="0"/>
          <w:numId w:val="16"/>
        </w:numPr>
        <w:ind w:left="737" w:hanging="737"/>
        <w:rPr>
          <w:rtl/>
        </w:rPr>
      </w:pPr>
      <w:bookmarkStart w:id="73" w:name="_Ref280200651"/>
      <w:r w:rsidRPr="007D0A3B">
        <w:rPr>
          <w:rtl/>
        </w:rPr>
        <w:t>ניהול הפרויקט וביצועו</w:t>
      </w:r>
      <w:bookmarkEnd w:id="73"/>
    </w:p>
    <w:p w14:paraId="12474CCB" w14:textId="7BA012C9" w:rsidR="003C5AAB" w:rsidRPr="007D0A3B" w:rsidRDefault="003C5AAB" w:rsidP="00A71A9B">
      <w:pPr>
        <w:pStyle w:val="a5"/>
        <w:numPr>
          <w:ilvl w:val="1"/>
          <w:numId w:val="14"/>
        </w:numPr>
        <w:ind w:left="1474" w:hanging="737"/>
        <w:rPr>
          <w:rFonts w:ascii="David" w:eastAsia="Times New Roman" w:hAnsi="David"/>
          <w:spacing w:val="6"/>
          <w:sz w:val="24"/>
          <w:rtl/>
          <w:lang w:eastAsia="he-IL"/>
        </w:rPr>
      </w:pPr>
      <w:r w:rsidRPr="007D0A3B">
        <w:rPr>
          <w:rFonts w:ascii="David" w:eastAsia="Times New Roman" w:hAnsi="David"/>
          <w:spacing w:val="6"/>
          <w:sz w:val="24"/>
          <w:rtl/>
          <w:lang w:eastAsia="he-IL"/>
        </w:rPr>
        <w:t xml:space="preserve">הפרויקט יבוצע בהתאם לקווי המתאר המפורטים </w:t>
      </w:r>
      <w:r w:rsidR="00133062" w:rsidRPr="007D0A3B">
        <w:rPr>
          <w:rFonts w:ascii="David" w:eastAsia="Times New Roman" w:hAnsi="David"/>
          <w:spacing w:val="6"/>
          <w:sz w:val="24"/>
          <w:rtl/>
          <w:lang w:eastAsia="he-IL"/>
        </w:rPr>
        <w:t>ב</w:t>
      </w:r>
      <w:r w:rsidR="00A82E68">
        <w:rPr>
          <w:rFonts w:ascii="David" w:eastAsia="Times New Roman" w:hAnsi="David"/>
          <w:spacing w:val="6"/>
          <w:sz w:val="24"/>
          <w:rtl/>
          <w:lang w:eastAsia="he-IL"/>
        </w:rPr>
        <w:t>פנייה</w:t>
      </w:r>
      <w:r w:rsidR="00133062" w:rsidRPr="007D0A3B">
        <w:rPr>
          <w:rFonts w:ascii="David" w:eastAsia="Times New Roman" w:hAnsi="David"/>
          <w:spacing w:val="6"/>
          <w:sz w:val="24"/>
          <w:rtl/>
          <w:lang w:eastAsia="he-IL"/>
        </w:rPr>
        <w:t xml:space="preserve"> ו</w:t>
      </w:r>
      <w:r w:rsidRPr="007D0A3B">
        <w:rPr>
          <w:rFonts w:ascii="David" w:eastAsia="Times New Roman" w:hAnsi="David"/>
          <w:spacing w:val="6"/>
          <w:sz w:val="24"/>
          <w:rtl/>
          <w:lang w:eastAsia="he-IL"/>
        </w:rPr>
        <w:t xml:space="preserve">בנספחים א' ו-ב' ובהתאם למתכונת ההפעלה המפורטת בהם. </w:t>
      </w:r>
    </w:p>
    <w:p w14:paraId="5459B3F4" w14:textId="77777777" w:rsidR="00752E2F" w:rsidRPr="007D0A3B" w:rsidRDefault="003C5AAB" w:rsidP="00A71A9B">
      <w:pPr>
        <w:pStyle w:val="a5"/>
        <w:numPr>
          <w:ilvl w:val="1"/>
          <w:numId w:val="14"/>
        </w:numPr>
        <w:ind w:left="1474" w:hanging="737"/>
        <w:rPr>
          <w:rFonts w:ascii="David" w:eastAsia="Times New Roman" w:hAnsi="David"/>
          <w:spacing w:val="6"/>
          <w:sz w:val="24"/>
          <w:lang w:eastAsia="he-IL"/>
        </w:rPr>
      </w:pPr>
      <w:r w:rsidRPr="007D0A3B">
        <w:rPr>
          <w:rFonts w:ascii="David" w:hAnsi="David"/>
          <w:rtl/>
        </w:rPr>
        <w:t>נציג</w:t>
      </w:r>
      <w:r w:rsidRPr="007D0A3B">
        <w:rPr>
          <w:rFonts w:ascii="David" w:eastAsia="Times New Roman" w:hAnsi="David"/>
          <w:spacing w:val="6"/>
          <w:sz w:val="24"/>
          <w:rtl/>
          <w:lang w:eastAsia="he-IL"/>
        </w:rPr>
        <w:t xml:space="preserve"> ה</w:t>
      </w:r>
      <w:r w:rsidR="003B370C" w:rsidRPr="007D0A3B">
        <w:rPr>
          <w:rFonts w:ascii="David" w:eastAsia="Times New Roman" w:hAnsi="David"/>
          <w:spacing w:val="6"/>
          <w:sz w:val="24"/>
          <w:rtl/>
          <w:lang w:eastAsia="he-IL"/>
        </w:rPr>
        <w:t>רשות</w:t>
      </w:r>
      <w:r w:rsidRPr="007D0A3B">
        <w:rPr>
          <w:rFonts w:ascii="David" w:eastAsia="Times New Roman" w:hAnsi="David"/>
          <w:spacing w:val="6"/>
          <w:sz w:val="24"/>
          <w:rtl/>
          <w:lang w:eastAsia="he-IL"/>
        </w:rPr>
        <w:t xml:space="preserve"> לצורך ביצוע הסכם זה </w:t>
      </w:r>
      <w:r w:rsidR="00E27015" w:rsidRPr="007D0A3B">
        <w:rPr>
          <w:rFonts w:ascii="David" w:hAnsi="David"/>
          <w:rtl/>
        </w:rPr>
        <w:t>ה</w:t>
      </w:r>
      <w:r w:rsidR="0039040F" w:rsidRPr="007D0A3B">
        <w:rPr>
          <w:rFonts w:ascii="David" w:hAnsi="David"/>
          <w:rtl/>
        </w:rPr>
        <w:t>ו</w:t>
      </w:r>
      <w:r w:rsidR="00E27015" w:rsidRPr="007D0A3B">
        <w:rPr>
          <w:rFonts w:ascii="David" w:hAnsi="David"/>
          <w:rtl/>
        </w:rPr>
        <w:t>א</w:t>
      </w:r>
      <w:r w:rsidR="00A60860" w:rsidRPr="007D0A3B">
        <w:rPr>
          <w:rFonts w:ascii="David" w:hAnsi="David"/>
          <w:rtl/>
        </w:rPr>
        <w:t xml:space="preserve"> </w:t>
      </w:r>
      <w:r w:rsidR="00E61038" w:rsidRPr="007D0A3B">
        <w:rPr>
          <w:rFonts w:ascii="David" w:hAnsi="David"/>
          <w:b/>
          <w:bCs/>
          <w:sz w:val="24"/>
          <w:rtl/>
        </w:rPr>
        <w:t>___________</w:t>
      </w:r>
      <w:r w:rsidR="00245485" w:rsidRPr="007D0A3B">
        <w:rPr>
          <w:rFonts w:ascii="David" w:eastAsia="Times New Roman" w:hAnsi="David"/>
          <w:spacing w:val="6"/>
          <w:sz w:val="24"/>
          <w:rtl/>
          <w:lang w:eastAsia="he-IL"/>
        </w:rPr>
        <w:t xml:space="preserve"> </w:t>
      </w:r>
      <w:r w:rsidRPr="007D0A3B">
        <w:rPr>
          <w:rFonts w:ascii="David" w:eastAsia="Times New Roman" w:hAnsi="David"/>
          <w:spacing w:val="6"/>
          <w:sz w:val="24"/>
          <w:rtl/>
          <w:lang w:eastAsia="he-IL"/>
        </w:rPr>
        <w:t>(להלן: "</w:t>
      </w:r>
      <w:r w:rsidRPr="007D0A3B">
        <w:rPr>
          <w:rFonts w:ascii="David" w:eastAsia="Times New Roman" w:hAnsi="David"/>
          <w:b/>
          <w:bCs/>
          <w:spacing w:val="6"/>
          <w:sz w:val="24"/>
          <w:rtl/>
          <w:lang w:eastAsia="he-IL"/>
        </w:rPr>
        <w:t>נציג ה</w:t>
      </w:r>
      <w:r w:rsidR="003B370C" w:rsidRPr="007D0A3B">
        <w:rPr>
          <w:rFonts w:ascii="David" w:eastAsia="Times New Roman" w:hAnsi="David"/>
          <w:b/>
          <w:bCs/>
          <w:spacing w:val="6"/>
          <w:sz w:val="24"/>
          <w:rtl/>
          <w:lang w:eastAsia="he-IL"/>
        </w:rPr>
        <w:t>רשות</w:t>
      </w:r>
      <w:r w:rsidRPr="007D0A3B">
        <w:rPr>
          <w:rFonts w:ascii="David" w:eastAsia="Times New Roman" w:hAnsi="David"/>
          <w:spacing w:val="6"/>
          <w:sz w:val="24"/>
          <w:rtl/>
          <w:lang w:eastAsia="he-IL"/>
        </w:rPr>
        <w:t xml:space="preserve">"). </w:t>
      </w:r>
    </w:p>
    <w:p w14:paraId="105977ED" w14:textId="77777777" w:rsidR="00752E2F" w:rsidRPr="007D0A3B" w:rsidRDefault="003C5AAB" w:rsidP="00752E2F">
      <w:pPr>
        <w:pStyle w:val="a5"/>
        <w:ind w:left="1474"/>
        <w:rPr>
          <w:rFonts w:ascii="David" w:eastAsia="Times New Roman" w:hAnsi="David"/>
          <w:spacing w:val="6"/>
          <w:sz w:val="24"/>
          <w:rtl/>
          <w:lang w:eastAsia="he-IL"/>
        </w:rPr>
      </w:pPr>
      <w:r w:rsidRPr="007D0A3B">
        <w:rPr>
          <w:rFonts w:ascii="David" w:eastAsia="Times New Roman" w:hAnsi="David"/>
          <w:spacing w:val="6"/>
          <w:sz w:val="24"/>
          <w:rtl/>
          <w:lang w:eastAsia="he-IL"/>
        </w:rPr>
        <w:t>נציג הספק הוא __________________________ (להלן: "</w:t>
      </w:r>
      <w:r w:rsidRPr="007D0A3B">
        <w:rPr>
          <w:rFonts w:ascii="David" w:eastAsia="Times New Roman" w:hAnsi="David"/>
          <w:b/>
          <w:bCs/>
          <w:spacing w:val="6"/>
          <w:sz w:val="24"/>
          <w:rtl/>
          <w:lang w:eastAsia="he-IL"/>
        </w:rPr>
        <w:t>נציג הספק</w:t>
      </w:r>
      <w:r w:rsidRPr="007D0A3B">
        <w:rPr>
          <w:rFonts w:ascii="David" w:eastAsia="Times New Roman" w:hAnsi="David"/>
          <w:spacing w:val="6"/>
          <w:sz w:val="24"/>
          <w:rtl/>
          <w:lang w:eastAsia="he-IL"/>
        </w:rPr>
        <w:t xml:space="preserve">"). </w:t>
      </w:r>
    </w:p>
    <w:p w14:paraId="535A823C" w14:textId="77777777" w:rsidR="003C5AAB" w:rsidRPr="007D0A3B" w:rsidRDefault="003C5AAB" w:rsidP="00752E2F">
      <w:pPr>
        <w:pStyle w:val="a5"/>
        <w:ind w:left="1474"/>
        <w:rPr>
          <w:rFonts w:ascii="David" w:eastAsia="Times New Roman" w:hAnsi="David"/>
          <w:spacing w:val="6"/>
          <w:sz w:val="24"/>
          <w:lang w:eastAsia="he-IL"/>
        </w:rPr>
      </w:pPr>
      <w:r w:rsidRPr="007D0A3B">
        <w:rPr>
          <w:rFonts w:ascii="David" w:eastAsia="Times New Roman" w:hAnsi="David"/>
          <w:spacing w:val="6"/>
          <w:sz w:val="24"/>
          <w:rtl/>
          <w:lang w:eastAsia="he-IL"/>
        </w:rPr>
        <w:t>הצדדים רשאים להחליף את נציגיהם בכל עת בהודעה על כך לצד השני.</w:t>
      </w:r>
    </w:p>
    <w:p w14:paraId="5243080B" w14:textId="77777777" w:rsidR="003C5AAB" w:rsidRPr="007D0A3B" w:rsidRDefault="003C5AAB" w:rsidP="00A71A9B">
      <w:pPr>
        <w:pStyle w:val="30"/>
        <w:numPr>
          <w:ilvl w:val="0"/>
          <w:numId w:val="16"/>
        </w:numPr>
        <w:ind w:left="737" w:hanging="737"/>
        <w:rPr>
          <w:rtl/>
        </w:rPr>
      </w:pPr>
      <w:bookmarkStart w:id="74" w:name="_Ref279412214"/>
      <w:r w:rsidRPr="007D0A3B">
        <w:rPr>
          <w:rtl/>
        </w:rPr>
        <w:t>התחייבות ה</w:t>
      </w:r>
      <w:r w:rsidR="003B370C" w:rsidRPr="007D0A3B">
        <w:rPr>
          <w:rtl/>
        </w:rPr>
        <w:t>רשות</w:t>
      </w:r>
      <w:bookmarkEnd w:id="74"/>
    </w:p>
    <w:p w14:paraId="70987C70" w14:textId="77777777" w:rsidR="003C5AAB" w:rsidRPr="007D0A3B" w:rsidRDefault="003C5AAB" w:rsidP="00752E2F">
      <w:pPr>
        <w:widowControl w:val="0"/>
        <w:tabs>
          <w:tab w:val="left" w:pos="1134"/>
          <w:tab w:val="left" w:pos="1701"/>
          <w:tab w:val="left" w:pos="2268"/>
          <w:tab w:val="left" w:pos="2835"/>
          <w:tab w:val="right" w:pos="6804"/>
          <w:tab w:val="right" w:pos="7371"/>
          <w:tab w:val="right" w:pos="7938"/>
        </w:tabs>
        <w:ind w:left="737"/>
        <w:rPr>
          <w:rFonts w:ascii="David" w:eastAsia="Times New Roman" w:hAnsi="David"/>
          <w:spacing w:val="6"/>
          <w:sz w:val="24"/>
          <w:rtl/>
          <w:lang w:eastAsia="he-IL"/>
        </w:rPr>
      </w:pPr>
      <w:r w:rsidRPr="007D0A3B">
        <w:rPr>
          <w:rFonts w:ascii="David" w:eastAsia="Times New Roman" w:hAnsi="David"/>
          <w:spacing w:val="6"/>
          <w:sz w:val="24"/>
          <w:rtl/>
          <w:lang w:eastAsia="he-IL"/>
        </w:rPr>
        <w:t>על מנת לאפשר לספק לעמוד בהתחייבויותיו על פי חוזה זה מתחייב</w:t>
      </w:r>
      <w:r w:rsidR="003B370C" w:rsidRPr="007D0A3B">
        <w:rPr>
          <w:rFonts w:ascii="David" w:eastAsia="Times New Roman" w:hAnsi="David"/>
          <w:spacing w:val="6"/>
          <w:sz w:val="24"/>
          <w:rtl/>
          <w:lang w:eastAsia="he-IL"/>
        </w:rPr>
        <w:t>ת</w:t>
      </w:r>
      <w:r w:rsidRPr="007D0A3B">
        <w:rPr>
          <w:rFonts w:ascii="David" w:eastAsia="Times New Roman" w:hAnsi="David"/>
          <w:spacing w:val="6"/>
          <w:sz w:val="24"/>
          <w:rtl/>
          <w:lang w:eastAsia="he-IL"/>
        </w:rPr>
        <w:t xml:space="preserve"> ה</w:t>
      </w:r>
      <w:r w:rsidR="003B370C" w:rsidRPr="007D0A3B">
        <w:rPr>
          <w:rFonts w:ascii="David" w:eastAsia="Times New Roman" w:hAnsi="David"/>
          <w:spacing w:val="6"/>
          <w:sz w:val="24"/>
          <w:rtl/>
          <w:lang w:eastAsia="he-IL"/>
        </w:rPr>
        <w:t>רשות</w:t>
      </w:r>
      <w:r w:rsidRPr="007D0A3B">
        <w:rPr>
          <w:rFonts w:ascii="David" w:eastAsia="Times New Roman" w:hAnsi="David"/>
          <w:spacing w:val="6"/>
          <w:sz w:val="24"/>
          <w:rtl/>
          <w:lang w:eastAsia="he-IL"/>
        </w:rPr>
        <w:t xml:space="preserve"> כדלקמן:</w:t>
      </w:r>
    </w:p>
    <w:p w14:paraId="24EACADA" w14:textId="77777777" w:rsidR="009F30E1" w:rsidRPr="007D0A3B" w:rsidRDefault="009F30E1" w:rsidP="00A71A9B">
      <w:pPr>
        <w:pStyle w:val="a5"/>
        <w:numPr>
          <w:ilvl w:val="1"/>
          <w:numId w:val="14"/>
        </w:numPr>
        <w:ind w:left="1474" w:hanging="737"/>
        <w:rPr>
          <w:rFonts w:ascii="David" w:hAnsi="David"/>
          <w:rtl/>
        </w:rPr>
      </w:pPr>
      <w:r w:rsidRPr="007D0A3B">
        <w:rPr>
          <w:rFonts w:ascii="David" w:hAnsi="David"/>
          <w:rtl/>
        </w:rPr>
        <w:lastRenderedPageBreak/>
        <w:t>להעמיד לרשות הספק את כל המידע והנתונים הדרושים לביצוע השירותים על פי הסכם זה סמוך ליום שהתקבלה דרישתו של הספק.</w:t>
      </w:r>
    </w:p>
    <w:p w14:paraId="5E74D1E7" w14:textId="77777777" w:rsidR="009F30E1" w:rsidRPr="007D0A3B" w:rsidRDefault="009F30E1" w:rsidP="00A71A9B">
      <w:pPr>
        <w:pStyle w:val="a5"/>
        <w:numPr>
          <w:ilvl w:val="1"/>
          <w:numId w:val="14"/>
        </w:numPr>
        <w:ind w:left="1474" w:hanging="737"/>
        <w:rPr>
          <w:rFonts w:ascii="David" w:hAnsi="David"/>
        </w:rPr>
      </w:pPr>
      <w:r w:rsidRPr="007D0A3B">
        <w:rPr>
          <w:rFonts w:ascii="David" w:hAnsi="David"/>
          <w:rtl/>
        </w:rPr>
        <w:t>לקיים פגישות בין נציגי הספק לנציג ה</w:t>
      </w:r>
      <w:r w:rsidR="003B370C" w:rsidRPr="007D0A3B">
        <w:rPr>
          <w:rFonts w:ascii="David" w:hAnsi="David"/>
          <w:rtl/>
        </w:rPr>
        <w:t>רשות</w:t>
      </w:r>
      <w:r w:rsidRPr="007D0A3B">
        <w:rPr>
          <w:rFonts w:ascii="David" w:hAnsi="David"/>
          <w:rtl/>
        </w:rPr>
        <w:t xml:space="preserve"> כנדרש לצורך ביצוע השירותים תוך 14 ימים מעת שנתקבלה בקשת הספק לקביעת פגישה כאמור.</w:t>
      </w:r>
    </w:p>
    <w:p w14:paraId="42A57A69" w14:textId="77777777" w:rsidR="003C5AAB" w:rsidRPr="007D0A3B" w:rsidRDefault="009F30E1" w:rsidP="00A71A9B">
      <w:pPr>
        <w:pStyle w:val="a5"/>
        <w:numPr>
          <w:ilvl w:val="1"/>
          <w:numId w:val="14"/>
        </w:numPr>
        <w:ind w:left="1474" w:hanging="737"/>
        <w:rPr>
          <w:rFonts w:ascii="David" w:hAnsi="David"/>
        </w:rPr>
      </w:pPr>
      <w:r w:rsidRPr="007D0A3B">
        <w:rPr>
          <w:rFonts w:ascii="David" w:hAnsi="David"/>
          <w:rtl/>
        </w:rPr>
        <w:t>לתת לספק אישור כי השירותים, או חלק מהם בהתאם למסגרת העבודה, בוצעו על פי הוראות ההסכם, סמוך לאחר ביצוע כאמור</w:t>
      </w:r>
      <w:r w:rsidR="003C5AAB" w:rsidRPr="007D0A3B">
        <w:rPr>
          <w:rFonts w:ascii="David" w:hAnsi="David"/>
          <w:rtl/>
        </w:rPr>
        <w:t>.</w:t>
      </w:r>
    </w:p>
    <w:p w14:paraId="6155F2C6" w14:textId="77777777" w:rsidR="003E56B3" w:rsidRPr="007D0A3B" w:rsidRDefault="003E56B3" w:rsidP="003E56B3">
      <w:pPr>
        <w:pStyle w:val="30"/>
        <w:ind w:left="737" w:hanging="737"/>
        <w:rPr>
          <w:rtl/>
        </w:rPr>
      </w:pPr>
      <w:r w:rsidRPr="007D0A3B">
        <w:rPr>
          <w:rtl/>
        </w:rPr>
        <w:t>פיקוח</w:t>
      </w:r>
    </w:p>
    <w:p w14:paraId="394F6D99" w14:textId="19078E5D" w:rsidR="003E56B3" w:rsidRPr="007D0A3B" w:rsidRDefault="003E56B3" w:rsidP="00A71A9B">
      <w:pPr>
        <w:pStyle w:val="a5"/>
        <w:numPr>
          <w:ilvl w:val="1"/>
          <w:numId w:val="14"/>
        </w:numPr>
        <w:tabs>
          <w:tab w:val="left" w:pos="1473"/>
        </w:tabs>
        <w:ind w:left="1474" w:hanging="737"/>
        <w:rPr>
          <w:rFonts w:ascii="David" w:hAnsi="David"/>
          <w:rtl/>
        </w:rPr>
      </w:pPr>
      <w:r w:rsidRPr="007D0A3B">
        <w:rPr>
          <w:rFonts w:ascii="David" w:hAnsi="David"/>
          <w:rtl/>
        </w:rPr>
        <w:t>ה</w:t>
      </w:r>
      <w:r w:rsidR="00147C7F" w:rsidRPr="007D0A3B">
        <w:rPr>
          <w:rFonts w:ascii="David" w:hAnsi="David"/>
          <w:rtl/>
        </w:rPr>
        <w:t>רשות</w:t>
      </w:r>
      <w:r w:rsidRPr="007D0A3B">
        <w:rPr>
          <w:rFonts w:ascii="David" w:hAnsi="David"/>
          <w:rtl/>
        </w:rPr>
        <w:t xml:space="preserve"> רשאי</w:t>
      </w:r>
      <w:r w:rsidR="00147C7F" w:rsidRPr="007D0A3B">
        <w:rPr>
          <w:rFonts w:ascii="David" w:hAnsi="David"/>
          <w:rtl/>
        </w:rPr>
        <w:t>ת</w:t>
      </w:r>
      <w:r w:rsidRPr="007D0A3B">
        <w:rPr>
          <w:rFonts w:ascii="David" w:hAnsi="David"/>
          <w:rtl/>
        </w:rPr>
        <w:t xml:space="preserve"> בכל עת לבדוק את המערכת התקציבית והנהלת החשבונות של הספק, בסעיפים הנוגעים ל</w:t>
      </w:r>
      <w:r w:rsidR="00A82E68">
        <w:rPr>
          <w:rFonts w:ascii="David" w:hAnsi="David"/>
          <w:rtl/>
        </w:rPr>
        <w:t>פנייה זו</w:t>
      </w:r>
      <w:r w:rsidRPr="007D0A3B">
        <w:rPr>
          <w:rFonts w:ascii="David" w:hAnsi="David"/>
          <w:rtl/>
        </w:rPr>
        <w:t>. על הספק להעמיד לרשות</w:t>
      </w:r>
      <w:r w:rsidR="00147C7F" w:rsidRPr="007D0A3B">
        <w:rPr>
          <w:rFonts w:ascii="David" w:hAnsi="David"/>
          <w:rtl/>
        </w:rPr>
        <w:t>ה</w:t>
      </w:r>
      <w:r w:rsidRPr="007D0A3B">
        <w:rPr>
          <w:rFonts w:ascii="David" w:hAnsi="David"/>
          <w:rtl/>
        </w:rPr>
        <w:t xml:space="preserve"> ולעיונ</w:t>
      </w:r>
      <w:r w:rsidR="00147C7F" w:rsidRPr="007D0A3B">
        <w:rPr>
          <w:rFonts w:ascii="David" w:hAnsi="David"/>
          <w:rtl/>
        </w:rPr>
        <w:t>ה</w:t>
      </w:r>
      <w:r w:rsidRPr="007D0A3B">
        <w:rPr>
          <w:rFonts w:ascii="David" w:hAnsi="David"/>
          <w:rtl/>
        </w:rPr>
        <w:t xml:space="preserve"> של ה</w:t>
      </w:r>
      <w:r w:rsidR="00147C7F" w:rsidRPr="007D0A3B">
        <w:rPr>
          <w:rFonts w:ascii="David" w:hAnsi="David"/>
          <w:rtl/>
        </w:rPr>
        <w:t>רשות</w:t>
      </w:r>
      <w:r w:rsidRPr="007D0A3B">
        <w:rPr>
          <w:rFonts w:ascii="David" w:hAnsi="David"/>
          <w:rtl/>
        </w:rPr>
        <w:t xml:space="preserve"> ו/או נציג מטעמ</w:t>
      </w:r>
      <w:r w:rsidR="00147C7F" w:rsidRPr="007D0A3B">
        <w:rPr>
          <w:rFonts w:ascii="David" w:hAnsi="David"/>
          <w:rtl/>
        </w:rPr>
        <w:t>ה</w:t>
      </w:r>
      <w:r w:rsidRPr="007D0A3B">
        <w:rPr>
          <w:rFonts w:ascii="David" w:hAnsi="David"/>
          <w:rtl/>
        </w:rPr>
        <w:t xml:space="preserve"> את כל החומר והמידע שיידרשו על ידי ה</w:t>
      </w:r>
      <w:r w:rsidR="00147C7F" w:rsidRPr="007D0A3B">
        <w:rPr>
          <w:rFonts w:ascii="David" w:hAnsi="David"/>
          <w:rtl/>
        </w:rPr>
        <w:t>רשות</w:t>
      </w:r>
      <w:r w:rsidRPr="007D0A3B">
        <w:rPr>
          <w:rFonts w:ascii="David" w:hAnsi="David"/>
          <w:rtl/>
        </w:rPr>
        <w:t xml:space="preserve"> ו/או נציג</w:t>
      </w:r>
      <w:r w:rsidR="00147C7F" w:rsidRPr="007D0A3B">
        <w:rPr>
          <w:rFonts w:ascii="David" w:hAnsi="David"/>
          <w:rtl/>
        </w:rPr>
        <w:t>ה</w:t>
      </w:r>
      <w:r w:rsidRPr="007D0A3B">
        <w:rPr>
          <w:rFonts w:ascii="David" w:hAnsi="David"/>
          <w:rtl/>
        </w:rPr>
        <w:t>, על-פי שיקול דעת</w:t>
      </w:r>
      <w:r w:rsidR="00147C7F" w:rsidRPr="007D0A3B">
        <w:rPr>
          <w:rFonts w:ascii="David" w:hAnsi="David"/>
          <w:rtl/>
        </w:rPr>
        <w:t>ה</w:t>
      </w:r>
      <w:r w:rsidRPr="007D0A3B">
        <w:rPr>
          <w:rFonts w:ascii="David" w:hAnsi="David"/>
          <w:rtl/>
        </w:rPr>
        <w:t xml:space="preserve"> הבלעדי של ה</w:t>
      </w:r>
      <w:r w:rsidR="00147C7F" w:rsidRPr="007D0A3B">
        <w:rPr>
          <w:rFonts w:ascii="David" w:hAnsi="David"/>
          <w:rtl/>
        </w:rPr>
        <w:t>רשות</w:t>
      </w:r>
      <w:r w:rsidRPr="007D0A3B">
        <w:rPr>
          <w:rFonts w:ascii="David" w:hAnsi="David"/>
          <w:rtl/>
        </w:rPr>
        <w:t xml:space="preserve"> ו/או נציג</w:t>
      </w:r>
      <w:r w:rsidR="00147C7F" w:rsidRPr="007D0A3B">
        <w:rPr>
          <w:rFonts w:ascii="David" w:hAnsi="David"/>
          <w:rtl/>
        </w:rPr>
        <w:t>ה</w:t>
      </w:r>
      <w:r w:rsidRPr="007D0A3B">
        <w:rPr>
          <w:rFonts w:ascii="David" w:hAnsi="David"/>
          <w:rtl/>
        </w:rPr>
        <w:t>.</w:t>
      </w:r>
    </w:p>
    <w:p w14:paraId="372C4DFD" w14:textId="11AC55AC" w:rsidR="003E56B3" w:rsidRPr="007D0A3B" w:rsidRDefault="003E56B3" w:rsidP="00A71A9B">
      <w:pPr>
        <w:pStyle w:val="a5"/>
        <w:numPr>
          <w:ilvl w:val="1"/>
          <w:numId w:val="14"/>
        </w:numPr>
        <w:tabs>
          <w:tab w:val="left" w:pos="1473"/>
        </w:tabs>
        <w:spacing w:before="240"/>
        <w:ind w:left="1474" w:hanging="737"/>
        <w:rPr>
          <w:rFonts w:ascii="David" w:hAnsi="David"/>
        </w:rPr>
      </w:pPr>
      <w:r w:rsidRPr="007D0A3B">
        <w:rPr>
          <w:rFonts w:ascii="David" w:hAnsi="David"/>
          <w:rtl/>
        </w:rPr>
        <w:t>בלי לגרוע מכל האמור, רשאים נציגי</w:t>
      </w:r>
      <w:r w:rsidR="00147C7F" w:rsidRPr="007D0A3B">
        <w:rPr>
          <w:rFonts w:ascii="David" w:hAnsi="David"/>
          <w:rtl/>
        </w:rPr>
        <w:t>ה</w:t>
      </w:r>
      <w:r w:rsidRPr="007D0A3B">
        <w:rPr>
          <w:rFonts w:ascii="David" w:hAnsi="David"/>
          <w:rtl/>
        </w:rPr>
        <w:t xml:space="preserve"> המוסמכים של ה</w:t>
      </w:r>
      <w:r w:rsidR="00147C7F" w:rsidRPr="007D0A3B">
        <w:rPr>
          <w:rFonts w:ascii="David" w:hAnsi="David"/>
          <w:rtl/>
        </w:rPr>
        <w:t>רשות</w:t>
      </w:r>
      <w:r w:rsidRPr="007D0A3B">
        <w:rPr>
          <w:rFonts w:ascii="David" w:hAnsi="David"/>
          <w:rtl/>
        </w:rPr>
        <w:t xml:space="preserve"> לבקר באתרי מתן השירותים ולהתרשם מהם ולהעביר את הערותיהם לנציגיו המוסמכים לעניין </w:t>
      </w:r>
      <w:r w:rsidR="00A82E68">
        <w:rPr>
          <w:rFonts w:ascii="David" w:hAnsi="David"/>
          <w:rtl/>
        </w:rPr>
        <w:t>פנייה זו</w:t>
      </w:r>
      <w:r w:rsidRPr="007D0A3B">
        <w:rPr>
          <w:rFonts w:ascii="David" w:hAnsi="David"/>
          <w:rtl/>
        </w:rPr>
        <w:t xml:space="preserve"> של הספק, ואף לדרוש הפסקת עבודתו של כל עובד בפרויקט הקשור ל</w:t>
      </w:r>
      <w:r w:rsidR="00A82E68">
        <w:rPr>
          <w:rFonts w:ascii="David" w:hAnsi="David"/>
          <w:rtl/>
        </w:rPr>
        <w:t>פנייה</w:t>
      </w:r>
      <w:r w:rsidRPr="007D0A3B">
        <w:rPr>
          <w:rFonts w:ascii="David" w:hAnsi="David"/>
          <w:rtl/>
        </w:rPr>
        <w:t xml:space="preserve">. </w:t>
      </w:r>
    </w:p>
    <w:p w14:paraId="39B8C0B9" w14:textId="1B5F5D49" w:rsidR="003E56B3" w:rsidRPr="007D0A3B" w:rsidRDefault="003E56B3" w:rsidP="00A71A9B">
      <w:pPr>
        <w:pStyle w:val="a5"/>
        <w:numPr>
          <w:ilvl w:val="1"/>
          <w:numId w:val="14"/>
        </w:numPr>
        <w:tabs>
          <w:tab w:val="left" w:pos="1473"/>
        </w:tabs>
        <w:spacing w:before="240"/>
        <w:ind w:left="1474" w:hanging="737"/>
        <w:rPr>
          <w:rFonts w:ascii="David" w:hAnsi="David"/>
          <w:rtl/>
        </w:rPr>
      </w:pPr>
      <w:r w:rsidRPr="007D0A3B">
        <w:rPr>
          <w:rFonts w:ascii="David" w:hAnsi="David"/>
          <w:rtl/>
        </w:rPr>
        <w:t>פיקוח מטעם ה</w:t>
      </w:r>
      <w:r w:rsidR="00147C7F" w:rsidRPr="007D0A3B">
        <w:rPr>
          <w:rFonts w:ascii="David" w:hAnsi="David"/>
          <w:rtl/>
        </w:rPr>
        <w:t>רשות</w:t>
      </w:r>
      <w:r w:rsidRPr="007D0A3B">
        <w:rPr>
          <w:rFonts w:ascii="David" w:hAnsi="David"/>
          <w:rtl/>
        </w:rPr>
        <w:t xml:space="preserve"> לא פוטר את הספק מהתחייבויותיו ואחריותו כלפי ה</w:t>
      </w:r>
      <w:r w:rsidR="00147C7F" w:rsidRPr="007D0A3B">
        <w:rPr>
          <w:rFonts w:ascii="David" w:hAnsi="David"/>
          <w:rtl/>
        </w:rPr>
        <w:t>רשות</w:t>
      </w:r>
      <w:r w:rsidRPr="007D0A3B">
        <w:rPr>
          <w:rFonts w:ascii="David" w:hAnsi="David"/>
          <w:rtl/>
        </w:rPr>
        <w:t xml:space="preserve"> למילוי כל תנאי </w:t>
      </w:r>
      <w:r w:rsidR="00A82E68">
        <w:rPr>
          <w:rFonts w:ascii="David" w:hAnsi="David"/>
          <w:rtl/>
        </w:rPr>
        <w:t>פנייה זו</w:t>
      </w:r>
      <w:r w:rsidRPr="007D0A3B">
        <w:rPr>
          <w:rFonts w:ascii="David" w:hAnsi="David"/>
          <w:rtl/>
        </w:rPr>
        <w:t xml:space="preserve">. </w:t>
      </w:r>
    </w:p>
    <w:p w14:paraId="7FC63C90" w14:textId="41A4A4C8" w:rsidR="003E56B3" w:rsidRPr="007D0A3B" w:rsidRDefault="003E56B3" w:rsidP="00A71A9B">
      <w:pPr>
        <w:pStyle w:val="a5"/>
        <w:numPr>
          <w:ilvl w:val="1"/>
          <w:numId w:val="14"/>
        </w:numPr>
        <w:tabs>
          <w:tab w:val="left" w:pos="1473"/>
        </w:tabs>
        <w:spacing w:before="240"/>
        <w:ind w:left="1474" w:hanging="737"/>
        <w:rPr>
          <w:rFonts w:ascii="David" w:hAnsi="David"/>
          <w:rtl/>
        </w:rPr>
      </w:pPr>
      <w:r w:rsidRPr="007D0A3B">
        <w:rPr>
          <w:rFonts w:ascii="David" w:hAnsi="David"/>
          <w:rtl/>
        </w:rPr>
        <w:t>בביצוע השירותים מתחייב הספק לפעול בהתאם להנחיות כלליות שיקבל מעת לעת מאת ה</w:t>
      </w:r>
      <w:r w:rsidR="00147C7F" w:rsidRPr="007D0A3B">
        <w:rPr>
          <w:rFonts w:ascii="David" w:hAnsi="David"/>
          <w:rtl/>
        </w:rPr>
        <w:t>רשות</w:t>
      </w:r>
      <w:r w:rsidRPr="007D0A3B">
        <w:rPr>
          <w:rFonts w:ascii="David" w:hAnsi="David"/>
          <w:rtl/>
        </w:rPr>
        <w:t xml:space="preserve">, אך מוצהר בזאת, כי אין לראות בכל זכות הניתנת על פי </w:t>
      </w:r>
      <w:r w:rsidR="00A82E68">
        <w:rPr>
          <w:rFonts w:ascii="David" w:hAnsi="David"/>
          <w:rtl/>
        </w:rPr>
        <w:t>פנייה זו</w:t>
      </w:r>
      <w:r w:rsidRPr="007D0A3B">
        <w:rPr>
          <w:rFonts w:ascii="David" w:hAnsi="David"/>
          <w:rtl/>
        </w:rPr>
        <w:t xml:space="preserve"> למדינה או</w:t>
      </w:r>
      <w:r w:rsidR="00147C7F" w:rsidRPr="007D0A3B">
        <w:rPr>
          <w:rFonts w:ascii="David" w:hAnsi="David"/>
          <w:rtl/>
        </w:rPr>
        <w:t xml:space="preserve"> לרשות להורות</w:t>
      </w:r>
      <w:r w:rsidRPr="007D0A3B">
        <w:rPr>
          <w:rFonts w:ascii="David" w:hAnsi="David"/>
          <w:rtl/>
        </w:rPr>
        <w:t xml:space="preserve"> לספק או לכל אחד מהמועסקים על ידו, אלא אמצעי ביצוע הוראות </w:t>
      </w:r>
      <w:r w:rsidR="00A82E68">
        <w:rPr>
          <w:rFonts w:ascii="David" w:hAnsi="David"/>
          <w:rtl/>
        </w:rPr>
        <w:t>פנייה זו</w:t>
      </w:r>
      <w:r w:rsidRPr="007D0A3B">
        <w:rPr>
          <w:rFonts w:ascii="David" w:hAnsi="David"/>
          <w:rtl/>
        </w:rPr>
        <w:t xml:space="preserve"> במלואו.</w:t>
      </w:r>
    </w:p>
    <w:p w14:paraId="730E6BD4" w14:textId="77777777" w:rsidR="003C5AAB" w:rsidRPr="007D0A3B" w:rsidRDefault="003C5AAB" w:rsidP="00A71A9B">
      <w:pPr>
        <w:pStyle w:val="30"/>
        <w:numPr>
          <w:ilvl w:val="0"/>
          <w:numId w:val="16"/>
        </w:numPr>
        <w:ind w:left="737" w:hanging="737"/>
        <w:rPr>
          <w:rtl/>
        </w:rPr>
      </w:pPr>
      <w:bookmarkStart w:id="75" w:name="_Ref280200689"/>
      <w:r w:rsidRPr="007D0A3B">
        <w:rPr>
          <w:rtl/>
        </w:rPr>
        <w:t>התמורה</w:t>
      </w:r>
      <w:bookmarkEnd w:id="75"/>
    </w:p>
    <w:bookmarkStart w:id="76" w:name="_Ref279408435"/>
    <w:bookmarkStart w:id="77" w:name="_Toc461960597"/>
    <w:p w14:paraId="0362F73A" w14:textId="77777777" w:rsidR="00EB72F1" w:rsidRPr="007D0A3B" w:rsidRDefault="007D0A3B" w:rsidP="00EB72F1">
      <w:pPr>
        <w:pStyle w:val="a5"/>
        <w:numPr>
          <w:ilvl w:val="1"/>
          <w:numId w:val="14"/>
        </w:numPr>
        <w:tabs>
          <w:tab w:val="left" w:pos="1473"/>
        </w:tabs>
        <w:ind w:left="1474" w:hanging="737"/>
        <w:rPr>
          <w:rFonts w:ascii="David" w:hAnsi="David"/>
        </w:rPr>
      </w:pPr>
      <w:r w:rsidRPr="007D0A3B">
        <w:rPr>
          <w:rFonts w:ascii="David" w:hAnsi="David"/>
          <w:rtl/>
        </w:rPr>
        <w:fldChar w:fldCharType="begin"/>
      </w:r>
      <w:r w:rsidRPr="007D0A3B">
        <w:rPr>
          <w:rFonts w:ascii="David" w:hAnsi="David"/>
          <w:rtl/>
        </w:rPr>
        <w:instrText xml:space="preserve"> </w:instrText>
      </w:r>
      <w:r w:rsidRPr="007D0A3B">
        <w:rPr>
          <w:rFonts w:ascii="David" w:hAnsi="David"/>
        </w:rPr>
        <w:instrText>REF</w:instrText>
      </w:r>
      <w:r w:rsidRPr="007D0A3B">
        <w:rPr>
          <w:rFonts w:ascii="David" w:hAnsi="David"/>
          <w:rtl/>
        </w:rPr>
        <w:instrText xml:space="preserve"> תמורה \</w:instrText>
      </w:r>
      <w:r w:rsidRPr="007D0A3B">
        <w:rPr>
          <w:rFonts w:ascii="David" w:hAnsi="David"/>
        </w:rPr>
        <w:instrText>h</w:instrText>
      </w:r>
      <w:r w:rsidRPr="007D0A3B">
        <w:rPr>
          <w:rFonts w:ascii="David" w:hAnsi="David"/>
          <w:rtl/>
        </w:rPr>
        <w:instrText xml:space="preserve">  \* </w:instrText>
      </w:r>
      <w:r w:rsidRPr="007D0A3B">
        <w:rPr>
          <w:rFonts w:ascii="David" w:hAnsi="David"/>
        </w:rPr>
        <w:instrText>MERGEFORMAT</w:instrText>
      </w:r>
      <w:r w:rsidRPr="007D0A3B">
        <w:rPr>
          <w:rFonts w:ascii="David" w:hAnsi="David"/>
          <w:rtl/>
        </w:rPr>
        <w:instrText xml:space="preserve"> </w:instrText>
      </w:r>
      <w:r w:rsidRPr="007D0A3B">
        <w:rPr>
          <w:rFonts w:ascii="David" w:hAnsi="David"/>
          <w:rtl/>
        </w:rPr>
      </w:r>
      <w:r w:rsidRPr="007D0A3B">
        <w:rPr>
          <w:rFonts w:ascii="David" w:hAnsi="David"/>
          <w:rtl/>
        </w:rPr>
        <w:fldChar w:fldCharType="separate"/>
      </w:r>
      <w:r w:rsidR="00EB72F1" w:rsidRPr="007D0A3B">
        <w:rPr>
          <w:rFonts w:ascii="David" w:hAnsi="David"/>
          <w:rtl/>
        </w:rPr>
        <w:t>תמורה: נכון למועד פרסום קול קורא זה, התשלום שיועבר לגוף המוכר עבור פעילות המדרשות יהיה כדלהלן:</w:t>
      </w:r>
    </w:p>
    <w:p w14:paraId="06B330A2" w14:textId="77777777" w:rsidR="00EB72F1" w:rsidRPr="007D0A3B" w:rsidRDefault="00EB72F1" w:rsidP="00EB72F1">
      <w:pPr>
        <w:pStyle w:val="a5"/>
        <w:numPr>
          <w:ilvl w:val="2"/>
          <w:numId w:val="14"/>
        </w:numPr>
        <w:ind w:left="2381" w:hanging="907"/>
        <w:rPr>
          <w:rFonts w:ascii="David" w:hAnsi="David"/>
        </w:rPr>
      </w:pPr>
      <w:r w:rsidRPr="007D0A3B">
        <w:rPr>
          <w:rFonts w:ascii="David" w:hAnsi="David"/>
          <w:rtl/>
        </w:rPr>
        <w:t>עד 350 ₪ למתנדבת לחודש בתכנית של יומיים או שלושה ימי לימוד בשבוע.</w:t>
      </w:r>
    </w:p>
    <w:p w14:paraId="235D720C" w14:textId="77777777" w:rsidR="00EB72F1" w:rsidRPr="007D0A3B" w:rsidRDefault="00EB72F1" w:rsidP="00EB72F1">
      <w:pPr>
        <w:pStyle w:val="a5"/>
        <w:numPr>
          <w:ilvl w:val="2"/>
          <w:numId w:val="14"/>
        </w:numPr>
        <w:ind w:left="2381" w:hanging="907"/>
        <w:rPr>
          <w:rFonts w:ascii="David" w:hAnsi="David"/>
        </w:rPr>
      </w:pPr>
      <w:r w:rsidRPr="007D0A3B">
        <w:rPr>
          <w:rFonts w:ascii="David" w:hAnsi="David"/>
          <w:rtl/>
        </w:rPr>
        <w:t>עד 500 ₪ למתנדבת לחודש בתכנית של ארבעה או חמישה ימי לימוד בשבוע.</w:t>
      </w:r>
    </w:p>
    <w:p w14:paraId="52ECFCDE" w14:textId="77777777" w:rsidR="00EB72F1" w:rsidRPr="007D0A3B" w:rsidRDefault="00EB72F1" w:rsidP="00EB72F1">
      <w:pPr>
        <w:pStyle w:val="a5"/>
        <w:tabs>
          <w:tab w:val="left" w:pos="1473"/>
        </w:tabs>
        <w:ind w:left="1474"/>
        <w:rPr>
          <w:rFonts w:ascii="David" w:hAnsi="David"/>
          <w:rtl/>
        </w:rPr>
      </w:pPr>
      <w:r w:rsidRPr="007D0A3B">
        <w:rPr>
          <w:rFonts w:ascii="David" w:hAnsi="David"/>
          <w:rtl/>
        </w:rPr>
        <w:t>הגוף המוכר יעביר למדרשה 90% מהסכומים המועברים אליו כאמור. 10% מהסכום מיועד לכיסוי התקורות של הגוף המוכר בביצוע הפעילות, ויישארו בידי הגוף המוכר.</w:t>
      </w:r>
    </w:p>
    <w:p w14:paraId="68ADA790" w14:textId="77777777" w:rsidR="00EB72F1" w:rsidRPr="007D0A3B" w:rsidRDefault="00EB72F1" w:rsidP="00EB72F1">
      <w:pPr>
        <w:pStyle w:val="a5"/>
        <w:numPr>
          <w:ilvl w:val="1"/>
          <w:numId w:val="14"/>
        </w:numPr>
        <w:tabs>
          <w:tab w:val="left" w:pos="1473"/>
        </w:tabs>
        <w:ind w:left="1474" w:hanging="737"/>
        <w:rPr>
          <w:rFonts w:ascii="David" w:hAnsi="David"/>
        </w:rPr>
      </w:pPr>
      <w:r w:rsidRPr="007D0A3B">
        <w:rPr>
          <w:rFonts w:ascii="David" w:hAnsi="David"/>
          <w:rtl/>
        </w:rPr>
        <w:t>גובה הסבסוד הסופי למתנדבת עבור כל אחת מהתכניות יקבע בהתאם למספר הנרשמות בכפוף לתקרת התקציב שנקבעה לתוכנית. במצב של מספר רב של נרשמות, כך שעלות הסבסוד המקסימלי עבור כלל הנרשמות תעלה על גובה התקציב שנקבע- יופחת התשלום עבור כל מתנדבת בהתאמה ובאופן יחסי לכל אחד משני המסלולים בסעיף זה באופן שתקבע הרשות.</w:t>
      </w:r>
    </w:p>
    <w:p w14:paraId="69023420" w14:textId="77777777" w:rsidR="00EB72F1" w:rsidRPr="007D0A3B" w:rsidRDefault="00EB72F1" w:rsidP="00EB72F1">
      <w:pPr>
        <w:pStyle w:val="a5"/>
        <w:numPr>
          <w:ilvl w:val="1"/>
          <w:numId w:val="14"/>
        </w:numPr>
        <w:tabs>
          <w:tab w:val="left" w:pos="1473"/>
        </w:tabs>
        <w:ind w:left="1474" w:hanging="737"/>
        <w:rPr>
          <w:rFonts w:ascii="David" w:hAnsi="David"/>
          <w:rtl/>
        </w:rPr>
      </w:pPr>
      <w:r w:rsidRPr="007D0A3B">
        <w:rPr>
          <w:rFonts w:ascii="David" w:hAnsi="David"/>
          <w:rtl/>
        </w:rPr>
        <w:t>משך תכנית הפעילות של כל מדרשה תוגדר מראש למספר חודשים בשנת לימודים מסוימת, והתמורה שהרשות תעביר תתייחס לחודשים אלו בלבד, ובלבד שהתקיימה פעילות שוטפת במהלך כל התקופה (למעט בחגים וכיו"ב), ושהמתנדבת שילמה את יתרת שכר הלימוד שלה.</w:t>
      </w:r>
    </w:p>
    <w:p w14:paraId="14969049" w14:textId="77777777" w:rsidR="00EB72F1" w:rsidRPr="007D0A3B" w:rsidRDefault="00EB72F1" w:rsidP="00EB72F1">
      <w:pPr>
        <w:pStyle w:val="a5"/>
        <w:numPr>
          <w:ilvl w:val="1"/>
          <w:numId w:val="14"/>
        </w:numPr>
        <w:tabs>
          <w:tab w:val="left" w:pos="1473"/>
        </w:tabs>
        <w:ind w:left="1474" w:hanging="737"/>
        <w:rPr>
          <w:rFonts w:ascii="David" w:hAnsi="David"/>
        </w:rPr>
      </w:pPr>
      <w:r w:rsidRPr="007D0A3B">
        <w:rPr>
          <w:rFonts w:ascii="David" w:hAnsi="David"/>
          <w:rtl/>
        </w:rPr>
        <w:t>התשלום יועבר באמצעות הגופים המוכרים, ובהתאם להנחיות הרשות. להלן תהליך העברת התשלום למדרשות:</w:t>
      </w:r>
    </w:p>
    <w:p w14:paraId="6F2A0022" w14:textId="77777777" w:rsidR="00EB72F1" w:rsidRPr="007D0A3B" w:rsidRDefault="00EB72F1" w:rsidP="00EB72F1">
      <w:pPr>
        <w:pStyle w:val="a5"/>
        <w:numPr>
          <w:ilvl w:val="2"/>
          <w:numId w:val="14"/>
        </w:numPr>
        <w:ind w:left="2381" w:hanging="907"/>
        <w:rPr>
          <w:rFonts w:ascii="David" w:hAnsi="David"/>
        </w:rPr>
      </w:pPr>
      <w:r w:rsidRPr="007D0A3B">
        <w:rPr>
          <w:rFonts w:ascii="David" w:hAnsi="David"/>
          <w:rtl/>
        </w:rPr>
        <w:lastRenderedPageBreak/>
        <w:t xml:space="preserve">מעת לעת ולכל הפחות אחת לרבעון, </w:t>
      </w:r>
      <w:r>
        <w:rPr>
          <w:rFonts w:ascii="David" w:hAnsi="David" w:hint="cs"/>
          <w:rtl/>
        </w:rPr>
        <w:t xml:space="preserve">יעבירו </w:t>
      </w:r>
      <w:r w:rsidRPr="007D0A3B">
        <w:rPr>
          <w:rFonts w:ascii="David" w:hAnsi="David"/>
          <w:rtl/>
        </w:rPr>
        <w:t>המדרשות לגופים המוכרים דרישת תשלום על בסיס המשתתפות בתכנית בפועל, בצירוף אסמכתאות לתשלום דמי שכר הלימוד של המשתתפות.</w:t>
      </w:r>
    </w:p>
    <w:p w14:paraId="3953FA5C" w14:textId="77777777" w:rsidR="00EB72F1" w:rsidRPr="007D0A3B" w:rsidRDefault="00EB72F1" w:rsidP="00EB72F1">
      <w:pPr>
        <w:pStyle w:val="a5"/>
        <w:numPr>
          <w:ilvl w:val="2"/>
          <w:numId w:val="14"/>
        </w:numPr>
        <w:ind w:left="2381" w:hanging="907"/>
        <w:rPr>
          <w:rFonts w:ascii="David" w:hAnsi="David"/>
        </w:rPr>
      </w:pPr>
      <w:r>
        <w:rPr>
          <w:rFonts w:ascii="David" w:hAnsi="David" w:hint="cs"/>
          <w:rtl/>
        </w:rPr>
        <w:t xml:space="preserve">על </w:t>
      </w:r>
      <w:r w:rsidRPr="007D0A3B">
        <w:rPr>
          <w:rFonts w:ascii="David" w:hAnsi="David"/>
          <w:rtl/>
        </w:rPr>
        <w:t xml:space="preserve">הגופים המוכרים </w:t>
      </w:r>
      <w:r>
        <w:rPr>
          <w:rFonts w:ascii="David" w:hAnsi="David" w:hint="cs"/>
          <w:rtl/>
        </w:rPr>
        <w:t>להעביר</w:t>
      </w:r>
      <w:r w:rsidRPr="007D0A3B">
        <w:rPr>
          <w:rFonts w:ascii="David" w:hAnsi="David"/>
          <w:rtl/>
        </w:rPr>
        <w:t xml:space="preserve"> את התשלום למדרשה בהתאם לדרישת התשלום בתוך 45 יום.</w:t>
      </w:r>
      <w:r>
        <w:rPr>
          <w:rFonts w:ascii="David" w:hAnsi="David" w:hint="cs"/>
          <w:rtl/>
        </w:rPr>
        <w:t xml:space="preserve"> </w:t>
      </w:r>
    </w:p>
    <w:p w14:paraId="65B86560" w14:textId="77777777" w:rsidR="00EB72F1" w:rsidRPr="007D0A3B" w:rsidRDefault="00EB72F1" w:rsidP="00EB72F1">
      <w:pPr>
        <w:pStyle w:val="a5"/>
        <w:numPr>
          <w:ilvl w:val="2"/>
          <w:numId w:val="14"/>
        </w:numPr>
        <w:ind w:left="2381" w:hanging="907"/>
        <w:rPr>
          <w:rFonts w:ascii="David" w:hAnsi="David"/>
        </w:rPr>
      </w:pPr>
      <w:r w:rsidRPr="007D0A3B">
        <w:rPr>
          <w:rFonts w:ascii="David" w:hAnsi="David"/>
          <w:rtl/>
        </w:rPr>
        <w:t>לאחר ביצוע התשלום על ידם למדרשות,</w:t>
      </w:r>
      <w:r>
        <w:rPr>
          <w:rFonts w:ascii="David" w:hAnsi="David" w:hint="cs"/>
          <w:rtl/>
        </w:rPr>
        <w:t xml:space="preserve"> יעבירו</w:t>
      </w:r>
      <w:r w:rsidRPr="007D0A3B">
        <w:rPr>
          <w:rFonts w:ascii="David" w:hAnsi="David"/>
          <w:rtl/>
        </w:rPr>
        <w:t xml:space="preserve"> הגופים המוכרים לבחינת הרשות דרישת תשלום בהתאם, כולל אסמכתאות לביצוע התשלום על ידם.</w:t>
      </w:r>
    </w:p>
    <w:p w14:paraId="6E15F86D" w14:textId="77777777" w:rsidR="00EB72F1" w:rsidRPr="007D0A3B" w:rsidRDefault="00EB72F1" w:rsidP="00EB72F1">
      <w:pPr>
        <w:pStyle w:val="a5"/>
        <w:numPr>
          <w:ilvl w:val="2"/>
          <w:numId w:val="14"/>
        </w:numPr>
        <w:ind w:left="2381" w:hanging="907"/>
        <w:rPr>
          <w:rFonts w:ascii="David" w:hAnsi="David"/>
        </w:rPr>
      </w:pPr>
      <w:r w:rsidRPr="007D0A3B">
        <w:rPr>
          <w:rFonts w:ascii="David" w:hAnsi="David"/>
          <w:rtl/>
        </w:rPr>
        <w:t>הרשות תבדוק את דרישת התשלום, ותעביר לגופים המוכרים את הסכומים הרלוונטיים בהתאם לכללי התשלום הממשלתיים.</w:t>
      </w:r>
    </w:p>
    <w:p w14:paraId="5BE864A8" w14:textId="77777777" w:rsidR="00EB72F1" w:rsidRPr="007D0A3B" w:rsidRDefault="00EB72F1" w:rsidP="00EB72F1">
      <w:pPr>
        <w:pStyle w:val="a5"/>
        <w:numPr>
          <w:ilvl w:val="1"/>
          <w:numId w:val="14"/>
        </w:numPr>
        <w:tabs>
          <w:tab w:val="left" w:pos="1473"/>
        </w:tabs>
        <w:ind w:left="1474" w:hanging="737"/>
        <w:rPr>
          <w:rFonts w:ascii="David" w:hAnsi="David"/>
          <w:rtl/>
        </w:rPr>
      </w:pPr>
      <w:r w:rsidRPr="007D0A3B">
        <w:rPr>
          <w:rFonts w:ascii="David" w:hAnsi="David"/>
          <w:rtl/>
        </w:rPr>
        <w:t>הרשות תבצע בקרה שוטפת וביקורת מדגמית על דרישות התשלום של המדרשה לגוף המוכר הכוללת בדיקת אסמכתאות בגין קבלת תשלום דמי השתתפות מהמתנדבות עבור החודשים הרלוונטיים. מובהר כי בכל מקרה של דיווח שיימצא שאינו נכון, יקוזזו התשלומים שהועברו לגוף המוכר ביתר, ובנוסף ייגבה פיצוי מוסכם בגובה 50% נוספים מהסכום.</w:t>
      </w:r>
    </w:p>
    <w:p w14:paraId="7D6A72FE" w14:textId="77777777" w:rsidR="00EB72F1" w:rsidRPr="007D0A3B" w:rsidRDefault="00EB72F1" w:rsidP="00EB72F1">
      <w:pPr>
        <w:pStyle w:val="a5"/>
        <w:numPr>
          <w:ilvl w:val="1"/>
          <w:numId w:val="14"/>
        </w:numPr>
        <w:tabs>
          <w:tab w:val="left" w:pos="1473"/>
        </w:tabs>
        <w:ind w:left="1474" w:hanging="737"/>
        <w:rPr>
          <w:rFonts w:ascii="David" w:hAnsi="David"/>
          <w:rtl/>
        </w:rPr>
      </w:pPr>
      <w:r w:rsidRPr="007D0A3B">
        <w:rPr>
          <w:rFonts w:ascii="David" w:hAnsi="David"/>
          <w:b/>
          <w:bCs/>
          <w:rtl/>
        </w:rPr>
        <w:t>דמי השתתפות של המתנדבת</w:t>
      </w:r>
      <w:r w:rsidRPr="007D0A3B">
        <w:rPr>
          <w:rFonts w:ascii="David" w:hAnsi="David"/>
          <w:rtl/>
        </w:rPr>
        <w:t xml:space="preserve">: עלות של עד 500 ₪ לחודש למסלול של 4-5 ימים, ועד 350 ש"ח למסלול של 2-3 ימים. </w:t>
      </w:r>
    </w:p>
    <w:p w14:paraId="0B4B8640" w14:textId="2F5EB9C2" w:rsidR="00A1706E" w:rsidRPr="007D0A3B" w:rsidRDefault="00EB72F1" w:rsidP="00A71A9B">
      <w:pPr>
        <w:pStyle w:val="a5"/>
        <w:numPr>
          <w:ilvl w:val="1"/>
          <w:numId w:val="15"/>
        </w:numPr>
        <w:ind w:left="1474" w:hanging="737"/>
        <w:rPr>
          <w:rFonts w:ascii="David" w:hAnsi="David"/>
        </w:rPr>
      </w:pPr>
      <w:r w:rsidRPr="007D0A3B">
        <w:rPr>
          <w:rFonts w:ascii="David" w:hAnsi="David"/>
          <w:b/>
          <w:bCs/>
          <w:rtl/>
        </w:rPr>
        <w:t>דיור:</w:t>
      </w:r>
      <w:r w:rsidRPr="007D0A3B">
        <w:rPr>
          <w:rFonts w:ascii="David" w:hAnsi="David"/>
          <w:rtl/>
        </w:rPr>
        <w:t xml:space="preserve"> במקום שבו המדרשה כוללת דיור, הנושא יוסדר בחוזה עם הגוף המוכר כך שהדירה תיחשב כדירת שירות על כל המשתמע מכך, כולל סמכויות הפיקוח ועוד. הגוף המוכר יעביר 90% מרכיבי הדיור בתעריף של הגוף המוכר למדרשה.</w:t>
      </w:r>
      <w:r w:rsidR="007D0A3B" w:rsidRPr="007D0A3B">
        <w:rPr>
          <w:rFonts w:ascii="David" w:hAnsi="David"/>
          <w:rtl/>
        </w:rPr>
        <w:fldChar w:fldCharType="end"/>
      </w:r>
      <w:bookmarkEnd w:id="76"/>
      <w:bookmarkEnd w:id="77"/>
    </w:p>
    <w:p w14:paraId="65C97065" w14:textId="22AFD60F" w:rsidR="00A1706E" w:rsidRPr="007D0A3B" w:rsidRDefault="00A1706E" w:rsidP="00A71A9B">
      <w:pPr>
        <w:pStyle w:val="a5"/>
        <w:numPr>
          <w:ilvl w:val="1"/>
          <w:numId w:val="15"/>
        </w:numPr>
        <w:ind w:left="1474" w:hanging="737"/>
        <w:rPr>
          <w:rFonts w:ascii="David" w:hAnsi="David"/>
        </w:rPr>
      </w:pPr>
      <w:bookmarkStart w:id="78" w:name="_Ref440524994"/>
      <w:bookmarkStart w:id="79" w:name="_Toc461960598"/>
      <w:r w:rsidRPr="007D0A3B">
        <w:rPr>
          <w:rFonts w:ascii="David" w:hAnsi="David"/>
          <w:rtl/>
        </w:rPr>
        <w:t>אחת לחודש במהלך תקופת הסכם זה יצרף הספק בפורטל את מסמכי חשבונית מס או חשבון, בהתאם לדין החל על הספק (להלן: דרישת תשלום), חתום אלקטרונית ואת המסמכים הנלווים המשמשים כאסמכתא, כולל דין וחשבון על הפעילות שבוצעה במהלך החודש החולף, לרבות</w:t>
      </w:r>
      <w:bookmarkEnd w:id="78"/>
      <w:r w:rsidR="00FD08A6" w:rsidRPr="007D0A3B">
        <w:rPr>
          <w:rFonts w:ascii="David" w:hAnsi="David"/>
          <w:rtl/>
        </w:rPr>
        <w:t xml:space="preserve"> </w:t>
      </w:r>
      <w:r w:rsidRPr="007D0A3B">
        <w:rPr>
          <w:rFonts w:ascii="David" w:hAnsi="David"/>
          <w:sz w:val="24"/>
          <w:rtl/>
        </w:rPr>
        <w:t xml:space="preserve">כל דרישה שתועבר לספק מצד </w:t>
      </w:r>
      <w:r w:rsidR="00463AC8" w:rsidRPr="007D0A3B">
        <w:rPr>
          <w:rFonts w:ascii="David" w:hAnsi="David"/>
          <w:sz w:val="24"/>
          <w:rtl/>
        </w:rPr>
        <w:t>הרשות</w:t>
      </w:r>
      <w:r w:rsidRPr="007D0A3B">
        <w:rPr>
          <w:rFonts w:ascii="David" w:hAnsi="David"/>
          <w:sz w:val="24"/>
          <w:rtl/>
        </w:rPr>
        <w:t>.</w:t>
      </w:r>
    </w:p>
    <w:p w14:paraId="1D6DA185" w14:textId="63FB07B1" w:rsidR="00A1706E" w:rsidRPr="007D0A3B" w:rsidRDefault="00A1706E" w:rsidP="00A71A9B">
      <w:pPr>
        <w:pStyle w:val="a5"/>
        <w:numPr>
          <w:ilvl w:val="1"/>
          <w:numId w:val="15"/>
        </w:numPr>
        <w:ind w:left="1474" w:hanging="737"/>
        <w:rPr>
          <w:rFonts w:ascii="David" w:hAnsi="David"/>
        </w:rPr>
      </w:pPr>
      <w:r w:rsidRPr="007D0A3B">
        <w:rPr>
          <w:rFonts w:ascii="David" w:hAnsi="David"/>
          <w:rtl/>
        </w:rPr>
        <w:t>התמורה כוללת את כל התשלום הנדרש לצורך ביצוע הפרויקט והשירותים</w:t>
      </w:r>
      <w:bookmarkEnd w:id="79"/>
      <w:r w:rsidR="00FD08A6" w:rsidRPr="007D0A3B">
        <w:rPr>
          <w:rFonts w:ascii="David" w:hAnsi="David"/>
          <w:rtl/>
        </w:rPr>
        <w:t>.</w:t>
      </w:r>
      <w:r w:rsidRPr="007D0A3B">
        <w:rPr>
          <w:rFonts w:ascii="David" w:hAnsi="David"/>
          <w:rtl/>
        </w:rPr>
        <w:t xml:space="preserve"> </w:t>
      </w:r>
    </w:p>
    <w:p w14:paraId="11DA363F" w14:textId="5869FC71" w:rsidR="00133062" w:rsidRPr="007D0A3B" w:rsidRDefault="00133062" w:rsidP="00A71A9B">
      <w:pPr>
        <w:pStyle w:val="a5"/>
        <w:numPr>
          <w:ilvl w:val="1"/>
          <w:numId w:val="14"/>
        </w:numPr>
        <w:pBdr>
          <w:top w:val="single" w:sz="4" w:space="1" w:color="auto"/>
          <w:left w:val="single" w:sz="4" w:space="4" w:color="auto"/>
          <w:bottom w:val="single" w:sz="4" w:space="1" w:color="auto"/>
          <w:right w:val="single" w:sz="4" w:space="4" w:color="auto"/>
        </w:pBdr>
        <w:spacing w:before="240" w:after="240"/>
        <w:ind w:left="1474" w:hanging="737"/>
        <w:contextualSpacing w:val="0"/>
        <w:rPr>
          <w:rFonts w:ascii="David" w:hAnsi="David"/>
        </w:rPr>
      </w:pPr>
      <w:r w:rsidRPr="007D0A3B">
        <w:rPr>
          <w:rFonts w:ascii="David" w:hAnsi="David"/>
          <w:rtl/>
        </w:rPr>
        <w:t>לצורך קבלת התמורה נדרש הספק להגיש דיווחים וחשבונות באמצעות פורטל הספקים הממשלתי (ה"</w:t>
      </w:r>
      <w:r w:rsidRPr="007D0A3B">
        <w:rPr>
          <w:rFonts w:ascii="David" w:hAnsi="David"/>
          <w:b/>
          <w:bCs/>
          <w:rtl/>
        </w:rPr>
        <w:t>פורטל</w:t>
      </w:r>
      <w:r w:rsidRPr="007D0A3B">
        <w:rPr>
          <w:rFonts w:ascii="David" w:hAnsi="David"/>
          <w:rtl/>
        </w:rPr>
        <w:t xml:space="preserve">"), בשים לב להוראות החשכ"ל הרלוונטיות. לפיכך עליו להירשם לפורטל </w:t>
      </w:r>
      <w:r w:rsidRPr="007D0A3B">
        <w:rPr>
          <w:rFonts w:ascii="David" w:hAnsi="David"/>
          <w:b/>
          <w:bCs/>
          <w:rtl/>
        </w:rPr>
        <w:t>כתנאי להתקשרות ולקבלת התמורה</w:t>
      </w:r>
      <w:r w:rsidRPr="007D0A3B">
        <w:rPr>
          <w:rFonts w:ascii="David" w:hAnsi="David"/>
          <w:rtl/>
        </w:rPr>
        <w:t xml:space="preserve">. לפרטים ולהרשמה יש לפנות לאתר משרד האוצר בכתובת: </w:t>
      </w:r>
      <w:hyperlink r:id="rId21" w:history="1">
        <w:r w:rsidRPr="007D0A3B">
          <w:rPr>
            <w:rStyle w:val="Hyperlink"/>
            <w:rFonts w:ascii="David" w:hAnsi="David"/>
          </w:rPr>
          <w:t>https://www.gov.il/he/departments/guides/merkava-portal-sapakim</w:t>
        </w:r>
      </w:hyperlink>
      <w:r w:rsidR="00A60860" w:rsidRPr="007D0A3B">
        <w:rPr>
          <w:rFonts w:ascii="David" w:hAnsi="David"/>
          <w:rtl/>
        </w:rPr>
        <w:t xml:space="preserve"> </w:t>
      </w:r>
      <w:r w:rsidRPr="007D0A3B">
        <w:rPr>
          <w:rFonts w:ascii="David" w:hAnsi="David"/>
          <w:rtl/>
        </w:rPr>
        <w:t>יודגש כי הספק יישא בכלל העלויות הכרוכות בהתחברות לפורטל.</w:t>
      </w:r>
    </w:p>
    <w:p w14:paraId="7B5FDAF0" w14:textId="77777777" w:rsidR="00A55195" w:rsidRPr="007D0A3B" w:rsidRDefault="00A55195" w:rsidP="00A71A9B">
      <w:pPr>
        <w:pStyle w:val="a5"/>
        <w:numPr>
          <w:ilvl w:val="1"/>
          <w:numId w:val="14"/>
        </w:numPr>
        <w:ind w:left="1474" w:hanging="737"/>
        <w:rPr>
          <w:rFonts w:ascii="David" w:hAnsi="David"/>
        </w:rPr>
      </w:pPr>
      <w:r w:rsidRPr="007D0A3B">
        <w:rPr>
          <w:rFonts w:ascii="David" w:hAnsi="David"/>
          <w:rtl/>
        </w:rPr>
        <w:t>אגף הכספים ב</w:t>
      </w:r>
      <w:r w:rsidR="003B370C" w:rsidRPr="007D0A3B">
        <w:rPr>
          <w:rFonts w:ascii="David" w:hAnsi="David"/>
          <w:rtl/>
        </w:rPr>
        <w:t>רשות</w:t>
      </w:r>
      <w:r w:rsidRPr="007D0A3B">
        <w:rPr>
          <w:rFonts w:ascii="David" w:hAnsi="David"/>
          <w:rtl/>
        </w:rPr>
        <w:t xml:space="preserve"> ישלם לספק עפ"י הורא</w:t>
      </w:r>
      <w:r w:rsidR="00133062" w:rsidRPr="007D0A3B">
        <w:rPr>
          <w:rFonts w:ascii="David" w:hAnsi="David"/>
          <w:rtl/>
        </w:rPr>
        <w:t>ו</w:t>
      </w:r>
      <w:r w:rsidRPr="007D0A3B">
        <w:rPr>
          <w:rFonts w:ascii="David" w:hAnsi="David"/>
          <w:rtl/>
        </w:rPr>
        <w:t xml:space="preserve">ת התכ"ם </w:t>
      </w:r>
      <w:r w:rsidR="00133062" w:rsidRPr="007D0A3B">
        <w:rPr>
          <w:rFonts w:ascii="David" w:hAnsi="David"/>
          <w:rtl/>
        </w:rPr>
        <w:t>בעניין "מועדי תשלום"</w:t>
      </w:r>
      <w:r w:rsidRPr="007D0A3B">
        <w:rPr>
          <w:rFonts w:ascii="David" w:hAnsi="David"/>
          <w:rtl/>
        </w:rPr>
        <w:t xml:space="preserve">. בכפוף לאישור היחידה המקצועית שהשירות המפורט אכן בוצע. </w:t>
      </w:r>
    </w:p>
    <w:p w14:paraId="275F110A" w14:textId="77777777" w:rsidR="00A55195" w:rsidRPr="007D0A3B" w:rsidRDefault="00A55195" w:rsidP="00A71A9B">
      <w:pPr>
        <w:pStyle w:val="a5"/>
        <w:numPr>
          <w:ilvl w:val="1"/>
          <w:numId w:val="14"/>
        </w:numPr>
        <w:ind w:left="1474" w:hanging="737"/>
        <w:rPr>
          <w:rFonts w:ascii="David" w:hAnsi="David"/>
          <w:rtl/>
        </w:rPr>
      </w:pPr>
      <w:r w:rsidRPr="007D0A3B">
        <w:rPr>
          <w:rFonts w:ascii="David" w:hAnsi="David"/>
          <w:rtl/>
        </w:rPr>
        <w:t>כדי למנוע עיכובים בתשלום, ידאג הספק שהחשבונית המוגשת על ידו תהיה כתובה</w:t>
      </w:r>
      <w:r w:rsidR="00DB1588" w:rsidRPr="007D0A3B">
        <w:rPr>
          <w:rFonts w:ascii="David" w:hAnsi="David"/>
          <w:rtl/>
        </w:rPr>
        <w:t xml:space="preserve"> </w:t>
      </w:r>
      <w:r w:rsidRPr="007D0A3B">
        <w:rPr>
          <w:rFonts w:ascii="David" w:hAnsi="David"/>
          <w:rtl/>
        </w:rPr>
        <w:t>בכתב ברור וקריא, ותכלול את כל הפריטים הנדרשים כפי שיסוכם עם הה</w:t>
      </w:r>
      <w:r w:rsidR="003B370C" w:rsidRPr="007D0A3B">
        <w:rPr>
          <w:rFonts w:ascii="David" w:hAnsi="David"/>
          <w:rtl/>
        </w:rPr>
        <w:t>רשות</w:t>
      </w:r>
      <w:r w:rsidRPr="007D0A3B">
        <w:rPr>
          <w:rFonts w:ascii="David" w:hAnsi="David"/>
          <w:rtl/>
        </w:rPr>
        <w:t>.</w:t>
      </w:r>
    </w:p>
    <w:p w14:paraId="051D7D2F" w14:textId="77777777" w:rsidR="00A55195" w:rsidRPr="007D0A3B" w:rsidRDefault="00A55195" w:rsidP="00A71A9B">
      <w:pPr>
        <w:pStyle w:val="a5"/>
        <w:numPr>
          <w:ilvl w:val="1"/>
          <w:numId w:val="14"/>
        </w:numPr>
        <w:ind w:left="1474" w:hanging="737"/>
        <w:rPr>
          <w:rFonts w:ascii="David" w:hAnsi="David"/>
        </w:rPr>
      </w:pPr>
      <w:r w:rsidRPr="007D0A3B">
        <w:rPr>
          <w:rFonts w:ascii="David" w:hAnsi="David"/>
          <w:rtl/>
        </w:rPr>
        <w:t>לספק לא תהיינה כל דרישות או טענות ל</w:t>
      </w:r>
      <w:r w:rsidR="003B370C" w:rsidRPr="007D0A3B">
        <w:rPr>
          <w:rFonts w:ascii="David" w:hAnsi="David"/>
          <w:rtl/>
        </w:rPr>
        <w:t>רשות</w:t>
      </w:r>
      <w:r w:rsidRPr="007D0A3B">
        <w:rPr>
          <w:rFonts w:ascii="David" w:hAnsi="David"/>
          <w:rtl/>
        </w:rPr>
        <w:t xml:space="preserve"> בגלל עיכובים בתשלום הנובעים ממחדליו כגון חוסר פרטים בחשבונית, פרטים לא נכונים, חוסר במסמכים, איחור בהגשת חשבונית, וכיו"ב.</w:t>
      </w:r>
    </w:p>
    <w:p w14:paraId="575831AA" w14:textId="77777777" w:rsidR="00A55195" w:rsidRPr="007D0A3B" w:rsidRDefault="00A55195" w:rsidP="00A71A9B">
      <w:pPr>
        <w:pStyle w:val="a5"/>
        <w:numPr>
          <w:ilvl w:val="1"/>
          <w:numId w:val="14"/>
        </w:numPr>
        <w:ind w:left="1474" w:hanging="737"/>
        <w:rPr>
          <w:rFonts w:ascii="David" w:hAnsi="David"/>
        </w:rPr>
      </w:pPr>
      <w:r w:rsidRPr="007D0A3B">
        <w:rPr>
          <w:rFonts w:ascii="David" w:hAnsi="David"/>
          <w:rtl/>
        </w:rPr>
        <w:t>הספק אינו רשאי להתנות תשלום כלשהו לספקיו או לעובדיו או לכל גורם אחר שעליו לשלם, בקבלת תשלומים מה</w:t>
      </w:r>
      <w:r w:rsidR="003B370C" w:rsidRPr="007D0A3B">
        <w:rPr>
          <w:rFonts w:ascii="David" w:hAnsi="David"/>
          <w:rtl/>
        </w:rPr>
        <w:t>רשות</w:t>
      </w:r>
      <w:r w:rsidRPr="007D0A3B">
        <w:rPr>
          <w:rFonts w:ascii="David" w:hAnsi="David"/>
          <w:rtl/>
        </w:rPr>
        <w:t>.</w:t>
      </w:r>
    </w:p>
    <w:p w14:paraId="69938AD1" w14:textId="77777777" w:rsidR="00A55195" w:rsidRPr="007D0A3B" w:rsidRDefault="00A55195" w:rsidP="00A71A9B">
      <w:pPr>
        <w:pStyle w:val="a5"/>
        <w:numPr>
          <w:ilvl w:val="1"/>
          <w:numId w:val="14"/>
        </w:numPr>
        <w:ind w:left="1474" w:hanging="737"/>
        <w:rPr>
          <w:rFonts w:ascii="David" w:hAnsi="David"/>
        </w:rPr>
      </w:pPr>
      <w:r w:rsidRPr="007D0A3B">
        <w:rPr>
          <w:rFonts w:ascii="David" w:hAnsi="David"/>
          <w:rtl/>
        </w:rPr>
        <w:lastRenderedPageBreak/>
        <w:t>ל</w:t>
      </w:r>
      <w:r w:rsidR="003B370C" w:rsidRPr="007D0A3B">
        <w:rPr>
          <w:rFonts w:ascii="David" w:hAnsi="David"/>
          <w:rtl/>
        </w:rPr>
        <w:t>רשות</w:t>
      </w:r>
      <w:r w:rsidRPr="007D0A3B">
        <w:rPr>
          <w:rFonts w:ascii="David" w:hAnsi="David"/>
          <w:rtl/>
        </w:rPr>
        <w:t xml:space="preserve"> תהיה זכות עיכבון לגבי תשלומים לספק בגין חוב שהספק חב לו. לספק לא תהיה זכות עיכבון בגין חוב שה</w:t>
      </w:r>
      <w:r w:rsidR="003B370C" w:rsidRPr="007D0A3B">
        <w:rPr>
          <w:rFonts w:ascii="David" w:hAnsi="David"/>
          <w:rtl/>
        </w:rPr>
        <w:t>רשות</w:t>
      </w:r>
      <w:r w:rsidRPr="007D0A3B">
        <w:rPr>
          <w:rFonts w:ascii="David" w:hAnsi="David"/>
          <w:rtl/>
        </w:rPr>
        <w:t xml:space="preserve"> חב</w:t>
      </w:r>
      <w:r w:rsidR="003B370C" w:rsidRPr="007D0A3B">
        <w:rPr>
          <w:rFonts w:ascii="David" w:hAnsi="David"/>
          <w:rtl/>
        </w:rPr>
        <w:t>ה</w:t>
      </w:r>
      <w:r w:rsidRPr="007D0A3B">
        <w:rPr>
          <w:rFonts w:ascii="David" w:hAnsi="David"/>
          <w:rtl/>
        </w:rPr>
        <w:t xml:space="preserve"> לו.</w:t>
      </w:r>
    </w:p>
    <w:p w14:paraId="5C4174BA" w14:textId="77777777" w:rsidR="00A55195" w:rsidRPr="007D0A3B" w:rsidRDefault="00A55195" w:rsidP="00A71A9B">
      <w:pPr>
        <w:pStyle w:val="a5"/>
        <w:numPr>
          <w:ilvl w:val="1"/>
          <w:numId w:val="14"/>
        </w:numPr>
        <w:ind w:left="1474" w:hanging="737"/>
        <w:rPr>
          <w:rFonts w:ascii="David" w:hAnsi="David"/>
          <w:rtl/>
        </w:rPr>
      </w:pPr>
      <w:r w:rsidRPr="007D0A3B">
        <w:rPr>
          <w:rFonts w:ascii="David" w:hAnsi="David"/>
          <w:rtl/>
        </w:rPr>
        <w:t>מובהר בזאת במפורש, למען הסר כל ספק, כי לספק אין ולא תהיה כל זכות ו/או עילה, מכל מין וסוג שהוא, לעכב בידו איזה מן השירותים כלפי ה</w:t>
      </w:r>
      <w:r w:rsidR="003B370C" w:rsidRPr="007D0A3B">
        <w:rPr>
          <w:rFonts w:ascii="David" w:hAnsi="David"/>
          <w:rtl/>
        </w:rPr>
        <w:t>רשות</w:t>
      </w:r>
      <w:r w:rsidRPr="007D0A3B">
        <w:rPr>
          <w:rFonts w:ascii="David" w:hAnsi="David"/>
          <w:rtl/>
        </w:rPr>
        <w:t xml:space="preserve">. </w:t>
      </w:r>
    </w:p>
    <w:p w14:paraId="5627E6A0" w14:textId="77777777" w:rsidR="003C5AAB" w:rsidRPr="007D0A3B" w:rsidRDefault="00A55195" w:rsidP="00A71A9B">
      <w:pPr>
        <w:pStyle w:val="a5"/>
        <w:numPr>
          <w:ilvl w:val="1"/>
          <w:numId w:val="14"/>
        </w:numPr>
        <w:ind w:left="1474" w:hanging="737"/>
        <w:rPr>
          <w:rFonts w:ascii="David" w:hAnsi="David"/>
        </w:rPr>
      </w:pPr>
      <w:r w:rsidRPr="007D0A3B">
        <w:rPr>
          <w:rFonts w:ascii="David" w:hAnsi="David"/>
          <w:rtl/>
        </w:rPr>
        <w:t>ה</w:t>
      </w:r>
      <w:r w:rsidR="003B370C" w:rsidRPr="007D0A3B">
        <w:rPr>
          <w:rFonts w:ascii="David" w:hAnsi="David"/>
          <w:rtl/>
        </w:rPr>
        <w:t>רשות</w:t>
      </w:r>
      <w:r w:rsidRPr="007D0A3B">
        <w:rPr>
          <w:rFonts w:ascii="David" w:hAnsi="David"/>
          <w:rtl/>
        </w:rPr>
        <w:t xml:space="preserve"> רשאי</w:t>
      </w:r>
      <w:r w:rsidR="003B370C" w:rsidRPr="007D0A3B">
        <w:rPr>
          <w:rFonts w:ascii="David" w:hAnsi="David"/>
          <w:rtl/>
        </w:rPr>
        <w:t>ת</w:t>
      </w:r>
      <w:r w:rsidRPr="007D0A3B">
        <w:rPr>
          <w:rFonts w:ascii="David" w:hAnsi="David"/>
          <w:rtl/>
        </w:rPr>
        <w:t xml:space="preserve"> לקזז את הסכומים המגיעים או שיגיעו ל</w:t>
      </w:r>
      <w:r w:rsidR="003B370C" w:rsidRPr="007D0A3B">
        <w:rPr>
          <w:rFonts w:ascii="David" w:hAnsi="David"/>
          <w:rtl/>
        </w:rPr>
        <w:t>ה</w:t>
      </w:r>
      <w:r w:rsidRPr="007D0A3B">
        <w:rPr>
          <w:rFonts w:ascii="David" w:hAnsi="David"/>
          <w:rtl/>
        </w:rPr>
        <w:t xml:space="preserve"> מהספק לפי הסכם זה או כתוצאה ממנו, מכל סכום המגיע לספק מה</w:t>
      </w:r>
      <w:r w:rsidR="003B370C" w:rsidRPr="007D0A3B">
        <w:rPr>
          <w:rFonts w:ascii="David" w:hAnsi="David"/>
          <w:rtl/>
        </w:rPr>
        <w:t>רשות</w:t>
      </w:r>
      <w:r w:rsidRPr="007D0A3B">
        <w:rPr>
          <w:rFonts w:ascii="David" w:hAnsi="David"/>
          <w:rtl/>
        </w:rPr>
        <w:t>, והספק מוותר מראש על כל טענה המתייחסת לקיזוז כאמור</w:t>
      </w:r>
      <w:r w:rsidR="00DB1588" w:rsidRPr="007D0A3B">
        <w:rPr>
          <w:rFonts w:ascii="David" w:hAnsi="David"/>
          <w:rtl/>
        </w:rPr>
        <w:t>.</w:t>
      </w:r>
    </w:p>
    <w:p w14:paraId="53C766E9" w14:textId="77777777" w:rsidR="00CE43F5" w:rsidRPr="007D0A3B" w:rsidRDefault="00CE43F5" w:rsidP="00A71A9B">
      <w:pPr>
        <w:pStyle w:val="a5"/>
        <w:numPr>
          <w:ilvl w:val="1"/>
          <w:numId w:val="14"/>
        </w:numPr>
        <w:ind w:left="1474" w:hanging="737"/>
        <w:rPr>
          <w:rFonts w:ascii="David" w:hAnsi="David"/>
          <w:rtl/>
        </w:rPr>
      </w:pPr>
      <w:r w:rsidRPr="007D0A3B">
        <w:rPr>
          <w:rFonts w:ascii="David" w:hAnsi="David"/>
          <w:rtl/>
        </w:rPr>
        <w:t>התמורה הינה קבועה, מוחלטת וסופית והספק לא יהיה רשאי לדרוש מה</w:t>
      </w:r>
      <w:r w:rsidR="003B370C" w:rsidRPr="007D0A3B">
        <w:rPr>
          <w:rFonts w:ascii="David" w:hAnsi="David"/>
          <w:rtl/>
        </w:rPr>
        <w:t>רשות</w:t>
      </w:r>
      <w:r w:rsidRPr="007D0A3B">
        <w:rPr>
          <w:rFonts w:ascii="David" w:hAnsi="David"/>
          <w:rtl/>
        </w:rPr>
        <w:t xml:space="preserve"> העלאות או שינויים בתמורה בגין ביצוע חיוביו על פי חוזה זה מכל סיבה שהיא.</w:t>
      </w:r>
    </w:p>
    <w:p w14:paraId="23C3C9DE" w14:textId="77777777" w:rsidR="00CE43F5" w:rsidRPr="007D0A3B" w:rsidRDefault="00CE43F5" w:rsidP="00A71A9B">
      <w:pPr>
        <w:pStyle w:val="a5"/>
        <w:numPr>
          <w:ilvl w:val="1"/>
          <w:numId w:val="14"/>
        </w:numPr>
        <w:ind w:left="1474" w:hanging="737"/>
        <w:rPr>
          <w:rFonts w:ascii="David" w:hAnsi="David"/>
        </w:rPr>
      </w:pPr>
      <w:r w:rsidRPr="007D0A3B">
        <w:rPr>
          <w:rFonts w:ascii="David" w:hAnsi="David"/>
          <w:rtl/>
        </w:rPr>
        <w:t>בתום תקופת חוזה זה יבדקו הצדדים את התשלומים שביצעה המדינה לאור דו"חות וחשבונות הספק שאושרו. אם יתברר שהמדינה שילמה סכומי יתר יחזירם הספק למדינה תוך חודש ימים כשהם צמודים כאמור בהוראות חוזה זה.</w:t>
      </w:r>
    </w:p>
    <w:p w14:paraId="29241F98" w14:textId="77777777" w:rsidR="00616314" w:rsidRPr="007D0A3B" w:rsidRDefault="00616314" w:rsidP="00A71A9B">
      <w:pPr>
        <w:pStyle w:val="30"/>
        <w:keepNext/>
        <w:numPr>
          <w:ilvl w:val="0"/>
          <w:numId w:val="16"/>
        </w:numPr>
        <w:ind w:left="737" w:hanging="737"/>
      </w:pPr>
      <w:bookmarkStart w:id="80" w:name="_Ref362358335"/>
      <w:r w:rsidRPr="007D0A3B">
        <w:rPr>
          <w:rtl/>
        </w:rPr>
        <w:t>תנאי תשלום</w:t>
      </w:r>
    </w:p>
    <w:p w14:paraId="69DCCACE" w14:textId="77777777" w:rsidR="0090451D" w:rsidRPr="007D0A3B" w:rsidRDefault="0090451D" w:rsidP="00A71A9B">
      <w:pPr>
        <w:pStyle w:val="a5"/>
        <w:numPr>
          <w:ilvl w:val="1"/>
          <w:numId w:val="15"/>
        </w:numPr>
        <w:ind w:left="1474" w:hanging="737"/>
        <w:rPr>
          <w:rFonts w:ascii="David" w:hAnsi="David"/>
        </w:rPr>
      </w:pPr>
      <w:bookmarkStart w:id="81" w:name="_Ref279412244"/>
      <w:bookmarkEnd w:id="80"/>
      <w:r w:rsidRPr="007D0A3B">
        <w:rPr>
          <w:rFonts w:ascii="David" w:hAnsi="David"/>
          <w:rtl/>
        </w:rPr>
        <w:t xml:space="preserve">התשלום יהיה לא יאוחר מ-45 ימים מהמועד שבו הומצא החשבון </w:t>
      </w:r>
      <w:r w:rsidR="00A66764" w:rsidRPr="007D0A3B">
        <w:rPr>
          <w:rFonts w:ascii="David" w:hAnsi="David"/>
          <w:rtl/>
        </w:rPr>
        <w:t>לרשות</w:t>
      </w:r>
      <w:r w:rsidRPr="007D0A3B">
        <w:rPr>
          <w:rFonts w:ascii="David" w:hAnsi="David"/>
          <w:rtl/>
        </w:rPr>
        <w:t>.</w:t>
      </w:r>
    </w:p>
    <w:p w14:paraId="565D30B4" w14:textId="77777777" w:rsidR="0090451D" w:rsidRPr="007D0A3B" w:rsidRDefault="0090451D" w:rsidP="00A71A9B">
      <w:pPr>
        <w:pStyle w:val="a5"/>
        <w:numPr>
          <w:ilvl w:val="1"/>
          <w:numId w:val="15"/>
        </w:numPr>
        <w:ind w:left="1474" w:hanging="737"/>
        <w:rPr>
          <w:rFonts w:ascii="David" w:hAnsi="David"/>
          <w:sz w:val="24"/>
        </w:rPr>
      </w:pPr>
      <w:r w:rsidRPr="007D0A3B">
        <w:rPr>
          <w:rFonts w:ascii="David" w:hAnsi="David"/>
          <w:sz w:val="24"/>
          <w:rtl/>
        </w:rPr>
        <w:t xml:space="preserve">ספירת ימי </w:t>
      </w:r>
      <w:r w:rsidRPr="007D0A3B">
        <w:rPr>
          <w:rFonts w:ascii="David" w:hAnsi="David"/>
          <w:rtl/>
        </w:rPr>
        <w:t>האשראי</w:t>
      </w:r>
      <w:r w:rsidRPr="007D0A3B">
        <w:rPr>
          <w:rFonts w:ascii="David" w:hAnsi="David"/>
          <w:sz w:val="24"/>
          <w:rtl/>
        </w:rPr>
        <w:t xml:space="preserve"> לתשלום לספק תחל </w:t>
      </w:r>
      <w:r w:rsidRPr="007D0A3B">
        <w:rPr>
          <w:rFonts w:ascii="David" w:hAnsi="David"/>
          <w:b/>
          <w:bCs/>
          <w:sz w:val="24"/>
          <w:rtl/>
        </w:rPr>
        <w:t>ממועד הזנת חשבון תקין בפורטל</w:t>
      </w:r>
      <w:r w:rsidRPr="007D0A3B">
        <w:rPr>
          <w:rFonts w:ascii="David" w:hAnsi="David"/>
          <w:sz w:val="24"/>
          <w:rtl/>
        </w:rPr>
        <w:t xml:space="preserve"> ובכלל זה כל </w:t>
      </w:r>
      <w:r w:rsidRPr="007D0A3B">
        <w:rPr>
          <w:rFonts w:ascii="David" w:hAnsi="David"/>
          <w:rtl/>
        </w:rPr>
        <w:t>המסמכים</w:t>
      </w:r>
      <w:r w:rsidRPr="007D0A3B">
        <w:rPr>
          <w:rFonts w:ascii="David" w:hAnsi="David"/>
          <w:sz w:val="24"/>
          <w:rtl/>
        </w:rPr>
        <w:t xml:space="preserve"> הנלווים הנדרשים. </w:t>
      </w:r>
    </w:p>
    <w:p w14:paraId="50224A7F" w14:textId="77777777" w:rsidR="0090451D" w:rsidRPr="007D0A3B" w:rsidRDefault="0090451D" w:rsidP="00A71A9B">
      <w:pPr>
        <w:pStyle w:val="a5"/>
        <w:numPr>
          <w:ilvl w:val="1"/>
          <w:numId w:val="15"/>
        </w:numPr>
        <w:ind w:left="1474" w:hanging="737"/>
        <w:rPr>
          <w:rFonts w:ascii="David" w:hAnsi="David"/>
        </w:rPr>
      </w:pPr>
      <w:r w:rsidRPr="007D0A3B">
        <w:rPr>
          <w:rFonts w:ascii="David" w:hAnsi="David"/>
          <w:sz w:val="24"/>
          <w:rtl/>
        </w:rPr>
        <w:t xml:space="preserve">במקרה שהחשבון נמצא </w:t>
      </w:r>
      <w:r w:rsidRPr="007D0A3B">
        <w:rPr>
          <w:rFonts w:ascii="David" w:hAnsi="David"/>
          <w:b/>
          <w:bCs/>
          <w:sz w:val="24"/>
          <w:rtl/>
        </w:rPr>
        <w:t>לא תקין</w:t>
      </w:r>
      <w:r w:rsidRPr="007D0A3B">
        <w:rPr>
          <w:rFonts w:ascii="David" w:hAnsi="David"/>
          <w:sz w:val="24"/>
          <w:rtl/>
        </w:rPr>
        <w:t xml:space="preserve"> </w:t>
      </w:r>
      <w:r w:rsidRPr="007D0A3B">
        <w:rPr>
          <w:rFonts w:ascii="David" w:hAnsi="David"/>
          <w:rtl/>
        </w:rPr>
        <w:t xml:space="preserve">ונדחה על ידי </w:t>
      </w:r>
      <w:r w:rsidR="001C6F9B" w:rsidRPr="007D0A3B">
        <w:rPr>
          <w:rFonts w:ascii="David" w:hAnsi="David"/>
          <w:rtl/>
        </w:rPr>
        <w:t>הרשות</w:t>
      </w:r>
      <w:r w:rsidRPr="007D0A3B">
        <w:rPr>
          <w:rFonts w:ascii="David" w:hAnsi="David"/>
          <w:rtl/>
        </w:rPr>
        <w:t xml:space="preserve"> יידרש הספק להגיש את הדיווח והמסמכים מחדש. מניין ימי האשראי יתחיל ממועד דיווח החשבון המתוקן. </w:t>
      </w:r>
    </w:p>
    <w:p w14:paraId="4E90D38F" w14:textId="77777777" w:rsidR="0090451D" w:rsidRPr="007D0A3B" w:rsidRDefault="0090451D" w:rsidP="00A71A9B">
      <w:pPr>
        <w:pStyle w:val="a5"/>
        <w:numPr>
          <w:ilvl w:val="1"/>
          <w:numId w:val="15"/>
        </w:numPr>
        <w:ind w:left="1474" w:hanging="737"/>
        <w:rPr>
          <w:rFonts w:ascii="David" w:hAnsi="David"/>
        </w:rPr>
      </w:pPr>
      <w:r w:rsidRPr="007D0A3B">
        <w:rPr>
          <w:rFonts w:ascii="David" w:hAnsi="David"/>
          <w:rtl/>
        </w:rPr>
        <w:t xml:space="preserve">במקרה שנשלחה לספק דרישה להשלמת מסמכים, מניין ימי האשראי יוקפא בהתאם ליום בו נדרשה השלמת המסמכים. לאחר השלמת המסמכים תמשיך ספירת ימי האשראי. </w:t>
      </w:r>
    </w:p>
    <w:p w14:paraId="25110498" w14:textId="77777777" w:rsidR="0090451D" w:rsidRPr="007D0A3B" w:rsidRDefault="0090451D" w:rsidP="00A71A9B">
      <w:pPr>
        <w:pStyle w:val="a5"/>
        <w:numPr>
          <w:ilvl w:val="1"/>
          <w:numId w:val="15"/>
        </w:numPr>
        <w:tabs>
          <w:tab w:val="left" w:pos="1473"/>
        </w:tabs>
        <w:ind w:left="1474" w:hanging="737"/>
        <w:rPr>
          <w:rFonts w:ascii="David" w:hAnsi="David"/>
        </w:rPr>
      </w:pPr>
      <w:r w:rsidRPr="007D0A3B">
        <w:rPr>
          <w:rFonts w:ascii="David" w:hAnsi="David"/>
          <w:rtl/>
        </w:rPr>
        <w:t>לא תינתן תמורה נוספת מעבר לאמור לעיל. התשלומים לעיל יהוו תמורה מלאה לכל הוצאותיו של הספק בגין מתן השירותים לפי הסכם זה</w:t>
      </w:r>
      <w:bookmarkStart w:id="82" w:name="_Hlk114405505"/>
      <w:r w:rsidRPr="007D0A3B">
        <w:rPr>
          <w:rFonts w:ascii="David" w:hAnsi="David"/>
          <w:rtl/>
        </w:rPr>
        <w:t xml:space="preserve">. </w:t>
      </w:r>
    </w:p>
    <w:bookmarkEnd w:id="82"/>
    <w:p w14:paraId="18EA076C" w14:textId="77777777" w:rsidR="0090451D" w:rsidRPr="007D0A3B" w:rsidRDefault="0090451D" w:rsidP="00A71A9B">
      <w:pPr>
        <w:pStyle w:val="a5"/>
        <w:numPr>
          <w:ilvl w:val="1"/>
          <w:numId w:val="15"/>
        </w:numPr>
        <w:ind w:left="1474" w:hanging="737"/>
        <w:rPr>
          <w:rFonts w:ascii="David" w:hAnsi="David"/>
        </w:rPr>
      </w:pPr>
      <w:r w:rsidRPr="007D0A3B">
        <w:rPr>
          <w:rFonts w:ascii="David" w:hAnsi="David"/>
          <w:rtl/>
        </w:rPr>
        <w:t xml:space="preserve">למען הסר ספק מוסכם בין הצדדים כי </w:t>
      </w:r>
      <w:r w:rsidR="001C6F9B" w:rsidRPr="007D0A3B">
        <w:rPr>
          <w:rFonts w:ascii="David" w:hAnsi="David"/>
          <w:rtl/>
        </w:rPr>
        <w:t>הרשות</w:t>
      </w:r>
      <w:r w:rsidRPr="007D0A3B">
        <w:rPr>
          <w:rFonts w:ascii="David" w:hAnsi="David"/>
          <w:rtl/>
        </w:rPr>
        <w:t xml:space="preserve"> לא </w:t>
      </w:r>
      <w:r w:rsidR="001C6F9B" w:rsidRPr="007D0A3B">
        <w:rPr>
          <w:rFonts w:ascii="David" w:hAnsi="David"/>
          <w:rtl/>
        </w:rPr>
        <w:t>ת</w:t>
      </w:r>
      <w:r w:rsidRPr="007D0A3B">
        <w:rPr>
          <w:rFonts w:ascii="David" w:hAnsi="David"/>
          <w:rtl/>
        </w:rPr>
        <w:t>הא אחראי</w:t>
      </w:r>
      <w:r w:rsidR="001C6F9B" w:rsidRPr="007D0A3B">
        <w:rPr>
          <w:rFonts w:ascii="David" w:hAnsi="David"/>
          <w:rtl/>
        </w:rPr>
        <w:t>ת</w:t>
      </w:r>
      <w:r w:rsidRPr="007D0A3B">
        <w:rPr>
          <w:rFonts w:ascii="David" w:hAnsi="David"/>
          <w:rtl/>
        </w:rPr>
        <w:t xml:space="preserve"> לכיסוי גרעון כלשהו שייגרם לספק עקב מתן השירותים. </w:t>
      </w:r>
    </w:p>
    <w:p w14:paraId="652B89A8" w14:textId="77777777" w:rsidR="0090451D" w:rsidRPr="007D0A3B" w:rsidRDefault="0090451D" w:rsidP="00A71A9B">
      <w:pPr>
        <w:pStyle w:val="a5"/>
        <w:numPr>
          <w:ilvl w:val="1"/>
          <w:numId w:val="15"/>
        </w:numPr>
        <w:ind w:left="1474" w:hanging="737"/>
        <w:rPr>
          <w:rFonts w:ascii="David" w:hAnsi="David"/>
        </w:rPr>
      </w:pPr>
      <w:r w:rsidRPr="007D0A3B">
        <w:rPr>
          <w:rFonts w:ascii="David" w:hAnsi="David"/>
          <w:rtl/>
        </w:rPr>
        <w:t xml:space="preserve">מהתמורה ינוכו כל התשלומים שחלה החובה לנכותם על פי כל דין, ויתווסף אליה מס ערך מוסף כשיעורו ביום הוצאת החשבונית, ככל שהתשלום מחויב במע"מ. </w:t>
      </w:r>
    </w:p>
    <w:p w14:paraId="524CE08D" w14:textId="124C19F7" w:rsidR="0090451D" w:rsidRPr="007D0A3B" w:rsidRDefault="001C6F9B" w:rsidP="00A71A9B">
      <w:pPr>
        <w:pStyle w:val="a5"/>
        <w:numPr>
          <w:ilvl w:val="1"/>
          <w:numId w:val="15"/>
        </w:numPr>
        <w:ind w:left="1474" w:hanging="737"/>
        <w:rPr>
          <w:rFonts w:ascii="David" w:hAnsi="David"/>
          <w:sz w:val="24"/>
        </w:rPr>
      </w:pPr>
      <w:bookmarkStart w:id="83" w:name="_Ref101195761"/>
      <w:r w:rsidRPr="007D0A3B">
        <w:rPr>
          <w:rFonts w:ascii="David" w:hAnsi="David"/>
          <w:sz w:val="24"/>
          <w:rtl/>
        </w:rPr>
        <w:t>ה</w:t>
      </w:r>
      <w:r w:rsidRPr="007D0A3B">
        <w:rPr>
          <w:rFonts w:ascii="David" w:hAnsi="David"/>
          <w:rtl/>
        </w:rPr>
        <w:t>רשות</w:t>
      </w:r>
      <w:r w:rsidR="0090451D" w:rsidRPr="007D0A3B">
        <w:rPr>
          <w:rFonts w:ascii="David" w:hAnsi="David"/>
          <w:sz w:val="24"/>
          <w:rtl/>
        </w:rPr>
        <w:t xml:space="preserve"> </w:t>
      </w:r>
      <w:r w:rsidRPr="007D0A3B">
        <w:rPr>
          <w:rFonts w:ascii="David" w:hAnsi="David"/>
          <w:sz w:val="24"/>
          <w:rtl/>
        </w:rPr>
        <w:t>ת</w:t>
      </w:r>
      <w:r w:rsidR="0090451D" w:rsidRPr="007D0A3B">
        <w:rPr>
          <w:rFonts w:ascii="David" w:hAnsi="David"/>
          <w:sz w:val="24"/>
          <w:rtl/>
        </w:rPr>
        <w:t>היה רשאי</w:t>
      </w:r>
      <w:r w:rsidRPr="007D0A3B">
        <w:rPr>
          <w:rFonts w:ascii="David" w:hAnsi="David"/>
          <w:sz w:val="24"/>
          <w:rtl/>
        </w:rPr>
        <w:t>ת</w:t>
      </w:r>
      <w:r w:rsidR="0090451D" w:rsidRPr="007D0A3B">
        <w:rPr>
          <w:rFonts w:ascii="David" w:hAnsi="David"/>
          <w:sz w:val="24"/>
          <w:rtl/>
        </w:rPr>
        <w:t xml:space="preserve"> לקזז מהחשבונות השוטפים פיצוי מוסכם שהחליט</w:t>
      </w:r>
      <w:r w:rsidR="002D6DCA">
        <w:rPr>
          <w:rFonts w:ascii="David" w:hAnsi="David" w:hint="cs"/>
          <w:sz w:val="24"/>
          <w:rtl/>
        </w:rPr>
        <w:t>ה</w:t>
      </w:r>
      <w:r w:rsidR="0090451D" w:rsidRPr="007D0A3B">
        <w:rPr>
          <w:rFonts w:ascii="David" w:hAnsi="David"/>
          <w:sz w:val="24"/>
          <w:rtl/>
        </w:rPr>
        <w:t xml:space="preserve"> להטיל על הספק בעבור חודש מסוים בהתאם </w:t>
      </w:r>
      <w:r w:rsidR="0090451D" w:rsidRPr="007E581C">
        <w:rPr>
          <w:rFonts w:ascii="David" w:hAnsi="David"/>
          <w:sz w:val="24"/>
          <w:rtl/>
        </w:rPr>
        <w:t xml:space="preserve">לאמור בסעיף </w:t>
      </w:r>
      <w:r w:rsidR="007E581C">
        <w:rPr>
          <w:rFonts w:ascii="David" w:hAnsi="David"/>
          <w:sz w:val="24"/>
          <w:rtl/>
        </w:rPr>
        <w:fldChar w:fldCharType="begin"/>
      </w:r>
      <w:r w:rsidR="007E581C">
        <w:rPr>
          <w:rFonts w:ascii="David" w:hAnsi="David"/>
          <w:sz w:val="24"/>
          <w:rtl/>
        </w:rPr>
        <w:instrText xml:space="preserve"> </w:instrText>
      </w:r>
      <w:r w:rsidR="007E581C">
        <w:rPr>
          <w:rFonts w:ascii="David" w:hAnsi="David"/>
          <w:sz w:val="24"/>
        </w:rPr>
        <w:instrText>REF</w:instrText>
      </w:r>
      <w:r w:rsidR="007E581C">
        <w:rPr>
          <w:rFonts w:ascii="David" w:hAnsi="David"/>
          <w:sz w:val="24"/>
          <w:rtl/>
        </w:rPr>
        <w:instrText xml:space="preserve"> _</w:instrText>
      </w:r>
      <w:r w:rsidR="007E581C">
        <w:rPr>
          <w:rFonts w:ascii="David" w:hAnsi="David"/>
          <w:sz w:val="24"/>
        </w:rPr>
        <w:instrText>Ref50974037 \r \h</w:instrText>
      </w:r>
      <w:r w:rsidR="007E581C">
        <w:rPr>
          <w:rFonts w:ascii="David" w:hAnsi="David"/>
          <w:sz w:val="24"/>
          <w:rtl/>
        </w:rPr>
        <w:instrText xml:space="preserve"> </w:instrText>
      </w:r>
      <w:r w:rsidR="007E581C">
        <w:rPr>
          <w:rFonts w:ascii="David" w:hAnsi="David"/>
          <w:sz w:val="24"/>
          <w:rtl/>
        </w:rPr>
      </w:r>
      <w:r w:rsidR="007E581C">
        <w:rPr>
          <w:rFonts w:ascii="David" w:hAnsi="David"/>
          <w:sz w:val="24"/>
          <w:rtl/>
        </w:rPr>
        <w:fldChar w:fldCharType="separate"/>
      </w:r>
      <w:r w:rsidR="00EB72F1">
        <w:rPr>
          <w:rFonts w:ascii="David" w:hAnsi="David"/>
          <w:sz w:val="24"/>
          <w:cs/>
        </w:rPr>
        <w:t>‎</w:t>
      </w:r>
      <w:r w:rsidR="00EB72F1">
        <w:rPr>
          <w:rFonts w:ascii="David" w:hAnsi="David"/>
          <w:sz w:val="24"/>
        </w:rPr>
        <w:t>17</w:t>
      </w:r>
      <w:r w:rsidR="007E581C">
        <w:rPr>
          <w:rFonts w:ascii="David" w:hAnsi="David"/>
          <w:sz w:val="24"/>
          <w:rtl/>
        </w:rPr>
        <w:fldChar w:fldCharType="end"/>
      </w:r>
      <w:r w:rsidR="0090451D" w:rsidRPr="007E581C">
        <w:rPr>
          <w:rFonts w:ascii="David" w:hAnsi="David"/>
          <w:sz w:val="24"/>
          <w:rtl/>
        </w:rPr>
        <w:t xml:space="preserve"> להסכם.</w:t>
      </w:r>
      <w:r w:rsidR="0090451D" w:rsidRPr="007D0A3B">
        <w:rPr>
          <w:rFonts w:ascii="David" w:hAnsi="David"/>
          <w:sz w:val="24"/>
          <w:rtl/>
        </w:rPr>
        <w:t xml:space="preserve"> במקרה שיוחלט על הטלת פיצוי מוסכם כאמור בהסכם זה יידרש הספק להציג חשבונית זיכוי ועד להצגתה לא תשולם לו כל תמורה בגין החשבונית שהציג כאמור ברישא של סעיף זה.</w:t>
      </w:r>
      <w:bookmarkEnd w:id="83"/>
    </w:p>
    <w:p w14:paraId="6A4F57FD" w14:textId="1C8D4038" w:rsidR="0090451D" w:rsidRPr="007D0A3B" w:rsidRDefault="0090451D" w:rsidP="00A71A9B">
      <w:pPr>
        <w:pStyle w:val="a5"/>
        <w:numPr>
          <w:ilvl w:val="1"/>
          <w:numId w:val="15"/>
        </w:numPr>
        <w:ind w:left="1474" w:hanging="737"/>
        <w:rPr>
          <w:rFonts w:ascii="David" w:hAnsi="David"/>
          <w:sz w:val="24"/>
        </w:rPr>
      </w:pPr>
      <w:r w:rsidRPr="007D0A3B">
        <w:rPr>
          <w:rFonts w:ascii="David" w:hAnsi="David"/>
          <w:sz w:val="24"/>
          <w:rtl/>
        </w:rPr>
        <w:t xml:space="preserve">באחריות הספק להעביר </w:t>
      </w:r>
      <w:r w:rsidR="001C6F9B" w:rsidRPr="007D0A3B">
        <w:rPr>
          <w:rFonts w:ascii="David" w:hAnsi="David"/>
          <w:sz w:val="24"/>
          <w:rtl/>
        </w:rPr>
        <w:t>ל</w:t>
      </w:r>
      <w:r w:rsidR="001C6F9B" w:rsidRPr="007D0A3B">
        <w:rPr>
          <w:rFonts w:ascii="David" w:hAnsi="David"/>
          <w:rtl/>
        </w:rPr>
        <w:t>רשות</w:t>
      </w:r>
      <w:r w:rsidRPr="007D0A3B">
        <w:rPr>
          <w:rFonts w:ascii="David" w:hAnsi="David"/>
          <w:sz w:val="24"/>
          <w:rtl/>
        </w:rPr>
        <w:t xml:space="preserve"> אישור ניהול </w:t>
      </w:r>
      <w:r w:rsidR="00B37EAC" w:rsidRPr="007D0A3B">
        <w:rPr>
          <w:rFonts w:ascii="David" w:hAnsi="David"/>
          <w:sz w:val="24"/>
          <w:rtl/>
        </w:rPr>
        <w:t>ספרים</w:t>
      </w:r>
      <w:r w:rsidR="00723C42" w:rsidRPr="007D0A3B">
        <w:rPr>
          <w:rFonts w:ascii="David" w:hAnsi="David"/>
          <w:sz w:val="24"/>
          <w:rtl/>
        </w:rPr>
        <w:t xml:space="preserve"> </w:t>
      </w:r>
      <w:r w:rsidRPr="007D0A3B">
        <w:rPr>
          <w:rFonts w:ascii="David" w:hAnsi="David"/>
          <w:sz w:val="24"/>
          <w:rtl/>
        </w:rPr>
        <w:t xml:space="preserve">ואישור לצורך ניכוי מס במקור בתוקף ליום התשלום. יובהר כי </w:t>
      </w:r>
      <w:r w:rsidR="001C6F9B" w:rsidRPr="007D0A3B">
        <w:rPr>
          <w:rFonts w:ascii="David" w:hAnsi="David"/>
          <w:sz w:val="24"/>
          <w:rtl/>
        </w:rPr>
        <w:t>ה</w:t>
      </w:r>
      <w:r w:rsidR="001C6F9B" w:rsidRPr="007D0A3B">
        <w:rPr>
          <w:rFonts w:ascii="David" w:hAnsi="David"/>
          <w:rtl/>
        </w:rPr>
        <w:t>רשות</w:t>
      </w:r>
      <w:r w:rsidRPr="007D0A3B">
        <w:rPr>
          <w:rFonts w:ascii="David" w:hAnsi="David"/>
          <w:sz w:val="24"/>
          <w:rtl/>
        </w:rPr>
        <w:t xml:space="preserve"> </w:t>
      </w:r>
      <w:r w:rsidR="001C6F9B" w:rsidRPr="007D0A3B">
        <w:rPr>
          <w:rFonts w:ascii="David" w:hAnsi="David"/>
          <w:sz w:val="24"/>
          <w:rtl/>
        </w:rPr>
        <w:t>ת</w:t>
      </w:r>
      <w:r w:rsidRPr="007D0A3B">
        <w:rPr>
          <w:rFonts w:ascii="David" w:hAnsi="David"/>
          <w:sz w:val="24"/>
          <w:rtl/>
        </w:rPr>
        <w:t>הא רשאי</w:t>
      </w:r>
      <w:r w:rsidR="001C6F9B" w:rsidRPr="007D0A3B">
        <w:rPr>
          <w:rFonts w:ascii="David" w:hAnsi="David"/>
          <w:sz w:val="24"/>
          <w:rtl/>
        </w:rPr>
        <w:t>ת</w:t>
      </w:r>
      <w:r w:rsidRPr="007D0A3B">
        <w:rPr>
          <w:rFonts w:ascii="David" w:hAnsi="David"/>
          <w:sz w:val="24"/>
          <w:rtl/>
        </w:rPr>
        <w:t xml:space="preserve"> שלא להעביר לספק את התמורה המגיעה לו בגין מתן השירות עד לקבלת האישורים כאמור.</w:t>
      </w:r>
    </w:p>
    <w:p w14:paraId="15C950FB" w14:textId="77777777" w:rsidR="003C5AAB" w:rsidRPr="007D0A3B" w:rsidRDefault="004A2F30" w:rsidP="00A71A9B">
      <w:pPr>
        <w:pStyle w:val="30"/>
        <w:numPr>
          <w:ilvl w:val="0"/>
          <w:numId w:val="16"/>
        </w:numPr>
        <w:ind w:left="737" w:hanging="737"/>
        <w:rPr>
          <w:rtl/>
        </w:rPr>
      </w:pPr>
      <w:bookmarkStart w:id="84" w:name="_Ref86665146"/>
      <w:bookmarkEnd w:id="81"/>
      <w:r w:rsidRPr="007D0A3B">
        <w:rPr>
          <w:rtl/>
        </w:rPr>
        <w:t>יחסי עובד מעביד</w:t>
      </w:r>
      <w:r w:rsidR="003C5AAB" w:rsidRPr="007D0A3B">
        <w:rPr>
          <w:rtl/>
        </w:rPr>
        <w:t xml:space="preserve"> </w:t>
      </w:r>
      <w:r w:rsidRPr="007D0A3B">
        <w:rPr>
          <w:rtl/>
        </w:rPr>
        <w:t>ואחריות</w:t>
      </w:r>
      <w:bookmarkEnd w:id="84"/>
    </w:p>
    <w:p w14:paraId="67346544" w14:textId="77777777" w:rsidR="003C5AAB" w:rsidRPr="007D0A3B" w:rsidRDefault="003C5AAB" w:rsidP="00A71A9B">
      <w:pPr>
        <w:pStyle w:val="a5"/>
        <w:numPr>
          <w:ilvl w:val="1"/>
          <w:numId w:val="14"/>
        </w:numPr>
        <w:ind w:left="1474" w:hanging="737"/>
        <w:rPr>
          <w:rFonts w:ascii="David" w:eastAsia="Times New Roman" w:hAnsi="David"/>
          <w:spacing w:val="6"/>
          <w:sz w:val="24"/>
          <w:rtl/>
          <w:lang w:eastAsia="he-IL"/>
        </w:rPr>
      </w:pPr>
      <w:r w:rsidRPr="007D0A3B">
        <w:rPr>
          <w:rFonts w:ascii="David" w:eastAsia="Times New Roman" w:hAnsi="David"/>
          <w:spacing w:val="6"/>
          <w:sz w:val="24"/>
          <w:rtl/>
          <w:lang w:eastAsia="he-IL"/>
        </w:rPr>
        <w:lastRenderedPageBreak/>
        <w:t>בין הצדדים ו/או הפועלים בשמם ו/או מטעמם ו/או למענם בביצוע הסכם זה (להלן ביחד: "</w:t>
      </w:r>
      <w:r w:rsidRPr="007D0A3B">
        <w:rPr>
          <w:rFonts w:ascii="David" w:eastAsia="Times New Roman" w:hAnsi="David"/>
          <w:b/>
          <w:bCs/>
          <w:spacing w:val="6"/>
          <w:sz w:val="24"/>
          <w:rtl/>
          <w:lang w:eastAsia="he-IL"/>
        </w:rPr>
        <w:t>העובדים</w:t>
      </w:r>
      <w:r w:rsidRPr="007D0A3B">
        <w:rPr>
          <w:rFonts w:ascii="David" w:eastAsia="Times New Roman" w:hAnsi="David"/>
          <w:spacing w:val="6"/>
          <w:sz w:val="24"/>
          <w:rtl/>
          <w:lang w:eastAsia="he-IL"/>
        </w:rPr>
        <w:t>") אין ולא יהיו יחסי עובד ומעביד ו/או יחסים משפטיים אחרים מכל סוג שהוא מלבד היחסים כאמור בהסכם זה.</w:t>
      </w:r>
    </w:p>
    <w:p w14:paraId="601DCD1C" w14:textId="77777777" w:rsidR="003C5AAB" w:rsidRPr="007D0A3B" w:rsidRDefault="003C5AAB" w:rsidP="00A71A9B">
      <w:pPr>
        <w:pStyle w:val="a5"/>
        <w:numPr>
          <w:ilvl w:val="1"/>
          <w:numId w:val="14"/>
        </w:numPr>
        <w:ind w:left="1474" w:hanging="737"/>
        <w:rPr>
          <w:rFonts w:ascii="David" w:hAnsi="David"/>
        </w:rPr>
      </w:pPr>
      <w:r w:rsidRPr="007D0A3B">
        <w:rPr>
          <w:rFonts w:ascii="David" w:hAnsi="David"/>
          <w:rtl/>
        </w:rPr>
        <w:t>הספק מצהיר בזה כי הוא ספק עצמאי וכי הוא מבצע את חיוביו על פי חוזה זה כספק עצמאי וכי לא קיימים יחסי עובד-מעביד בינו ובין מי המועסק מטעמו בביצוע חוזה זה ובין ה</w:t>
      </w:r>
      <w:r w:rsidR="003B370C" w:rsidRPr="007D0A3B">
        <w:rPr>
          <w:rFonts w:ascii="David" w:hAnsi="David"/>
          <w:rtl/>
        </w:rPr>
        <w:t>רשות</w:t>
      </w:r>
      <w:r w:rsidRPr="007D0A3B">
        <w:rPr>
          <w:rFonts w:ascii="David" w:hAnsi="David"/>
          <w:rtl/>
        </w:rPr>
        <w:t>.</w:t>
      </w:r>
    </w:p>
    <w:p w14:paraId="7252A6CD" w14:textId="77777777" w:rsidR="003C5AAB" w:rsidRPr="007D0A3B" w:rsidRDefault="003C5AAB" w:rsidP="00A71A9B">
      <w:pPr>
        <w:pStyle w:val="a5"/>
        <w:numPr>
          <w:ilvl w:val="1"/>
          <w:numId w:val="14"/>
        </w:numPr>
        <w:ind w:left="1474" w:hanging="737"/>
        <w:rPr>
          <w:rFonts w:ascii="David" w:hAnsi="David"/>
        </w:rPr>
      </w:pPr>
      <w:r w:rsidRPr="007D0A3B">
        <w:rPr>
          <w:rFonts w:ascii="David" w:hAnsi="David"/>
          <w:rtl/>
        </w:rPr>
        <w:t>הספק מצהיר בזאת כי יודיע ויבהיר לכל מי מהמועסקים על ידו בביצוע חוזה זה, כי בינם ובין ה</w:t>
      </w:r>
      <w:r w:rsidR="003B370C" w:rsidRPr="007D0A3B">
        <w:rPr>
          <w:rFonts w:ascii="David" w:hAnsi="David"/>
          <w:rtl/>
        </w:rPr>
        <w:t>רשות</w:t>
      </w:r>
      <w:r w:rsidRPr="007D0A3B">
        <w:rPr>
          <w:rFonts w:ascii="David" w:hAnsi="David"/>
          <w:rtl/>
        </w:rPr>
        <w:t xml:space="preserve"> לא יתקיימו כל יחסי עובד-מעביד.</w:t>
      </w:r>
    </w:p>
    <w:p w14:paraId="67D5FB6F" w14:textId="77777777" w:rsidR="003C5AAB" w:rsidRPr="007D0A3B" w:rsidRDefault="003C5AAB" w:rsidP="00A71A9B">
      <w:pPr>
        <w:pStyle w:val="a5"/>
        <w:numPr>
          <w:ilvl w:val="1"/>
          <w:numId w:val="14"/>
        </w:numPr>
        <w:ind w:left="1474" w:hanging="737"/>
        <w:rPr>
          <w:rFonts w:ascii="David" w:hAnsi="David"/>
        </w:rPr>
      </w:pPr>
      <w:r w:rsidRPr="007D0A3B">
        <w:rPr>
          <w:rFonts w:ascii="David" w:hAnsi="David"/>
          <w:rtl/>
        </w:rPr>
        <w:t>אין לראות בכל זכות הניתנת לפי הסכם זה ל</w:t>
      </w:r>
      <w:r w:rsidR="003B370C" w:rsidRPr="007D0A3B">
        <w:rPr>
          <w:rFonts w:ascii="David" w:hAnsi="David"/>
          <w:rtl/>
        </w:rPr>
        <w:t>רשות</w:t>
      </w:r>
      <w:r w:rsidRPr="007D0A3B">
        <w:rPr>
          <w:rFonts w:ascii="David" w:hAnsi="David"/>
          <w:rtl/>
        </w:rPr>
        <w:t xml:space="preserve"> להדריך את הספק או להורות לו או לעובדיו או הפועלים בשמו, אלא אמצעי להבטיח ביצוע הוראות הסכם זה, ואין בה כדי ליצור בין ה</w:t>
      </w:r>
      <w:r w:rsidR="003B370C" w:rsidRPr="007D0A3B">
        <w:rPr>
          <w:rFonts w:ascii="David" w:hAnsi="David"/>
          <w:rtl/>
        </w:rPr>
        <w:t>רשות</w:t>
      </w:r>
      <w:r w:rsidRPr="007D0A3B">
        <w:rPr>
          <w:rFonts w:ascii="David" w:hAnsi="David"/>
          <w:rtl/>
        </w:rPr>
        <w:t xml:space="preserve"> לבין הספק או עובדיו או הפועלים בשמו יחסי עובד ומעביד. לא יהיו לספק או לעובדיו או הפועלים בשמו כל זכות של עובד מדינה, והם לא יהיו זכאים לקבל תשלומים, פיצויים או הטבות אחרות בקשר עם ביצוע הסכם זה או הוראה שניתנה על פיו או בקשר עם סיום הסכם זה בכל דרך או מכל סיבה שהם.</w:t>
      </w:r>
    </w:p>
    <w:p w14:paraId="171BBFFF" w14:textId="77777777" w:rsidR="004A2F30" w:rsidRPr="007D0A3B" w:rsidRDefault="004A2F30" w:rsidP="00A71A9B">
      <w:pPr>
        <w:pStyle w:val="a5"/>
        <w:numPr>
          <w:ilvl w:val="1"/>
          <w:numId w:val="14"/>
        </w:numPr>
        <w:ind w:left="1474" w:hanging="737"/>
        <w:rPr>
          <w:rFonts w:ascii="David" w:hAnsi="David"/>
        </w:rPr>
      </w:pPr>
      <w:r w:rsidRPr="007D0A3B">
        <w:rPr>
          <w:rFonts w:ascii="David" w:hAnsi="David"/>
          <w:rtl/>
        </w:rPr>
        <w:t>השירותים האמורים בהסכם זה יינתנו במסגרות ארגוניות של הספק בלבד. לעניין זה "מסגרת ארגונית" – לרבות מציאת עובדים, העסקתם, ניהול כל משא ומתן עמם, השגחה מתמדת על פעילותם, תשלום שכרם וכל תשלום סוציאלי נלווה אגב העסקתם, פיטוריהם והאחריות לכך, והטלת משמעת כמקובל אצל הספק.</w:t>
      </w:r>
    </w:p>
    <w:p w14:paraId="1EA157FB" w14:textId="77777777" w:rsidR="00297D4E" w:rsidRPr="007D0A3B" w:rsidRDefault="00297D4E" w:rsidP="00A71A9B">
      <w:pPr>
        <w:pStyle w:val="a5"/>
        <w:numPr>
          <w:ilvl w:val="1"/>
          <w:numId w:val="14"/>
        </w:numPr>
        <w:tabs>
          <w:tab w:val="left" w:pos="1473"/>
        </w:tabs>
        <w:spacing w:before="240"/>
        <w:ind w:left="1474" w:hanging="737"/>
        <w:rPr>
          <w:rFonts w:ascii="David" w:hAnsi="David"/>
          <w:rtl/>
        </w:rPr>
      </w:pPr>
      <w:r w:rsidRPr="007D0A3B">
        <w:rPr>
          <w:rFonts w:ascii="David" w:hAnsi="David"/>
          <w:rtl/>
        </w:rPr>
        <w:t>בכל הקשור למערכת היחסים בין ה</w:t>
      </w:r>
      <w:r w:rsidR="003B370C" w:rsidRPr="007D0A3B">
        <w:rPr>
          <w:rFonts w:ascii="David" w:hAnsi="David"/>
          <w:rtl/>
        </w:rPr>
        <w:t>רשות</w:t>
      </w:r>
      <w:r w:rsidRPr="007D0A3B">
        <w:rPr>
          <w:rFonts w:ascii="David" w:hAnsi="David"/>
          <w:rtl/>
        </w:rPr>
        <w:t xml:space="preserve"> לבין הספק, ייחשב הספק כקבלן עצמאי לכל דבר ועניין. </w:t>
      </w:r>
    </w:p>
    <w:p w14:paraId="2EB8F075" w14:textId="77777777" w:rsidR="004A2F30" w:rsidRPr="007D0A3B" w:rsidRDefault="004A2F30" w:rsidP="00A71A9B">
      <w:pPr>
        <w:pStyle w:val="a5"/>
        <w:numPr>
          <w:ilvl w:val="1"/>
          <w:numId w:val="14"/>
        </w:numPr>
        <w:ind w:left="1474" w:hanging="737"/>
        <w:rPr>
          <w:rFonts w:ascii="David" w:hAnsi="David"/>
        </w:rPr>
      </w:pPr>
      <w:r w:rsidRPr="007D0A3B">
        <w:rPr>
          <w:rFonts w:ascii="David" w:hAnsi="David"/>
          <w:rtl/>
        </w:rPr>
        <w:t>הספק מתחייב לא להציג את השירותים הניתנים, לא כלפי עובדיו ומעסיקיו, לא כלפי ציבור הנהנים משירותים אלה, כפעולות של</w:t>
      </w:r>
      <w:r w:rsidR="003B370C" w:rsidRPr="007D0A3B">
        <w:rPr>
          <w:rFonts w:ascii="David" w:hAnsi="David"/>
          <w:rtl/>
        </w:rPr>
        <w:t>רשות</w:t>
      </w:r>
      <w:r w:rsidRPr="007D0A3B">
        <w:rPr>
          <w:rFonts w:ascii="David" w:hAnsi="David"/>
          <w:rtl/>
        </w:rPr>
        <w:t xml:space="preserve"> יש חלק בארגונן, אולם הספק רשאי להציג את השירותים כניתנים לפי בקשת ה</w:t>
      </w:r>
      <w:r w:rsidR="003B370C" w:rsidRPr="007D0A3B">
        <w:rPr>
          <w:rFonts w:ascii="David" w:hAnsi="David"/>
          <w:rtl/>
        </w:rPr>
        <w:t>רשות</w:t>
      </w:r>
      <w:r w:rsidRPr="007D0A3B">
        <w:rPr>
          <w:rFonts w:ascii="David" w:hAnsi="David"/>
          <w:rtl/>
        </w:rPr>
        <w:t>, תחת פיקוח</w:t>
      </w:r>
      <w:r w:rsidR="003B370C" w:rsidRPr="007D0A3B">
        <w:rPr>
          <w:rFonts w:ascii="David" w:hAnsi="David"/>
          <w:rtl/>
        </w:rPr>
        <w:t>ה</w:t>
      </w:r>
      <w:r w:rsidRPr="007D0A3B">
        <w:rPr>
          <w:rFonts w:ascii="David" w:hAnsi="David"/>
          <w:rtl/>
        </w:rPr>
        <w:t>, בעידוד</w:t>
      </w:r>
      <w:r w:rsidR="003B370C" w:rsidRPr="007D0A3B">
        <w:rPr>
          <w:rFonts w:ascii="David" w:hAnsi="David"/>
          <w:rtl/>
        </w:rPr>
        <w:t>ה</w:t>
      </w:r>
      <w:r w:rsidRPr="007D0A3B">
        <w:rPr>
          <w:rFonts w:ascii="David" w:hAnsi="David"/>
          <w:rtl/>
        </w:rPr>
        <w:t>, או כנהנים מתמיכת</w:t>
      </w:r>
      <w:r w:rsidR="003B370C" w:rsidRPr="007D0A3B">
        <w:rPr>
          <w:rFonts w:ascii="David" w:hAnsi="David"/>
          <w:rtl/>
        </w:rPr>
        <w:t>ה</w:t>
      </w:r>
      <w:r w:rsidRPr="007D0A3B">
        <w:rPr>
          <w:rFonts w:ascii="David" w:hAnsi="David"/>
          <w:rtl/>
        </w:rPr>
        <w:t>, הכל לפי העניין.</w:t>
      </w:r>
    </w:p>
    <w:p w14:paraId="07ED7BCB" w14:textId="77777777" w:rsidR="004A2F30" w:rsidRPr="007D0A3B" w:rsidRDefault="004A2F30" w:rsidP="00A71A9B">
      <w:pPr>
        <w:pStyle w:val="a5"/>
        <w:numPr>
          <w:ilvl w:val="1"/>
          <w:numId w:val="14"/>
        </w:numPr>
        <w:ind w:left="1474" w:hanging="737"/>
        <w:rPr>
          <w:rFonts w:ascii="David" w:hAnsi="David"/>
        </w:rPr>
      </w:pPr>
      <w:r w:rsidRPr="007D0A3B">
        <w:rPr>
          <w:rFonts w:ascii="David" w:hAnsi="David"/>
          <w:rtl/>
        </w:rPr>
        <w:t xml:space="preserve">הספק בלבד יהיה אחראי כלפי כל המועסקים על ידיו לפי דיני העבודה והנזיקין. כן יהיה הספק לבדו אחראי לכל נזק שיגרם על ידיו, או בגין רכושו ונכסיו ועל ידי המועסקים על ידו למטרות חוזה זה. אם על אף האמור </w:t>
      </w:r>
      <w:r w:rsidR="003B370C" w:rsidRPr="007D0A3B">
        <w:rPr>
          <w:rFonts w:ascii="David" w:hAnsi="David"/>
          <w:rtl/>
        </w:rPr>
        <w:t>ת</w:t>
      </w:r>
      <w:r w:rsidRPr="007D0A3B">
        <w:rPr>
          <w:rFonts w:ascii="David" w:hAnsi="David"/>
          <w:rtl/>
        </w:rPr>
        <w:t>חוייב ה</w:t>
      </w:r>
      <w:r w:rsidR="003B370C" w:rsidRPr="007D0A3B">
        <w:rPr>
          <w:rFonts w:ascii="David" w:hAnsi="David"/>
          <w:rtl/>
        </w:rPr>
        <w:t>רשות</w:t>
      </w:r>
      <w:r w:rsidRPr="007D0A3B">
        <w:rPr>
          <w:rFonts w:ascii="David" w:hAnsi="David"/>
          <w:rtl/>
        </w:rPr>
        <w:t xml:space="preserve"> כדין, לשאת חבות, או לעשות מעשה כלשהו, יפצה אות</w:t>
      </w:r>
      <w:r w:rsidR="003B370C" w:rsidRPr="007D0A3B">
        <w:rPr>
          <w:rFonts w:ascii="David" w:hAnsi="David"/>
          <w:rtl/>
        </w:rPr>
        <w:t>ה</w:t>
      </w:r>
      <w:r w:rsidRPr="007D0A3B">
        <w:rPr>
          <w:rFonts w:ascii="David" w:hAnsi="David"/>
          <w:rtl/>
        </w:rPr>
        <w:t xml:space="preserve"> על כך הספק באורח מלא.</w:t>
      </w:r>
    </w:p>
    <w:p w14:paraId="3CB2D291" w14:textId="00A3D67C" w:rsidR="00297D4E" w:rsidRPr="007D0A3B" w:rsidRDefault="00297D4E" w:rsidP="00A71A9B">
      <w:pPr>
        <w:pStyle w:val="a5"/>
        <w:numPr>
          <w:ilvl w:val="1"/>
          <w:numId w:val="14"/>
        </w:numPr>
        <w:tabs>
          <w:tab w:val="left" w:pos="1473"/>
        </w:tabs>
        <w:spacing w:before="240"/>
        <w:ind w:left="1474" w:hanging="737"/>
        <w:rPr>
          <w:rFonts w:ascii="David" w:hAnsi="David"/>
          <w:rtl/>
        </w:rPr>
      </w:pPr>
      <w:r w:rsidRPr="007D0A3B">
        <w:rPr>
          <w:rFonts w:ascii="David" w:hAnsi="David"/>
          <w:rtl/>
        </w:rPr>
        <w:t>הספק אחראי לעובדים, לאיכות העבודה, לגיבוי, למילוי מקום, להכשרת עובדים בהתאם לצרכים ובכלל זה השתלמויות וקורסים על חשבונו על פי צרכי השירותים ב</w:t>
      </w:r>
      <w:r w:rsidR="00A82E68">
        <w:rPr>
          <w:rFonts w:ascii="David" w:hAnsi="David" w:hint="cs"/>
          <w:rtl/>
        </w:rPr>
        <w:t>קול הקורא</w:t>
      </w:r>
      <w:r w:rsidRPr="007D0A3B">
        <w:rPr>
          <w:rFonts w:ascii="David" w:hAnsi="David"/>
          <w:rtl/>
        </w:rPr>
        <w:t xml:space="preserve">. </w:t>
      </w:r>
    </w:p>
    <w:p w14:paraId="3344EAE1" w14:textId="28432729" w:rsidR="00297D4E" w:rsidRPr="007D0A3B" w:rsidRDefault="00297D4E" w:rsidP="00A71A9B">
      <w:pPr>
        <w:pStyle w:val="a5"/>
        <w:numPr>
          <w:ilvl w:val="1"/>
          <w:numId w:val="14"/>
        </w:numPr>
        <w:tabs>
          <w:tab w:val="left" w:pos="1473"/>
        </w:tabs>
        <w:spacing w:before="240"/>
        <w:ind w:left="1474" w:hanging="737"/>
        <w:rPr>
          <w:rFonts w:ascii="David" w:hAnsi="David"/>
        </w:rPr>
      </w:pPr>
      <w:r w:rsidRPr="007D0A3B">
        <w:rPr>
          <w:rFonts w:ascii="David" w:hAnsi="David"/>
          <w:rtl/>
        </w:rPr>
        <w:t xml:space="preserve">חובת הספק היא כחובת קבלן כמשמעותו בחוק חוזה קבלנות תשל"ד – 1974, בכפוף לאמור בתנאי </w:t>
      </w:r>
      <w:r w:rsidR="00A82E68" w:rsidRPr="007D0A3B">
        <w:rPr>
          <w:rFonts w:ascii="David" w:hAnsi="David"/>
          <w:rtl/>
        </w:rPr>
        <w:t>ה</w:t>
      </w:r>
      <w:r w:rsidR="00A82E68">
        <w:rPr>
          <w:rFonts w:ascii="David" w:hAnsi="David" w:hint="cs"/>
          <w:rtl/>
        </w:rPr>
        <w:t>קול הקורא</w:t>
      </w:r>
      <w:r w:rsidR="00A82E68" w:rsidRPr="007D0A3B">
        <w:rPr>
          <w:rFonts w:ascii="David" w:hAnsi="David"/>
          <w:rtl/>
        </w:rPr>
        <w:t xml:space="preserve"> </w:t>
      </w:r>
      <w:r w:rsidRPr="007D0A3B">
        <w:rPr>
          <w:rFonts w:ascii="David" w:hAnsi="David"/>
          <w:rtl/>
        </w:rPr>
        <w:t xml:space="preserve">ובכל חוזה התקשרות שיחתם על פי </w:t>
      </w:r>
      <w:r w:rsidR="00A82E68">
        <w:rPr>
          <w:rFonts w:ascii="David" w:hAnsi="David"/>
          <w:rtl/>
        </w:rPr>
        <w:t>פנייה זו</w:t>
      </w:r>
      <w:r w:rsidRPr="007D0A3B">
        <w:rPr>
          <w:rFonts w:ascii="David" w:hAnsi="David"/>
          <w:rtl/>
        </w:rPr>
        <w:t xml:space="preserve">. </w:t>
      </w:r>
    </w:p>
    <w:p w14:paraId="75F38A49" w14:textId="21E20473" w:rsidR="00297D4E" w:rsidRPr="007D0A3B" w:rsidRDefault="00297D4E" w:rsidP="00A71A9B">
      <w:pPr>
        <w:pStyle w:val="a5"/>
        <w:numPr>
          <w:ilvl w:val="1"/>
          <w:numId w:val="14"/>
        </w:numPr>
        <w:tabs>
          <w:tab w:val="left" w:pos="1473"/>
        </w:tabs>
        <w:spacing w:before="240"/>
        <w:ind w:left="1474" w:hanging="737"/>
        <w:rPr>
          <w:rFonts w:ascii="David" w:hAnsi="David"/>
          <w:rtl/>
        </w:rPr>
      </w:pPr>
      <w:r w:rsidRPr="007D0A3B">
        <w:rPr>
          <w:rFonts w:ascii="David" w:hAnsi="David"/>
          <w:rtl/>
        </w:rPr>
        <w:t xml:space="preserve">הספק אינו רשאי להמחות (להעביר) לזולת את זכויותיו או את חובותיו לפי תנאי </w:t>
      </w:r>
      <w:r w:rsidR="00A82E68">
        <w:rPr>
          <w:rFonts w:ascii="David" w:hAnsi="David"/>
          <w:rtl/>
        </w:rPr>
        <w:t>פנייה זו</w:t>
      </w:r>
      <w:r w:rsidRPr="007D0A3B">
        <w:rPr>
          <w:rFonts w:ascii="David" w:hAnsi="David"/>
          <w:rtl/>
        </w:rPr>
        <w:t>, כולן או חלקן, ללא הסכמה בכתב ומראש של ה</w:t>
      </w:r>
      <w:r w:rsidR="003B370C" w:rsidRPr="007D0A3B">
        <w:rPr>
          <w:rFonts w:ascii="David" w:hAnsi="David"/>
          <w:rtl/>
        </w:rPr>
        <w:t>רשות</w:t>
      </w:r>
      <w:r w:rsidRPr="007D0A3B">
        <w:rPr>
          <w:rFonts w:ascii="David" w:hAnsi="David"/>
          <w:rtl/>
        </w:rPr>
        <w:t>.</w:t>
      </w:r>
    </w:p>
    <w:p w14:paraId="1B0CF67A" w14:textId="77777777" w:rsidR="00297D4E" w:rsidRPr="007D0A3B" w:rsidRDefault="00297D4E" w:rsidP="00A71A9B">
      <w:pPr>
        <w:pStyle w:val="a5"/>
        <w:numPr>
          <w:ilvl w:val="1"/>
          <w:numId w:val="14"/>
        </w:numPr>
        <w:ind w:left="1474" w:hanging="737"/>
        <w:rPr>
          <w:rFonts w:ascii="David" w:hAnsi="David"/>
        </w:rPr>
      </w:pPr>
      <w:r w:rsidRPr="007D0A3B">
        <w:rPr>
          <w:rFonts w:ascii="David" w:hAnsi="David"/>
          <w:rtl/>
        </w:rPr>
        <w:t>אין הספק רשאי להעביר את ביצוע החוזה כולו או חלקו במישרין או בעקיפין לאחר, ללא הסכמה בכתב מה</w:t>
      </w:r>
      <w:r w:rsidR="003B370C" w:rsidRPr="007D0A3B">
        <w:rPr>
          <w:rFonts w:ascii="David" w:hAnsi="David"/>
          <w:rtl/>
        </w:rPr>
        <w:t>רשות</w:t>
      </w:r>
      <w:r w:rsidRPr="007D0A3B">
        <w:rPr>
          <w:rFonts w:ascii="David" w:hAnsi="David"/>
          <w:rtl/>
        </w:rPr>
        <w:t>. הסכמה כאמור, אם ניתנה לא תיצור יחסי חוזה כלשהם בין ה</w:t>
      </w:r>
      <w:r w:rsidR="003B370C" w:rsidRPr="007D0A3B">
        <w:rPr>
          <w:rFonts w:ascii="David" w:hAnsi="David"/>
          <w:rtl/>
        </w:rPr>
        <w:t>רשות</w:t>
      </w:r>
      <w:r w:rsidRPr="007D0A3B">
        <w:rPr>
          <w:rFonts w:ascii="David" w:hAnsi="David"/>
          <w:rtl/>
        </w:rPr>
        <w:t xml:space="preserve"> לבין ספק אחר, והספק הזוכה יהיה בכל מקרה אחראי כלפי ה</w:t>
      </w:r>
      <w:r w:rsidR="003B370C" w:rsidRPr="007D0A3B">
        <w:rPr>
          <w:rFonts w:ascii="David" w:hAnsi="David"/>
          <w:rtl/>
        </w:rPr>
        <w:t>רשות</w:t>
      </w:r>
      <w:r w:rsidRPr="007D0A3B">
        <w:rPr>
          <w:rFonts w:ascii="David" w:hAnsi="David"/>
          <w:rtl/>
        </w:rPr>
        <w:t xml:space="preserve"> לביצוע השירותים.</w:t>
      </w:r>
    </w:p>
    <w:p w14:paraId="5B5865C9" w14:textId="77777777" w:rsidR="00133062" w:rsidRPr="007D0A3B" w:rsidRDefault="00133062" w:rsidP="00A71A9B">
      <w:pPr>
        <w:pStyle w:val="a5"/>
        <w:numPr>
          <w:ilvl w:val="1"/>
          <w:numId w:val="14"/>
        </w:numPr>
        <w:ind w:left="1474" w:hanging="737"/>
        <w:rPr>
          <w:rFonts w:ascii="David" w:hAnsi="David"/>
          <w:b/>
          <w:bCs/>
        </w:rPr>
      </w:pPr>
      <w:r w:rsidRPr="007D0A3B">
        <w:rPr>
          <w:rFonts w:ascii="David" w:hAnsi="David"/>
          <w:b/>
          <w:bCs/>
          <w:rtl/>
        </w:rPr>
        <w:t>סעיף זה הוא סעיף יסודי ומהותי בהסכם.</w:t>
      </w:r>
    </w:p>
    <w:p w14:paraId="6945A416" w14:textId="77777777" w:rsidR="003C5AAB" w:rsidRPr="007D0A3B" w:rsidRDefault="003C5AAB" w:rsidP="00A71A9B">
      <w:pPr>
        <w:pStyle w:val="30"/>
        <w:numPr>
          <w:ilvl w:val="0"/>
          <w:numId w:val="16"/>
        </w:numPr>
        <w:ind w:left="737" w:hanging="737"/>
        <w:rPr>
          <w:rtl/>
        </w:rPr>
      </w:pPr>
      <w:r w:rsidRPr="007D0A3B">
        <w:rPr>
          <w:rtl/>
        </w:rPr>
        <w:lastRenderedPageBreak/>
        <w:t>תשלומים בגין המועסקים</w:t>
      </w:r>
    </w:p>
    <w:p w14:paraId="2FB4D88E" w14:textId="77777777" w:rsidR="003C5AAB" w:rsidRPr="007D0A3B" w:rsidRDefault="003C5AAB" w:rsidP="00A71A9B">
      <w:pPr>
        <w:pStyle w:val="a5"/>
        <w:numPr>
          <w:ilvl w:val="1"/>
          <w:numId w:val="14"/>
        </w:numPr>
        <w:ind w:left="1474" w:hanging="737"/>
        <w:rPr>
          <w:rFonts w:ascii="David" w:hAnsi="David"/>
          <w:rtl/>
        </w:rPr>
      </w:pPr>
      <w:r w:rsidRPr="007D0A3B">
        <w:rPr>
          <w:rFonts w:ascii="David" w:hAnsi="David"/>
          <w:rtl/>
        </w:rPr>
        <w:t>הספק אחראי לתשלום שכר עבודה, זכויות סוציאליות וכל התשלומים שחובת תשלומם מוטלת על המעביד לפי כל דין או הסכם וכן תנכה את כל הניכויים שיש לבצעם על פי דין או הסכם משכרם של עובדיו ועליו בלבד תחול האחריות לביצוע כל התשלומים שמעביד מתחייב בהם כלפי עובדיו.</w:t>
      </w:r>
    </w:p>
    <w:p w14:paraId="47E47D07" w14:textId="77777777" w:rsidR="003C5AAB" w:rsidRPr="007D0A3B" w:rsidRDefault="003C5AAB" w:rsidP="00A71A9B">
      <w:pPr>
        <w:pStyle w:val="a5"/>
        <w:numPr>
          <w:ilvl w:val="1"/>
          <w:numId w:val="14"/>
        </w:numPr>
        <w:ind w:left="1474" w:hanging="737"/>
        <w:rPr>
          <w:rFonts w:ascii="David" w:hAnsi="David"/>
        </w:rPr>
      </w:pPr>
      <w:r w:rsidRPr="007D0A3B">
        <w:rPr>
          <w:rFonts w:ascii="David" w:hAnsi="David"/>
          <w:rtl/>
        </w:rPr>
        <w:t>חויב</w:t>
      </w:r>
      <w:r w:rsidR="003B370C" w:rsidRPr="007D0A3B">
        <w:rPr>
          <w:rFonts w:ascii="David" w:hAnsi="David"/>
          <w:rtl/>
        </w:rPr>
        <w:t>ה</w:t>
      </w:r>
      <w:r w:rsidRPr="007D0A3B">
        <w:rPr>
          <w:rFonts w:ascii="David" w:hAnsi="David"/>
          <w:rtl/>
        </w:rPr>
        <w:t xml:space="preserve"> ה</w:t>
      </w:r>
      <w:r w:rsidR="003B370C" w:rsidRPr="007D0A3B">
        <w:rPr>
          <w:rFonts w:ascii="David" w:hAnsi="David"/>
          <w:rtl/>
        </w:rPr>
        <w:t>רשות</w:t>
      </w:r>
      <w:r w:rsidRPr="007D0A3B">
        <w:rPr>
          <w:rFonts w:ascii="David" w:hAnsi="David"/>
          <w:rtl/>
        </w:rPr>
        <w:t xml:space="preserve"> לשלם סכום כלשהו מהסכומים האמורים לעיל, בגין מי מהמועסקים על ידי הספק בביצוע חוזה זה, ישפה הספק את ה</w:t>
      </w:r>
      <w:r w:rsidR="003B370C" w:rsidRPr="007D0A3B">
        <w:rPr>
          <w:rFonts w:ascii="David" w:hAnsi="David"/>
          <w:rtl/>
        </w:rPr>
        <w:t>רשות</w:t>
      </w:r>
      <w:r w:rsidR="009730AC" w:rsidRPr="007D0A3B">
        <w:rPr>
          <w:rFonts w:ascii="David" w:hAnsi="David"/>
          <w:rtl/>
        </w:rPr>
        <w:t xml:space="preserve"> </w:t>
      </w:r>
      <w:r w:rsidRPr="007D0A3B">
        <w:rPr>
          <w:rFonts w:ascii="David" w:hAnsi="David"/>
          <w:rtl/>
        </w:rPr>
        <w:t>עם דרישה ראשונה בגין כל סכום שחויב</w:t>
      </w:r>
      <w:r w:rsidR="003B370C" w:rsidRPr="007D0A3B">
        <w:rPr>
          <w:rFonts w:ascii="David" w:hAnsi="David"/>
          <w:rtl/>
        </w:rPr>
        <w:t>ה</w:t>
      </w:r>
      <w:r w:rsidRPr="007D0A3B">
        <w:rPr>
          <w:rFonts w:ascii="David" w:hAnsi="David"/>
          <w:rtl/>
        </w:rPr>
        <w:t xml:space="preserve"> לשלם כאמור ולרבות כל תביעה או הוצאה שנגרמה ל</w:t>
      </w:r>
      <w:r w:rsidR="003B370C" w:rsidRPr="007D0A3B">
        <w:rPr>
          <w:rFonts w:ascii="David" w:hAnsi="David"/>
          <w:rtl/>
        </w:rPr>
        <w:t>רשות</w:t>
      </w:r>
      <w:r w:rsidRPr="007D0A3B">
        <w:rPr>
          <w:rFonts w:ascii="David" w:hAnsi="David"/>
          <w:rtl/>
        </w:rPr>
        <w:t>, כולל שכר טרחת עורך דין והודעת ה</w:t>
      </w:r>
      <w:r w:rsidR="003B370C" w:rsidRPr="007D0A3B">
        <w:rPr>
          <w:rFonts w:ascii="David" w:hAnsi="David"/>
          <w:rtl/>
        </w:rPr>
        <w:t>רשות</w:t>
      </w:r>
      <w:r w:rsidRPr="007D0A3B">
        <w:rPr>
          <w:rFonts w:ascii="David" w:hAnsi="David"/>
          <w:rtl/>
        </w:rPr>
        <w:t xml:space="preserve"> ביחס להוצאות כאמור תהיה נאמנה על הספק.</w:t>
      </w:r>
    </w:p>
    <w:p w14:paraId="239D4D49" w14:textId="77777777" w:rsidR="00133062" w:rsidRPr="007D0A3B" w:rsidRDefault="00133062" w:rsidP="00A71A9B">
      <w:pPr>
        <w:pStyle w:val="a5"/>
        <w:numPr>
          <w:ilvl w:val="1"/>
          <w:numId w:val="14"/>
        </w:numPr>
        <w:ind w:left="1474" w:hanging="737"/>
        <w:rPr>
          <w:rFonts w:ascii="David" w:hAnsi="David"/>
          <w:b/>
          <w:bCs/>
          <w:rtl/>
        </w:rPr>
      </w:pPr>
      <w:r w:rsidRPr="007D0A3B">
        <w:rPr>
          <w:rFonts w:ascii="David" w:hAnsi="David"/>
          <w:b/>
          <w:bCs/>
          <w:rtl/>
        </w:rPr>
        <w:t>סעיף זה הוא סעיף יסודי ומהותי בהסכם.</w:t>
      </w:r>
    </w:p>
    <w:p w14:paraId="5BDD3EB7" w14:textId="77777777" w:rsidR="003C5AAB" w:rsidRPr="007D0A3B" w:rsidRDefault="003C5AAB" w:rsidP="00A71A9B">
      <w:pPr>
        <w:pStyle w:val="30"/>
        <w:numPr>
          <w:ilvl w:val="0"/>
          <w:numId w:val="16"/>
        </w:numPr>
        <w:ind w:left="737" w:hanging="737"/>
      </w:pPr>
      <w:r w:rsidRPr="007D0A3B">
        <w:rPr>
          <w:rtl/>
        </w:rPr>
        <w:t>אחריות</w:t>
      </w:r>
    </w:p>
    <w:p w14:paraId="51BBEA4A" w14:textId="77777777" w:rsidR="003C5AAB" w:rsidRPr="007D0A3B" w:rsidRDefault="003C5AAB" w:rsidP="00A71A9B">
      <w:pPr>
        <w:pStyle w:val="a5"/>
        <w:numPr>
          <w:ilvl w:val="1"/>
          <w:numId w:val="14"/>
        </w:numPr>
        <w:ind w:left="1474" w:hanging="737"/>
        <w:rPr>
          <w:rFonts w:ascii="David" w:hAnsi="David"/>
          <w:rtl/>
        </w:rPr>
      </w:pPr>
      <w:r w:rsidRPr="007D0A3B">
        <w:rPr>
          <w:rFonts w:ascii="David" w:hAnsi="David"/>
          <w:rtl/>
        </w:rPr>
        <w:t>הספק יהא אחראי כלפי ה</w:t>
      </w:r>
      <w:r w:rsidR="003B370C" w:rsidRPr="007D0A3B">
        <w:rPr>
          <w:rFonts w:ascii="David" w:hAnsi="David"/>
          <w:rtl/>
        </w:rPr>
        <w:t>רשות</w:t>
      </w:r>
      <w:r w:rsidRPr="007D0A3B">
        <w:rPr>
          <w:rFonts w:ascii="David" w:hAnsi="David"/>
          <w:rtl/>
        </w:rPr>
        <w:t xml:space="preserve"> לטיב העבודות, רמתן ואיכותן.</w:t>
      </w:r>
    </w:p>
    <w:p w14:paraId="311803BB" w14:textId="77777777" w:rsidR="003C5AAB" w:rsidRPr="007D0A3B" w:rsidRDefault="003C5AAB" w:rsidP="00A71A9B">
      <w:pPr>
        <w:pStyle w:val="a5"/>
        <w:numPr>
          <w:ilvl w:val="1"/>
          <w:numId w:val="14"/>
        </w:numPr>
        <w:ind w:left="1474" w:hanging="737"/>
        <w:rPr>
          <w:rFonts w:ascii="David" w:hAnsi="David"/>
        </w:rPr>
      </w:pPr>
      <w:r w:rsidRPr="007D0A3B">
        <w:rPr>
          <w:rFonts w:ascii="David" w:hAnsi="David"/>
          <w:rtl/>
        </w:rPr>
        <w:t>מבלי לגרוע מאחריותו על פי כל דין, הספק יהיה אחראי בגין כל נזק או אובדן מכל מין וסוג, שייגרמו עקב ביצוע העבודות וכל התחייבויותיו על פי הסכם זה או על פי כל דין, או בקשר עימן, ל</w:t>
      </w:r>
      <w:r w:rsidR="003B370C" w:rsidRPr="007D0A3B">
        <w:rPr>
          <w:rFonts w:ascii="David" w:hAnsi="David"/>
          <w:rtl/>
        </w:rPr>
        <w:t>רשות</w:t>
      </w:r>
      <w:r w:rsidRPr="007D0A3B">
        <w:rPr>
          <w:rFonts w:ascii="David" w:hAnsi="David"/>
          <w:rtl/>
        </w:rPr>
        <w:t xml:space="preserve"> ו/או לכל אדם ו/או לרכושו, ואשר הנפגע זכאי לפיצוי בגינם על פי כל דין. הספק ו/או עובדיו ינקוט בכל האמצעים הנדרשים למניעת נזקים כאמור.</w:t>
      </w:r>
    </w:p>
    <w:p w14:paraId="0153F787" w14:textId="77777777" w:rsidR="003C5AAB" w:rsidRPr="007D0A3B" w:rsidRDefault="003C5AAB" w:rsidP="00A71A9B">
      <w:pPr>
        <w:pStyle w:val="a5"/>
        <w:numPr>
          <w:ilvl w:val="1"/>
          <w:numId w:val="14"/>
        </w:numPr>
        <w:ind w:left="1474" w:hanging="737"/>
        <w:rPr>
          <w:rFonts w:ascii="David" w:hAnsi="David"/>
          <w:rtl/>
        </w:rPr>
      </w:pPr>
      <w:r w:rsidRPr="007D0A3B">
        <w:rPr>
          <w:rFonts w:ascii="David" w:hAnsi="David"/>
          <w:rtl/>
        </w:rPr>
        <w:t>אחריות הספק תחול גם על כל מעשה ומחדל של מי מיועציו, עובדיו, נציגיו, שלוחיו או הבאים מכוחו או הקשורים עימו בקשר עם התחייבויותיו על פי הסכם זה.</w:t>
      </w:r>
    </w:p>
    <w:p w14:paraId="0D4B9A50" w14:textId="77777777" w:rsidR="003C5AAB" w:rsidRPr="007D0A3B" w:rsidRDefault="003C5AAB" w:rsidP="00A71A9B">
      <w:pPr>
        <w:pStyle w:val="a5"/>
        <w:numPr>
          <w:ilvl w:val="1"/>
          <w:numId w:val="14"/>
        </w:numPr>
        <w:ind w:left="1474" w:hanging="737"/>
        <w:rPr>
          <w:rFonts w:ascii="David" w:hAnsi="David"/>
          <w:rtl/>
        </w:rPr>
      </w:pPr>
      <w:r w:rsidRPr="007D0A3B">
        <w:rPr>
          <w:rFonts w:ascii="David" w:hAnsi="David"/>
          <w:rtl/>
        </w:rPr>
        <w:t>הספק יפצה וישפה את ה</w:t>
      </w:r>
      <w:r w:rsidR="003B370C" w:rsidRPr="007D0A3B">
        <w:rPr>
          <w:rFonts w:ascii="David" w:hAnsi="David"/>
          <w:rtl/>
        </w:rPr>
        <w:t>רשות</w:t>
      </w:r>
      <w:r w:rsidRPr="007D0A3B">
        <w:rPr>
          <w:rFonts w:ascii="David" w:hAnsi="David"/>
          <w:rtl/>
        </w:rPr>
        <w:t xml:space="preserve"> ואת הבאים מכוח</w:t>
      </w:r>
      <w:r w:rsidR="003B370C" w:rsidRPr="007D0A3B">
        <w:rPr>
          <w:rFonts w:ascii="David" w:hAnsi="David"/>
          <w:rtl/>
        </w:rPr>
        <w:t>ה</w:t>
      </w:r>
      <w:r w:rsidRPr="007D0A3B">
        <w:rPr>
          <w:rFonts w:ascii="David" w:hAnsi="David"/>
          <w:rtl/>
        </w:rPr>
        <w:t>, בשל כל חבות מכל סוג ומין שהוא, בה יחויבו כלפי צד שלישי, לרבות לעובדי ה</w:t>
      </w:r>
      <w:r w:rsidR="003B370C" w:rsidRPr="007D0A3B">
        <w:rPr>
          <w:rFonts w:ascii="David" w:hAnsi="David"/>
          <w:rtl/>
        </w:rPr>
        <w:t>רשות</w:t>
      </w:r>
      <w:r w:rsidRPr="007D0A3B">
        <w:rPr>
          <w:rFonts w:ascii="David" w:hAnsi="David"/>
          <w:rtl/>
        </w:rPr>
        <w:t>, על פי כל דין, בשל כל נזק, הפסד או הוצאה, לרבות הוצאות התדיינות משפטית, שייגרמו ל</w:t>
      </w:r>
      <w:r w:rsidR="003B370C" w:rsidRPr="007D0A3B">
        <w:rPr>
          <w:rFonts w:ascii="David" w:hAnsi="David"/>
          <w:rtl/>
        </w:rPr>
        <w:t>ה</w:t>
      </w:r>
      <w:r w:rsidRPr="007D0A3B">
        <w:rPr>
          <w:rFonts w:ascii="David" w:hAnsi="David"/>
          <w:rtl/>
        </w:rPr>
        <w:t xml:space="preserve"> עקב ביצוע העבודות על ידי הספק או בקשר עימם, או עקב הפרת הסכם זה.</w:t>
      </w:r>
    </w:p>
    <w:p w14:paraId="286B9F3F" w14:textId="77777777" w:rsidR="003C5AAB" w:rsidRPr="007D0A3B" w:rsidRDefault="003C5AAB" w:rsidP="00A71A9B">
      <w:pPr>
        <w:pStyle w:val="a5"/>
        <w:numPr>
          <w:ilvl w:val="1"/>
          <w:numId w:val="14"/>
        </w:numPr>
        <w:ind w:left="1474" w:hanging="737"/>
        <w:rPr>
          <w:rFonts w:ascii="David" w:hAnsi="David"/>
          <w:rtl/>
        </w:rPr>
      </w:pPr>
      <w:r w:rsidRPr="007D0A3B">
        <w:rPr>
          <w:rFonts w:ascii="David" w:hAnsi="David"/>
          <w:rtl/>
        </w:rPr>
        <w:t>למען הסר ספק, מובהר בזה כי הספק יהיה אחראי לכל נזק מכל מין וסוג, שייגרם לעובדיו ו/או מי מטעמו בקשר עם ההסכם.</w:t>
      </w:r>
    </w:p>
    <w:p w14:paraId="43C8EAFF" w14:textId="77777777" w:rsidR="003C5AAB" w:rsidRPr="007D0A3B" w:rsidRDefault="003C5AAB" w:rsidP="00A71A9B">
      <w:pPr>
        <w:pStyle w:val="a5"/>
        <w:numPr>
          <w:ilvl w:val="1"/>
          <w:numId w:val="14"/>
        </w:numPr>
        <w:ind w:left="1474" w:hanging="737"/>
        <w:rPr>
          <w:rFonts w:ascii="David" w:hAnsi="David"/>
          <w:rtl/>
        </w:rPr>
      </w:pPr>
      <w:r w:rsidRPr="007D0A3B">
        <w:rPr>
          <w:rFonts w:ascii="David" w:hAnsi="David"/>
          <w:rtl/>
        </w:rPr>
        <w:t>אין באישור ה</w:t>
      </w:r>
      <w:r w:rsidR="003B370C" w:rsidRPr="007D0A3B">
        <w:rPr>
          <w:rFonts w:ascii="David" w:hAnsi="David"/>
          <w:rtl/>
        </w:rPr>
        <w:t>רשות</w:t>
      </w:r>
      <w:r w:rsidRPr="007D0A3B">
        <w:rPr>
          <w:rFonts w:ascii="David" w:hAnsi="David"/>
          <w:rtl/>
        </w:rPr>
        <w:t xml:space="preserve"> ו/או ההנהלה לאופן ביצוע העבודות בהתאם להסכם זה, ו/או במתן הנחיות לספק, כדי לשחרר את הספק מאחריותו המלאה על פי הסכם זה ו/או על פי כל דין.</w:t>
      </w:r>
    </w:p>
    <w:p w14:paraId="0DEC1630" w14:textId="77777777" w:rsidR="003C5AAB" w:rsidRPr="007D0A3B" w:rsidRDefault="003C5AAB" w:rsidP="00A71A9B">
      <w:pPr>
        <w:pStyle w:val="30"/>
        <w:numPr>
          <w:ilvl w:val="0"/>
          <w:numId w:val="16"/>
        </w:numPr>
        <w:ind w:left="737" w:hanging="737"/>
      </w:pPr>
      <w:r w:rsidRPr="007D0A3B">
        <w:rPr>
          <w:rtl/>
        </w:rPr>
        <w:t>בעלות במסמכים</w:t>
      </w:r>
    </w:p>
    <w:p w14:paraId="351BEDA1" w14:textId="77777777" w:rsidR="003C5AAB" w:rsidRPr="007D0A3B" w:rsidRDefault="003C5AAB" w:rsidP="00A71A9B">
      <w:pPr>
        <w:pStyle w:val="a5"/>
        <w:numPr>
          <w:ilvl w:val="1"/>
          <w:numId w:val="14"/>
        </w:numPr>
        <w:ind w:left="1474" w:hanging="737"/>
        <w:rPr>
          <w:rFonts w:ascii="David" w:hAnsi="David"/>
          <w:rtl/>
        </w:rPr>
      </w:pPr>
      <w:bookmarkStart w:id="85" w:name="_Ref263606259"/>
      <w:r w:rsidRPr="007D0A3B">
        <w:rPr>
          <w:rFonts w:ascii="David" w:hAnsi="David"/>
          <w:rtl/>
        </w:rPr>
        <w:t>הספק מצהיר בזה, שכל המסמכים, הנתונים וכל יתר המידע שיוכנו ו/או שימסרו ל</w:t>
      </w:r>
      <w:r w:rsidR="003B370C" w:rsidRPr="007D0A3B">
        <w:rPr>
          <w:rFonts w:ascii="David" w:hAnsi="David"/>
          <w:rtl/>
        </w:rPr>
        <w:t>רשות</w:t>
      </w:r>
      <w:r w:rsidRPr="007D0A3B">
        <w:rPr>
          <w:rFonts w:ascii="David" w:hAnsi="David"/>
          <w:rtl/>
        </w:rPr>
        <w:t xml:space="preserve"> על ידו ו/או מטעמו לצורך ובמהלך ביצוע העבודות, יהיו שייכים ל</w:t>
      </w:r>
      <w:r w:rsidR="003B370C" w:rsidRPr="007D0A3B">
        <w:rPr>
          <w:rFonts w:ascii="David" w:hAnsi="David"/>
          <w:rtl/>
        </w:rPr>
        <w:t>רשות</w:t>
      </w:r>
      <w:r w:rsidRPr="007D0A3B">
        <w:rPr>
          <w:rFonts w:ascii="David" w:hAnsi="David"/>
          <w:rtl/>
        </w:rPr>
        <w:t xml:space="preserve"> לבד</w:t>
      </w:r>
      <w:r w:rsidR="003B370C" w:rsidRPr="007D0A3B">
        <w:rPr>
          <w:rFonts w:ascii="David" w:hAnsi="David"/>
          <w:rtl/>
        </w:rPr>
        <w:t>ה</w:t>
      </w:r>
      <w:r w:rsidRPr="007D0A3B">
        <w:rPr>
          <w:rFonts w:ascii="David" w:hAnsi="David"/>
          <w:rtl/>
        </w:rPr>
        <w:t>, וקניינו הבלעדי לכל דבר ועניין, ול</w:t>
      </w:r>
      <w:r w:rsidR="003B370C" w:rsidRPr="007D0A3B">
        <w:rPr>
          <w:rFonts w:ascii="David" w:hAnsi="David"/>
          <w:rtl/>
        </w:rPr>
        <w:t>רשות</w:t>
      </w:r>
      <w:r w:rsidRPr="007D0A3B">
        <w:rPr>
          <w:rFonts w:ascii="David" w:hAnsi="David"/>
          <w:rtl/>
        </w:rPr>
        <w:t xml:space="preserve"> יוקנה בהם מכלול הזכויות, לרבות זכויות יוצרים. ה</w:t>
      </w:r>
      <w:r w:rsidR="003B370C" w:rsidRPr="007D0A3B">
        <w:rPr>
          <w:rFonts w:ascii="David" w:hAnsi="David"/>
          <w:rtl/>
        </w:rPr>
        <w:t>רשות</w:t>
      </w:r>
      <w:r w:rsidRPr="007D0A3B">
        <w:rPr>
          <w:rFonts w:ascii="David" w:hAnsi="David"/>
          <w:rtl/>
        </w:rPr>
        <w:t xml:space="preserve"> </w:t>
      </w:r>
      <w:r w:rsidR="003B370C" w:rsidRPr="007D0A3B">
        <w:rPr>
          <w:rFonts w:ascii="David" w:hAnsi="David"/>
          <w:rtl/>
        </w:rPr>
        <w:t>ת</w:t>
      </w:r>
      <w:r w:rsidRPr="007D0A3B">
        <w:rPr>
          <w:rFonts w:ascii="David" w:hAnsi="David"/>
          <w:rtl/>
        </w:rPr>
        <w:t>היה רשאי</w:t>
      </w:r>
      <w:r w:rsidR="003B370C" w:rsidRPr="007D0A3B">
        <w:rPr>
          <w:rFonts w:ascii="David" w:hAnsi="David"/>
          <w:rtl/>
        </w:rPr>
        <w:t>ת</w:t>
      </w:r>
      <w:r w:rsidRPr="007D0A3B">
        <w:rPr>
          <w:rFonts w:ascii="David" w:hAnsi="David"/>
          <w:rtl/>
        </w:rPr>
        <w:t xml:space="preserve"> לעשות בהם, או בחלקים בהם, כל שימוש.</w:t>
      </w:r>
      <w:bookmarkEnd w:id="85"/>
    </w:p>
    <w:p w14:paraId="0B780A31" w14:textId="1060607B" w:rsidR="003C5AAB" w:rsidRPr="007D0A3B" w:rsidRDefault="003C5AAB" w:rsidP="00A71A9B">
      <w:pPr>
        <w:pStyle w:val="a5"/>
        <w:numPr>
          <w:ilvl w:val="1"/>
          <w:numId w:val="14"/>
        </w:numPr>
        <w:ind w:left="1474" w:hanging="737"/>
        <w:rPr>
          <w:rFonts w:ascii="David" w:hAnsi="David"/>
          <w:sz w:val="24"/>
        </w:rPr>
      </w:pPr>
      <w:r w:rsidRPr="007D0A3B">
        <w:rPr>
          <w:rFonts w:ascii="David" w:hAnsi="David"/>
          <w:sz w:val="24"/>
          <w:rtl/>
        </w:rPr>
        <w:t>הספק מתחייב למסור ל</w:t>
      </w:r>
      <w:r w:rsidR="003B370C" w:rsidRPr="007D0A3B">
        <w:rPr>
          <w:rFonts w:ascii="David" w:hAnsi="David"/>
          <w:sz w:val="24"/>
          <w:rtl/>
        </w:rPr>
        <w:t>רשות</w:t>
      </w:r>
      <w:r w:rsidRPr="007D0A3B">
        <w:rPr>
          <w:rFonts w:ascii="David" w:hAnsi="David"/>
          <w:sz w:val="24"/>
          <w:rtl/>
        </w:rPr>
        <w:t>, לפי דרישת</w:t>
      </w:r>
      <w:r w:rsidR="003B370C" w:rsidRPr="007D0A3B">
        <w:rPr>
          <w:rFonts w:ascii="David" w:hAnsi="David"/>
          <w:sz w:val="24"/>
          <w:rtl/>
        </w:rPr>
        <w:t>ה</w:t>
      </w:r>
      <w:r w:rsidRPr="007D0A3B">
        <w:rPr>
          <w:rFonts w:ascii="David" w:hAnsi="David"/>
          <w:sz w:val="24"/>
          <w:rtl/>
        </w:rPr>
        <w:t xml:space="preserve">, בכל עת, העתקים ברורים מכל המסמכים ויתר המידע כאמור בסעיף </w:t>
      </w:r>
      <w:r w:rsidRPr="007D0A3B">
        <w:rPr>
          <w:rFonts w:ascii="David" w:hAnsi="David"/>
          <w:sz w:val="24"/>
          <w:rtl/>
        </w:rPr>
        <w:fldChar w:fldCharType="begin"/>
      </w:r>
      <w:r w:rsidRPr="007D0A3B">
        <w:rPr>
          <w:rFonts w:ascii="David" w:hAnsi="David"/>
          <w:sz w:val="24"/>
        </w:rPr>
        <w:instrText xml:space="preserve"> REF _Ref263606259 \r \h  \* MERGEFORMAT </w:instrText>
      </w:r>
      <w:r w:rsidRPr="007D0A3B">
        <w:rPr>
          <w:rFonts w:ascii="David" w:hAnsi="David"/>
          <w:sz w:val="24"/>
          <w:rtl/>
        </w:rPr>
      </w:r>
      <w:r w:rsidRPr="007D0A3B">
        <w:rPr>
          <w:rFonts w:ascii="David" w:hAnsi="David"/>
          <w:sz w:val="24"/>
          <w:rtl/>
        </w:rPr>
        <w:fldChar w:fldCharType="separate"/>
      </w:r>
      <w:r w:rsidR="00EB72F1">
        <w:rPr>
          <w:rFonts w:ascii="David" w:hAnsi="David"/>
          <w:sz w:val="24"/>
          <w:cs/>
        </w:rPr>
        <w:t>‎</w:t>
      </w:r>
      <w:r w:rsidR="00EB72F1">
        <w:rPr>
          <w:rFonts w:ascii="David" w:hAnsi="David"/>
          <w:sz w:val="24"/>
        </w:rPr>
        <w:t>13.1</w:t>
      </w:r>
      <w:r w:rsidRPr="007D0A3B">
        <w:rPr>
          <w:rFonts w:ascii="David" w:hAnsi="David"/>
          <w:sz w:val="24"/>
          <w:rtl/>
        </w:rPr>
        <w:fldChar w:fldCharType="end"/>
      </w:r>
      <w:r w:rsidRPr="007D0A3B">
        <w:rPr>
          <w:rFonts w:ascii="David" w:hAnsi="David"/>
          <w:sz w:val="24"/>
          <w:rtl/>
        </w:rPr>
        <w:t xml:space="preserve"> לעיל, בין בנייר ובין באמצעים אלקטרוניים, וזאת בכל מהלך תקופת ההתקשרות ובכל עת לאחריה.</w:t>
      </w:r>
    </w:p>
    <w:p w14:paraId="172B9EF8" w14:textId="77777777" w:rsidR="003C5AAB" w:rsidRPr="007D0A3B" w:rsidRDefault="003C5AAB" w:rsidP="00A71A9B">
      <w:pPr>
        <w:pStyle w:val="a5"/>
        <w:numPr>
          <w:ilvl w:val="1"/>
          <w:numId w:val="14"/>
        </w:numPr>
        <w:ind w:left="1474" w:hanging="737"/>
        <w:rPr>
          <w:rFonts w:ascii="David" w:hAnsi="David"/>
          <w:rtl/>
        </w:rPr>
      </w:pPr>
      <w:r w:rsidRPr="007D0A3B">
        <w:rPr>
          <w:rFonts w:ascii="David" w:hAnsi="David"/>
          <w:rtl/>
        </w:rPr>
        <w:lastRenderedPageBreak/>
        <w:t>עם גמר ביצוע התחייבויות הספק על-פי הסכם זה, או עם סיום ו/או ביטול ההסכם מכל סיבה שהיא, או לפי דרישה של ה</w:t>
      </w:r>
      <w:r w:rsidR="003B370C" w:rsidRPr="007D0A3B">
        <w:rPr>
          <w:rFonts w:ascii="David" w:hAnsi="David"/>
          <w:rtl/>
        </w:rPr>
        <w:t>רשות</w:t>
      </w:r>
      <w:r w:rsidRPr="007D0A3B">
        <w:rPr>
          <w:rFonts w:ascii="David" w:hAnsi="David"/>
          <w:rtl/>
        </w:rPr>
        <w:t xml:space="preserve"> בכל זמן שהוא, מתחייב הספק להחזיר ל</w:t>
      </w:r>
      <w:r w:rsidR="003B370C" w:rsidRPr="007D0A3B">
        <w:rPr>
          <w:rFonts w:ascii="David" w:hAnsi="David"/>
          <w:rtl/>
        </w:rPr>
        <w:t>רשות</w:t>
      </w:r>
      <w:r w:rsidRPr="007D0A3B">
        <w:rPr>
          <w:rFonts w:ascii="David" w:hAnsi="David"/>
          <w:rtl/>
        </w:rPr>
        <w:t xml:space="preserve"> את כל המסמכים, הנתונים, וכל דבר אחר, המתייחס לעבודות.</w:t>
      </w:r>
    </w:p>
    <w:p w14:paraId="7F7E472A" w14:textId="77777777" w:rsidR="003C5AAB" w:rsidRPr="007D0A3B" w:rsidRDefault="003C5AAB" w:rsidP="00A71A9B">
      <w:pPr>
        <w:pStyle w:val="30"/>
        <w:numPr>
          <w:ilvl w:val="0"/>
          <w:numId w:val="16"/>
        </w:numPr>
        <w:ind w:left="737" w:hanging="737"/>
        <w:rPr>
          <w:rtl/>
        </w:rPr>
      </w:pPr>
      <w:r w:rsidRPr="007D0A3B">
        <w:rPr>
          <w:rtl/>
        </w:rPr>
        <w:t>שמירת סודיות</w:t>
      </w:r>
    </w:p>
    <w:p w14:paraId="2A7D0381" w14:textId="77777777" w:rsidR="003C5AAB" w:rsidRPr="007D0A3B" w:rsidRDefault="003C5AAB" w:rsidP="00A71A9B">
      <w:pPr>
        <w:pStyle w:val="a5"/>
        <w:numPr>
          <w:ilvl w:val="1"/>
          <w:numId w:val="14"/>
        </w:numPr>
        <w:ind w:left="1474" w:hanging="737"/>
        <w:rPr>
          <w:rFonts w:ascii="David" w:hAnsi="David"/>
        </w:rPr>
      </w:pPr>
      <w:r w:rsidRPr="007D0A3B">
        <w:rPr>
          <w:rFonts w:ascii="David" w:hAnsi="David"/>
          <w:rtl/>
        </w:rPr>
        <w:t>הספק ו/או עובדיו מתחייב לשמור בסוד ולא להעביר, להודיע, למסור או להביא לידיעת אדם אחר או חבר בני אדם כל ידיעה אשר תגיע אליו בקשר עם ו/או במהלך ביצוע התחייבויותיו על פי הסכם זה. תשומת לב הספק מופנית לסעיפים 91 ו- 118 לחוק העונשין, תשל"ז - 1977, שעניינם איסור ועונש על מסירת ידיעות רשמיות על ידי בעל חוזה, עם גוף מבוקר כמשמעותו בחוק מבקר המדינה, תשי"ח - 1958.</w:t>
      </w:r>
    </w:p>
    <w:p w14:paraId="18FC3F69" w14:textId="152C46CF" w:rsidR="004A2F30" w:rsidRPr="007D0A3B" w:rsidRDefault="004A2F30" w:rsidP="00A71A9B">
      <w:pPr>
        <w:pStyle w:val="a5"/>
        <w:numPr>
          <w:ilvl w:val="1"/>
          <w:numId w:val="14"/>
        </w:numPr>
        <w:ind w:left="1474" w:hanging="737"/>
        <w:rPr>
          <w:rFonts w:ascii="David" w:hAnsi="David"/>
        </w:rPr>
      </w:pPr>
      <w:r w:rsidRPr="007D0A3B">
        <w:rPr>
          <w:rFonts w:ascii="David" w:hAnsi="David"/>
          <w:rtl/>
        </w:rPr>
        <w:t xml:space="preserve">הספק ידאג לאבטח את כל המידע המגיע אליו במסגרת </w:t>
      </w:r>
      <w:r w:rsidR="00A82E68">
        <w:rPr>
          <w:rFonts w:ascii="David" w:hAnsi="David"/>
          <w:rtl/>
        </w:rPr>
        <w:t>פנייה זו</w:t>
      </w:r>
      <w:r w:rsidRPr="007D0A3B">
        <w:rPr>
          <w:rFonts w:ascii="David" w:hAnsi="David"/>
          <w:rtl/>
        </w:rPr>
        <w:t>, ולוודא שלא ייעשה בו כל שימוש אחר. כן יוודא השמדת כל הקבצים והרישומים של כל המשתמשים בתוכניות השונות בתום ההתקשרות, אלא אם יידרש אחרת ע"י ה</w:t>
      </w:r>
      <w:r w:rsidR="003B370C" w:rsidRPr="007D0A3B">
        <w:rPr>
          <w:rFonts w:ascii="David" w:hAnsi="David"/>
          <w:rtl/>
        </w:rPr>
        <w:t>רשות</w:t>
      </w:r>
      <w:r w:rsidRPr="007D0A3B">
        <w:rPr>
          <w:rFonts w:ascii="David" w:hAnsi="David"/>
          <w:rtl/>
        </w:rPr>
        <w:t>.</w:t>
      </w:r>
    </w:p>
    <w:p w14:paraId="201966EE" w14:textId="0C769880" w:rsidR="004A2F30" w:rsidRPr="007D0A3B" w:rsidRDefault="004A2F30" w:rsidP="00A71A9B">
      <w:pPr>
        <w:pStyle w:val="a5"/>
        <w:numPr>
          <w:ilvl w:val="1"/>
          <w:numId w:val="14"/>
        </w:numPr>
        <w:ind w:left="1474" w:hanging="737"/>
        <w:rPr>
          <w:rFonts w:ascii="David" w:hAnsi="David"/>
          <w:rtl/>
        </w:rPr>
      </w:pPr>
      <w:r w:rsidRPr="007D0A3B">
        <w:rPr>
          <w:rFonts w:ascii="David" w:hAnsi="David"/>
          <w:rtl/>
        </w:rPr>
        <w:t xml:space="preserve">הספק ימנע גישה למערכות המחשב שברשותו, או המשרתות אותו לצורך </w:t>
      </w:r>
      <w:r w:rsidR="00A82E68">
        <w:rPr>
          <w:rFonts w:ascii="David" w:hAnsi="David"/>
          <w:rtl/>
        </w:rPr>
        <w:t>פנייה זו</w:t>
      </w:r>
      <w:r w:rsidRPr="007D0A3B">
        <w:rPr>
          <w:rFonts w:ascii="David" w:hAnsi="David"/>
          <w:rtl/>
        </w:rPr>
        <w:t>, ממי שאינו שותף ל</w:t>
      </w:r>
      <w:r w:rsidR="00A82E68">
        <w:rPr>
          <w:rFonts w:ascii="David" w:hAnsi="David" w:hint="cs"/>
          <w:rtl/>
        </w:rPr>
        <w:t>קול הקורא</w:t>
      </w:r>
      <w:r w:rsidR="00A82E68" w:rsidRPr="007D0A3B">
        <w:rPr>
          <w:rFonts w:ascii="David" w:hAnsi="David"/>
          <w:rtl/>
        </w:rPr>
        <w:t xml:space="preserve"> </w:t>
      </w:r>
      <w:r w:rsidRPr="007D0A3B">
        <w:rPr>
          <w:rFonts w:ascii="David" w:hAnsi="David"/>
          <w:rtl/>
        </w:rPr>
        <w:t xml:space="preserve">או ממי שאינו מוסמך לעיין בחומר או במידע המאוחסן במחשב, או ממי שלא חתם על התחייבות לשמירת סודיות. </w:t>
      </w:r>
    </w:p>
    <w:p w14:paraId="098E6C64" w14:textId="77777777" w:rsidR="004A2F30" w:rsidRPr="007D0A3B" w:rsidRDefault="004A2F30" w:rsidP="00A71A9B">
      <w:pPr>
        <w:pStyle w:val="a5"/>
        <w:numPr>
          <w:ilvl w:val="1"/>
          <w:numId w:val="14"/>
        </w:numPr>
        <w:ind w:left="1474" w:hanging="737"/>
        <w:rPr>
          <w:rFonts w:ascii="David" w:hAnsi="David"/>
          <w:rtl/>
        </w:rPr>
      </w:pPr>
      <w:r w:rsidRPr="007D0A3B">
        <w:rPr>
          <w:rFonts w:ascii="David" w:hAnsi="David"/>
          <w:rtl/>
        </w:rPr>
        <w:t>הספק לא ימסור ידיעה או מידע לאדם שלא יהיה מוסמך לקבלה ללא הרשאה מה</w:t>
      </w:r>
      <w:r w:rsidR="003B370C" w:rsidRPr="007D0A3B">
        <w:rPr>
          <w:rFonts w:ascii="David" w:hAnsi="David"/>
          <w:rtl/>
        </w:rPr>
        <w:t>רשות</w:t>
      </w:r>
      <w:r w:rsidRPr="007D0A3B">
        <w:rPr>
          <w:rFonts w:ascii="David" w:hAnsi="David"/>
          <w:rtl/>
        </w:rPr>
        <w:t xml:space="preserve">. </w:t>
      </w:r>
    </w:p>
    <w:p w14:paraId="37E0E716" w14:textId="77777777" w:rsidR="004A2F30" w:rsidRPr="007D0A3B" w:rsidRDefault="004A2F30" w:rsidP="00A71A9B">
      <w:pPr>
        <w:pStyle w:val="a5"/>
        <w:numPr>
          <w:ilvl w:val="1"/>
          <w:numId w:val="14"/>
        </w:numPr>
        <w:ind w:left="1474" w:hanging="737"/>
        <w:rPr>
          <w:rFonts w:ascii="David" w:hAnsi="David"/>
          <w:rtl/>
        </w:rPr>
      </w:pPr>
      <w:r w:rsidRPr="007D0A3B">
        <w:rPr>
          <w:rFonts w:ascii="David" w:hAnsi="David"/>
          <w:rtl/>
        </w:rPr>
        <w:t>הספק ידאג שכל עובדיו וקבלני המשנה שלו ישמרו על המידע כאמור בחוק הגנת הפרטיות התשמ"א (1981) ותקנות הגנת הפרטיות (תנאי אחזקת מידע ושמירתו וסדרי העברת מידע בין גופים ציבוריים), התשמ"ו (1986).</w:t>
      </w:r>
    </w:p>
    <w:p w14:paraId="4A0DF7A8" w14:textId="77777777" w:rsidR="004A2F30" w:rsidRPr="007D0A3B" w:rsidRDefault="004A2F30" w:rsidP="00A71A9B">
      <w:pPr>
        <w:pStyle w:val="a5"/>
        <w:numPr>
          <w:ilvl w:val="1"/>
          <w:numId w:val="14"/>
        </w:numPr>
        <w:ind w:left="1474" w:hanging="737"/>
        <w:rPr>
          <w:rFonts w:ascii="David" w:hAnsi="David"/>
          <w:rtl/>
        </w:rPr>
      </w:pPr>
      <w:r w:rsidRPr="007D0A3B">
        <w:rPr>
          <w:rFonts w:ascii="David" w:hAnsi="David"/>
          <w:rtl/>
        </w:rPr>
        <w:t>הספק יחזיר ל</w:t>
      </w:r>
      <w:r w:rsidR="003B370C" w:rsidRPr="007D0A3B">
        <w:rPr>
          <w:rFonts w:ascii="David" w:hAnsi="David"/>
          <w:rtl/>
        </w:rPr>
        <w:t>רשות</w:t>
      </w:r>
      <w:r w:rsidRPr="007D0A3B">
        <w:rPr>
          <w:rFonts w:ascii="David" w:hAnsi="David"/>
          <w:rtl/>
        </w:rPr>
        <w:t xml:space="preserve"> כל חומר שיימסר לו בהקשר לפעילות זו בכל עת שיידרש לכך.</w:t>
      </w:r>
    </w:p>
    <w:p w14:paraId="14E2B882" w14:textId="3CC52105" w:rsidR="004A2F30" w:rsidRPr="007D0A3B" w:rsidRDefault="004A2F30" w:rsidP="00A71A9B">
      <w:pPr>
        <w:pStyle w:val="a5"/>
        <w:numPr>
          <w:ilvl w:val="1"/>
          <w:numId w:val="14"/>
        </w:numPr>
        <w:ind w:left="1474" w:hanging="737"/>
        <w:rPr>
          <w:rFonts w:ascii="David" w:hAnsi="David"/>
        </w:rPr>
      </w:pPr>
      <w:r w:rsidRPr="007D0A3B">
        <w:rPr>
          <w:rFonts w:ascii="David" w:hAnsi="David"/>
          <w:rtl/>
        </w:rPr>
        <w:t>על פי דרישת ה</w:t>
      </w:r>
      <w:r w:rsidR="003B370C" w:rsidRPr="007D0A3B">
        <w:rPr>
          <w:rFonts w:ascii="David" w:hAnsi="David"/>
          <w:rtl/>
        </w:rPr>
        <w:t>רשות</w:t>
      </w:r>
      <w:r w:rsidRPr="007D0A3B">
        <w:rPr>
          <w:rFonts w:ascii="David" w:hAnsi="David"/>
          <w:rtl/>
        </w:rPr>
        <w:t xml:space="preserve"> יציג הספק לנציג ה</w:t>
      </w:r>
      <w:r w:rsidR="003B370C" w:rsidRPr="007D0A3B">
        <w:rPr>
          <w:rFonts w:ascii="David" w:hAnsi="David"/>
          <w:rtl/>
        </w:rPr>
        <w:t>רשות</w:t>
      </w:r>
      <w:r w:rsidRPr="007D0A3B">
        <w:rPr>
          <w:rFonts w:ascii="David" w:hAnsi="David"/>
          <w:rtl/>
        </w:rPr>
        <w:t xml:space="preserve"> את אמצעי האבטחה שנקט לאבטחת הנתונים ו/או המידע המצויים ברשותו במסגרת </w:t>
      </w:r>
      <w:r w:rsidR="00A82E68">
        <w:rPr>
          <w:rFonts w:ascii="David" w:hAnsi="David"/>
          <w:rtl/>
        </w:rPr>
        <w:t>פנייה זו</w:t>
      </w:r>
      <w:r w:rsidRPr="007D0A3B">
        <w:rPr>
          <w:rFonts w:ascii="David" w:hAnsi="David"/>
          <w:rtl/>
        </w:rPr>
        <w:t>. הספק ידאג למנוע גישה למערכות המחשב שלו, או המשרתות אותו לצרכי פרויקט זה, ממי שאינו שותף לפרויקט, לא מוסמך לעיין בחומר או במידע המאוחסן במחשב, ו</w:t>
      </w:r>
      <w:r w:rsidR="00DB1588" w:rsidRPr="007D0A3B">
        <w:rPr>
          <w:rFonts w:ascii="David" w:hAnsi="David"/>
          <w:rtl/>
        </w:rPr>
        <w:t>/</w:t>
      </w:r>
      <w:r w:rsidRPr="007D0A3B">
        <w:rPr>
          <w:rFonts w:ascii="David" w:hAnsi="David"/>
          <w:rtl/>
        </w:rPr>
        <w:t>או שלא חתם על התחייבות לשמירת מידע וסודיות</w:t>
      </w:r>
    </w:p>
    <w:p w14:paraId="58CD09D9" w14:textId="3DE6CB32" w:rsidR="003C5AAB" w:rsidRPr="007D0A3B" w:rsidRDefault="003C5AAB" w:rsidP="00A71A9B">
      <w:pPr>
        <w:pStyle w:val="a5"/>
        <w:numPr>
          <w:ilvl w:val="1"/>
          <w:numId w:val="14"/>
        </w:numPr>
        <w:ind w:left="1474" w:hanging="737"/>
        <w:rPr>
          <w:rFonts w:ascii="David" w:hAnsi="David"/>
        </w:rPr>
      </w:pPr>
      <w:r w:rsidRPr="007D0A3B">
        <w:rPr>
          <w:rFonts w:ascii="David" w:hAnsi="David"/>
          <w:rtl/>
        </w:rPr>
        <w:t>הספק מתחייב להביא לידיעת עובדיו חובה זו של שמירת הסודיות, והעונש על אי מילויה. הספק מתחייב לחתום ולהחתים כל עובד מטעמו על כתב התחייבות לשמירת סודיות, מצורף</w:t>
      </w:r>
      <w:r w:rsidR="00604533" w:rsidRPr="007D0A3B">
        <w:rPr>
          <w:rFonts w:ascii="David" w:hAnsi="David"/>
          <w:rtl/>
        </w:rPr>
        <w:t xml:space="preserve"> כ</w:t>
      </w:r>
      <w:r w:rsidR="00604533" w:rsidRPr="007D0A3B">
        <w:rPr>
          <w:rFonts w:ascii="David" w:hAnsi="David"/>
          <w:rtl/>
        </w:rPr>
        <w:fldChar w:fldCharType="begin"/>
      </w:r>
      <w:r w:rsidR="00604533" w:rsidRPr="007D0A3B">
        <w:rPr>
          <w:rFonts w:ascii="David" w:hAnsi="David"/>
          <w:rtl/>
        </w:rPr>
        <w:instrText xml:space="preserve"> </w:instrText>
      </w:r>
      <w:r w:rsidR="00604533" w:rsidRPr="007D0A3B">
        <w:rPr>
          <w:rFonts w:ascii="David" w:hAnsi="David"/>
        </w:rPr>
        <w:instrText>REF</w:instrText>
      </w:r>
      <w:r w:rsidR="00604533" w:rsidRPr="007D0A3B">
        <w:rPr>
          <w:rFonts w:ascii="David" w:hAnsi="David"/>
          <w:rtl/>
        </w:rPr>
        <w:instrText xml:space="preserve">  נספח_סודיות \</w:instrText>
      </w:r>
      <w:r w:rsidR="00604533" w:rsidRPr="007D0A3B">
        <w:rPr>
          <w:rFonts w:ascii="David" w:hAnsi="David"/>
        </w:rPr>
        <w:instrText>h  \* MERGEFORMAT</w:instrText>
      </w:r>
      <w:r w:rsidR="00604533" w:rsidRPr="007D0A3B">
        <w:rPr>
          <w:rFonts w:ascii="David" w:hAnsi="David"/>
          <w:rtl/>
        </w:rPr>
        <w:instrText xml:space="preserve"> </w:instrText>
      </w:r>
      <w:r w:rsidR="00604533" w:rsidRPr="007D0A3B">
        <w:rPr>
          <w:rFonts w:ascii="David" w:hAnsi="David"/>
          <w:rtl/>
        </w:rPr>
      </w:r>
      <w:r w:rsidR="00604533" w:rsidRPr="007D0A3B">
        <w:rPr>
          <w:rFonts w:ascii="David" w:hAnsi="David"/>
          <w:rtl/>
        </w:rPr>
        <w:fldChar w:fldCharType="separate"/>
      </w:r>
      <w:r w:rsidR="00EB72F1" w:rsidRPr="00EB72F1">
        <w:rPr>
          <w:rFonts w:ascii="David" w:hAnsi="David"/>
          <w:rtl/>
        </w:rPr>
        <w:t>נספח ג'1</w:t>
      </w:r>
      <w:r w:rsidR="00604533" w:rsidRPr="007D0A3B">
        <w:rPr>
          <w:rFonts w:ascii="David" w:hAnsi="David"/>
          <w:rtl/>
        </w:rPr>
        <w:fldChar w:fldCharType="end"/>
      </w:r>
      <w:r w:rsidRPr="007D0A3B">
        <w:rPr>
          <w:rFonts w:ascii="David" w:hAnsi="David"/>
          <w:rtl/>
        </w:rPr>
        <w:t xml:space="preserve"> להסכם זה, ומהווה חלק בלתי נפרד ממנו.</w:t>
      </w:r>
    </w:p>
    <w:p w14:paraId="4CFFB3A1" w14:textId="77777777" w:rsidR="003C5AAB" w:rsidRPr="007D0A3B" w:rsidRDefault="003C5AAB" w:rsidP="00A71A9B">
      <w:pPr>
        <w:pStyle w:val="30"/>
        <w:numPr>
          <w:ilvl w:val="0"/>
          <w:numId w:val="16"/>
        </w:numPr>
        <w:ind w:left="737" w:hanging="737"/>
      </w:pPr>
      <w:r w:rsidRPr="007D0A3B">
        <w:rPr>
          <w:rtl/>
        </w:rPr>
        <w:t>בדיקות ביטחוניות</w:t>
      </w:r>
    </w:p>
    <w:p w14:paraId="089B139D" w14:textId="77777777" w:rsidR="003C5AAB" w:rsidRPr="007D0A3B" w:rsidRDefault="003C5AAB" w:rsidP="00A71A9B">
      <w:pPr>
        <w:pStyle w:val="a5"/>
        <w:numPr>
          <w:ilvl w:val="1"/>
          <w:numId w:val="14"/>
        </w:numPr>
        <w:ind w:left="1474" w:hanging="737"/>
        <w:rPr>
          <w:rFonts w:ascii="David" w:hAnsi="David"/>
        </w:rPr>
      </w:pPr>
      <w:r w:rsidRPr="007D0A3B">
        <w:rPr>
          <w:rFonts w:ascii="David" w:hAnsi="David"/>
          <w:rtl/>
        </w:rPr>
        <w:t>הספק ו/או עובדיו יעברו את הבדיקות הביטחוניות הנהוגות ב</w:t>
      </w:r>
      <w:r w:rsidR="003B370C" w:rsidRPr="007D0A3B">
        <w:rPr>
          <w:rFonts w:ascii="David" w:hAnsi="David"/>
          <w:rtl/>
        </w:rPr>
        <w:t>רשות</w:t>
      </w:r>
      <w:r w:rsidRPr="007D0A3B">
        <w:rPr>
          <w:rFonts w:ascii="David" w:hAnsi="David"/>
          <w:rtl/>
        </w:rPr>
        <w:t>. הספק מתחייב לקבל מראש את הסכמת ה</w:t>
      </w:r>
      <w:r w:rsidR="003B370C" w:rsidRPr="007D0A3B">
        <w:rPr>
          <w:rFonts w:ascii="David" w:hAnsi="David"/>
          <w:rtl/>
        </w:rPr>
        <w:t>רשות</w:t>
      </w:r>
      <w:r w:rsidRPr="007D0A3B">
        <w:rPr>
          <w:rFonts w:ascii="David" w:hAnsi="David"/>
          <w:rtl/>
        </w:rPr>
        <w:t xml:space="preserve"> לגבי כל עובד מהעובדים, וה</w:t>
      </w:r>
      <w:r w:rsidR="003B370C" w:rsidRPr="007D0A3B">
        <w:rPr>
          <w:rFonts w:ascii="David" w:hAnsi="David"/>
          <w:rtl/>
        </w:rPr>
        <w:t>רשות</w:t>
      </w:r>
      <w:r w:rsidRPr="007D0A3B">
        <w:rPr>
          <w:rFonts w:ascii="David" w:hAnsi="David"/>
          <w:rtl/>
        </w:rPr>
        <w:t xml:space="preserve"> </w:t>
      </w:r>
      <w:r w:rsidR="003B370C" w:rsidRPr="007D0A3B">
        <w:rPr>
          <w:rFonts w:ascii="David" w:hAnsi="David"/>
          <w:rtl/>
        </w:rPr>
        <w:t>ת</w:t>
      </w:r>
      <w:r w:rsidRPr="007D0A3B">
        <w:rPr>
          <w:rFonts w:ascii="David" w:hAnsi="David"/>
          <w:rtl/>
        </w:rPr>
        <w:t>הא רשאי</w:t>
      </w:r>
      <w:r w:rsidR="003B370C" w:rsidRPr="007D0A3B">
        <w:rPr>
          <w:rFonts w:ascii="David" w:hAnsi="David"/>
          <w:rtl/>
        </w:rPr>
        <w:t>ת</w:t>
      </w:r>
      <w:r w:rsidRPr="007D0A3B">
        <w:rPr>
          <w:rFonts w:ascii="David" w:hAnsi="David"/>
          <w:rtl/>
        </w:rPr>
        <w:t xml:space="preserve"> לסרב לתת את הסכמת</w:t>
      </w:r>
      <w:r w:rsidR="003B370C" w:rsidRPr="007D0A3B">
        <w:rPr>
          <w:rFonts w:ascii="David" w:hAnsi="David"/>
          <w:rtl/>
        </w:rPr>
        <w:t>ה</w:t>
      </w:r>
      <w:r w:rsidRPr="007D0A3B">
        <w:rPr>
          <w:rFonts w:ascii="David" w:hAnsi="David"/>
          <w:rtl/>
        </w:rPr>
        <w:t xml:space="preserve"> להעסקת עובד פלוני של הספק מכל טעם ש</w:t>
      </w:r>
      <w:r w:rsidR="003B370C" w:rsidRPr="007D0A3B">
        <w:rPr>
          <w:rFonts w:ascii="David" w:hAnsi="David"/>
          <w:rtl/>
        </w:rPr>
        <w:t>ת</w:t>
      </w:r>
      <w:r w:rsidRPr="007D0A3B">
        <w:rPr>
          <w:rFonts w:ascii="David" w:hAnsi="David"/>
          <w:rtl/>
        </w:rPr>
        <w:t>מצא לנכון, ומבלי שיהא עלי</w:t>
      </w:r>
      <w:r w:rsidR="003B370C" w:rsidRPr="007D0A3B">
        <w:rPr>
          <w:rFonts w:ascii="David" w:hAnsi="David"/>
          <w:rtl/>
        </w:rPr>
        <w:t>ה</w:t>
      </w:r>
      <w:r w:rsidRPr="007D0A3B">
        <w:rPr>
          <w:rFonts w:ascii="David" w:hAnsi="David"/>
          <w:rtl/>
        </w:rPr>
        <w:t xml:space="preserve"> לפרשו. ה</w:t>
      </w:r>
      <w:r w:rsidR="003B370C" w:rsidRPr="007D0A3B">
        <w:rPr>
          <w:rFonts w:ascii="David" w:hAnsi="David"/>
          <w:rtl/>
        </w:rPr>
        <w:t>רשות</w:t>
      </w:r>
      <w:r w:rsidRPr="007D0A3B">
        <w:rPr>
          <w:rFonts w:ascii="David" w:hAnsi="David"/>
          <w:rtl/>
        </w:rPr>
        <w:t xml:space="preserve"> לא </w:t>
      </w:r>
      <w:r w:rsidR="003B370C" w:rsidRPr="007D0A3B">
        <w:rPr>
          <w:rFonts w:ascii="David" w:hAnsi="David"/>
          <w:rtl/>
        </w:rPr>
        <w:t>ת</w:t>
      </w:r>
      <w:r w:rsidRPr="007D0A3B">
        <w:rPr>
          <w:rFonts w:ascii="David" w:hAnsi="David"/>
          <w:rtl/>
        </w:rPr>
        <w:t>הא חייב</w:t>
      </w:r>
      <w:r w:rsidR="003B370C" w:rsidRPr="007D0A3B">
        <w:rPr>
          <w:rFonts w:ascii="David" w:hAnsi="David"/>
          <w:rtl/>
        </w:rPr>
        <w:t>ת</w:t>
      </w:r>
      <w:r w:rsidRPr="007D0A3B">
        <w:rPr>
          <w:rFonts w:ascii="David" w:hAnsi="David"/>
          <w:rtl/>
        </w:rPr>
        <w:t xml:space="preserve"> לפצות את הספק בגין הפסדים ו/או הוצאות שייגרמו לו, אם ייגרמו, כתוצאה מאי מתן אישור כאמור. אין באישור ה</w:t>
      </w:r>
      <w:r w:rsidR="003B370C" w:rsidRPr="007D0A3B">
        <w:rPr>
          <w:rFonts w:ascii="David" w:hAnsi="David"/>
          <w:rtl/>
        </w:rPr>
        <w:t>רשות</w:t>
      </w:r>
      <w:r w:rsidRPr="007D0A3B">
        <w:rPr>
          <w:rFonts w:ascii="David" w:hAnsi="David"/>
          <w:rtl/>
        </w:rPr>
        <w:t xml:space="preserve"> להעסקת עובד כלשהו מהעובדים כדי לפטור את הספק מאחריותו על-פי הסכם זה ו/או על-פי כל דין.</w:t>
      </w:r>
    </w:p>
    <w:p w14:paraId="404C25A2" w14:textId="77777777" w:rsidR="003C5AAB" w:rsidRPr="007D0A3B" w:rsidRDefault="003C5AAB" w:rsidP="00A71A9B">
      <w:pPr>
        <w:pStyle w:val="a5"/>
        <w:numPr>
          <w:ilvl w:val="1"/>
          <w:numId w:val="14"/>
        </w:numPr>
        <w:ind w:left="1474" w:hanging="737"/>
        <w:rPr>
          <w:rFonts w:ascii="David" w:eastAsia="Times New Roman" w:hAnsi="David"/>
          <w:spacing w:val="6"/>
          <w:sz w:val="24"/>
          <w:lang w:eastAsia="he-IL"/>
        </w:rPr>
      </w:pPr>
      <w:r w:rsidRPr="007D0A3B">
        <w:rPr>
          <w:rFonts w:ascii="David" w:hAnsi="David"/>
          <w:rtl/>
        </w:rPr>
        <w:t>ה</w:t>
      </w:r>
      <w:r w:rsidR="003B370C" w:rsidRPr="007D0A3B">
        <w:rPr>
          <w:rFonts w:ascii="David" w:hAnsi="David"/>
          <w:rtl/>
        </w:rPr>
        <w:t>רשות</w:t>
      </w:r>
      <w:r w:rsidRPr="007D0A3B">
        <w:rPr>
          <w:rFonts w:ascii="David" w:hAnsi="David"/>
          <w:rtl/>
        </w:rPr>
        <w:t xml:space="preserve"> </w:t>
      </w:r>
      <w:r w:rsidR="003B370C" w:rsidRPr="007D0A3B">
        <w:rPr>
          <w:rFonts w:ascii="David" w:hAnsi="David"/>
          <w:rtl/>
        </w:rPr>
        <w:t>ת</w:t>
      </w:r>
      <w:r w:rsidRPr="007D0A3B">
        <w:rPr>
          <w:rFonts w:ascii="David" w:hAnsi="David"/>
          <w:rtl/>
        </w:rPr>
        <w:t>הא רשאי</w:t>
      </w:r>
      <w:r w:rsidR="003B370C" w:rsidRPr="007D0A3B">
        <w:rPr>
          <w:rFonts w:ascii="David" w:hAnsi="David"/>
          <w:rtl/>
        </w:rPr>
        <w:t>ת</w:t>
      </w:r>
      <w:r w:rsidRPr="007D0A3B">
        <w:rPr>
          <w:rFonts w:ascii="David" w:hAnsi="David"/>
          <w:rtl/>
        </w:rPr>
        <w:t xml:space="preserve"> לדרוש מהספק בכל עת, וללא כל נימוק, את הפסקת העסקתו של עובד כלשהו, והספק יהא חייב להפסיק העסקתו של עובד זה</w:t>
      </w:r>
      <w:r w:rsidRPr="007D0A3B">
        <w:rPr>
          <w:rFonts w:ascii="David" w:eastAsia="Times New Roman" w:hAnsi="David"/>
          <w:spacing w:val="6"/>
          <w:sz w:val="24"/>
          <w:rtl/>
          <w:lang w:eastAsia="he-IL"/>
        </w:rPr>
        <w:t xml:space="preserve"> בביצוע העבודות. הספק לא יהא </w:t>
      </w:r>
      <w:r w:rsidRPr="007D0A3B">
        <w:rPr>
          <w:rFonts w:ascii="David" w:eastAsia="Times New Roman" w:hAnsi="David"/>
          <w:spacing w:val="6"/>
          <w:sz w:val="24"/>
          <w:rtl/>
          <w:lang w:eastAsia="he-IL"/>
        </w:rPr>
        <w:lastRenderedPageBreak/>
        <w:t>זכאי לכל פיצוי בגין הפסד או נזק שייגרם, אם ייגרם, כתוצאה מהפסקת העסקתו של עובד כאמור.</w:t>
      </w:r>
    </w:p>
    <w:p w14:paraId="444C8926" w14:textId="77777777" w:rsidR="003C5AAB" w:rsidRPr="007D0A3B" w:rsidRDefault="003C5AAB" w:rsidP="00A71A9B">
      <w:pPr>
        <w:pStyle w:val="30"/>
        <w:numPr>
          <w:ilvl w:val="0"/>
          <w:numId w:val="16"/>
        </w:numPr>
        <w:ind w:left="737" w:hanging="737"/>
        <w:rPr>
          <w:rtl/>
        </w:rPr>
      </w:pPr>
      <w:bookmarkStart w:id="86" w:name="_Ref279412279"/>
      <w:r w:rsidRPr="007D0A3B">
        <w:rPr>
          <w:rtl/>
        </w:rPr>
        <w:t>זכויות יוצרים</w:t>
      </w:r>
      <w:bookmarkEnd w:id="86"/>
    </w:p>
    <w:p w14:paraId="473653B7" w14:textId="77777777" w:rsidR="004A2F30" w:rsidRPr="007D0A3B" w:rsidRDefault="004A2F30" w:rsidP="004A2F30">
      <w:pPr>
        <w:widowControl w:val="0"/>
        <w:tabs>
          <w:tab w:val="left" w:pos="720"/>
          <w:tab w:val="left" w:pos="1134"/>
          <w:tab w:val="left" w:pos="1701"/>
          <w:tab w:val="left" w:pos="2268"/>
          <w:tab w:val="left" w:pos="2835"/>
          <w:tab w:val="right" w:pos="6804"/>
          <w:tab w:val="right" w:pos="7371"/>
          <w:tab w:val="right" w:pos="7938"/>
        </w:tabs>
        <w:ind w:left="737"/>
        <w:rPr>
          <w:rFonts w:ascii="David" w:hAnsi="David"/>
          <w:rtl/>
        </w:rPr>
      </w:pPr>
      <w:bookmarkStart w:id="87" w:name="_Ref263611857"/>
      <w:r w:rsidRPr="007D0A3B">
        <w:rPr>
          <w:rFonts w:ascii="David" w:hAnsi="David"/>
          <w:rtl/>
        </w:rPr>
        <w:t xml:space="preserve">כל זכויות היוצרים על מערכת המידע והיישומים הממוחשבים, וכל חומר אחר אשר </w:t>
      </w:r>
      <w:r w:rsidRPr="007D0A3B">
        <w:rPr>
          <w:rFonts w:ascii="David" w:hAnsi="David"/>
          <w:b/>
          <w:bCs/>
          <w:rtl/>
        </w:rPr>
        <w:t>יעשה בו שימוש, יפותח, יירכש או יותאם</w:t>
      </w:r>
      <w:r w:rsidRPr="007D0A3B">
        <w:rPr>
          <w:rFonts w:ascii="David" w:hAnsi="David"/>
          <w:rtl/>
        </w:rPr>
        <w:t xml:space="preserve"> ע"י הספק</w:t>
      </w:r>
      <w:r w:rsidRPr="007D0A3B" w:rsidDel="00EB5CA0">
        <w:rPr>
          <w:rFonts w:ascii="David" w:hAnsi="David"/>
          <w:rtl/>
        </w:rPr>
        <w:t xml:space="preserve"> </w:t>
      </w:r>
      <w:r w:rsidRPr="007D0A3B">
        <w:rPr>
          <w:rFonts w:ascii="David" w:hAnsi="David"/>
          <w:rtl/>
        </w:rPr>
        <w:t>לצורך פרויקט זה, יהיו רכושה של המדינה והספק מתחייב לפעול כדלקמן:</w:t>
      </w:r>
    </w:p>
    <w:p w14:paraId="0A367651" w14:textId="77777777" w:rsidR="004A2F30" w:rsidRPr="007D0A3B" w:rsidRDefault="004A2F30" w:rsidP="00A71A9B">
      <w:pPr>
        <w:pStyle w:val="a5"/>
        <w:numPr>
          <w:ilvl w:val="1"/>
          <w:numId w:val="14"/>
        </w:numPr>
        <w:ind w:left="1474" w:hanging="737"/>
        <w:rPr>
          <w:rFonts w:ascii="David" w:hAnsi="David"/>
          <w:rtl/>
        </w:rPr>
      </w:pPr>
      <w:r w:rsidRPr="007D0A3B">
        <w:rPr>
          <w:rFonts w:ascii="David" w:hAnsi="David"/>
          <w:rtl/>
        </w:rPr>
        <w:t>הספק לא יהיה רשאי להשתמש בתוכניות, תוכנות ובכל חומר שהוכן על ידו לצרכי ההסכם, לצרכיו הפנימיים או לצרכי עבודות אחרות, אלא אם כן קיבל אישור בכתב מראש מה</w:t>
      </w:r>
      <w:r w:rsidR="003B370C" w:rsidRPr="007D0A3B">
        <w:rPr>
          <w:rFonts w:ascii="David" w:hAnsi="David"/>
          <w:rtl/>
        </w:rPr>
        <w:t>רשות</w:t>
      </w:r>
      <w:r w:rsidRPr="007D0A3B">
        <w:rPr>
          <w:rFonts w:ascii="David" w:hAnsi="David"/>
          <w:rtl/>
        </w:rPr>
        <w:t>.</w:t>
      </w:r>
    </w:p>
    <w:p w14:paraId="6665A4F1" w14:textId="77777777" w:rsidR="004A2F30" w:rsidRPr="007D0A3B" w:rsidRDefault="004A2F30" w:rsidP="00A71A9B">
      <w:pPr>
        <w:pStyle w:val="a5"/>
        <w:numPr>
          <w:ilvl w:val="1"/>
          <w:numId w:val="14"/>
        </w:numPr>
        <w:ind w:left="1474" w:hanging="737"/>
        <w:rPr>
          <w:rFonts w:ascii="David" w:hAnsi="David"/>
          <w:rtl/>
        </w:rPr>
      </w:pPr>
      <w:r w:rsidRPr="007D0A3B">
        <w:rPr>
          <w:rFonts w:ascii="David" w:hAnsi="David"/>
          <w:rtl/>
        </w:rPr>
        <w:t>הספק אינו רשאי לציין את זהותו על גבי דפי המידע. נושא זה כולל: סמלים של הספק, שמו וכל אזכור אחר המזהה אותו, אלא אם קיבל הסכמה לכך בכתב ומראש מה</w:t>
      </w:r>
      <w:r w:rsidR="003B370C" w:rsidRPr="007D0A3B">
        <w:rPr>
          <w:rFonts w:ascii="David" w:hAnsi="David"/>
          <w:rtl/>
        </w:rPr>
        <w:t>רשות</w:t>
      </w:r>
      <w:r w:rsidRPr="007D0A3B">
        <w:rPr>
          <w:rFonts w:ascii="David" w:hAnsi="David"/>
          <w:rtl/>
        </w:rPr>
        <w:t>.</w:t>
      </w:r>
    </w:p>
    <w:p w14:paraId="64758F22" w14:textId="4681CB0E" w:rsidR="004A2F30" w:rsidRPr="007D0A3B" w:rsidRDefault="004A2F30" w:rsidP="00A71A9B">
      <w:pPr>
        <w:pStyle w:val="a5"/>
        <w:numPr>
          <w:ilvl w:val="1"/>
          <w:numId w:val="14"/>
        </w:numPr>
        <w:ind w:left="1474" w:hanging="737"/>
        <w:rPr>
          <w:rFonts w:ascii="David" w:hAnsi="David"/>
          <w:rtl/>
        </w:rPr>
      </w:pPr>
      <w:r w:rsidRPr="007D0A3B">
        <w:rPr>
          <w:rFonts w:ascii="David" w:hAnsi="David"/>
          <w:rtl/>
        </w:rPr>
        <w:t>הספק</w:t>
      </w:r>
      <w:r w:rsidRPr="007D0A3B" w:rsidDel="00EB5CA0">
        <w:rPr>
          <w:rFonts w:ascii="David" w:hAnsi="David"/>
          <w:rtl/>
        </w:rPr>
        <w:t xml:space="preserve"> </w:t>
      </w:r>
      <w:r w:rsidRPr="007D0A3B">
        <w:rPr>
          <w:rFonts w:ascii="David" w:hAnsi="David"/>
          <w:rtl/>
        </w:rPr>
        <w:t xml:space="preserve">לא יעביר את המסמכים שהכין במסגרת חובותיו עפ"י </w:t>
      </w:r>
      <w:r w:rsidR="00A82E68">
        <w:rPr>
          <w:rFonts w:ascii="David" w:hAnsi="David"/>
          <w:rtl/>
        </w:rPr>
        <w:t>פנייה זו</w:t>
      </w:r>
      <w:r w:rsidRPr="007D0A3B">
        <w:rPr>
          <w:rFonts w:ascii="David" w:hAnsi="David"/>
          <w:rtl/>
        </w:rPr>
        <w:t xml:space="preserve"> ו/או חלק מהם לאחר, לא יתיר רשות הדפסה ו/או הוצאה לאור ולא יפרסם את המסמכים בכל צורה שהיא.</w:t>
      </w:r>
    </w:p>
    <w:p w14:paraId="0D010689" w14:textId="4112E8AE" w:rsidR="004A2F30" w:rsidRPr="007D0A3B" w:rsidRDefault="004A2F30" w:rsidP="00A71A9B">
      <w:pPr>
        <w:pStyle w:val="a5"/>
        <w:numPr>
          <w:ilvl w:val="1"/>
          <w:numId w:val="14"/>
        </w:numPr>
        <w:ind w:left="1474" w:hanging="737"/>
        <w:rPr>
          <w:rFonts w:ascii="David" w:hAnsi="David"/>
          <w:rtl/>
        </w:rPr>
      </w:pPr>
      <w:r w:rsidRPr="007D0A3B">
        <w:rPr>
          <w:rFonts w:ascii="David" w:hAnsi="David"/>
          <w:rtl/>
        </w:rPr>
        <w:t xml:space="preserve">הספק מצהיר כי לא הפר/יפר כל זכות יוצרים ו/או פטנט ו/או סוד מסחרי ו/או מידע כלשהו במהלך ביצוע התחייבויות עפ"י </w:t>
      </w:r>
      <w:r w:rsidR="00A82E68">
        <w:rPr>
          <w:rFonts w:ascii="David" w:hAnsi="David"/>
          <w:rtl/>
        </w:rPr>
        <w:t>פנייה זו</w:t>
      </w:r>
      <w:r w:rsidRPr="007D0A3B">
        <w:rPr>
          <w:rFonts w:ascii="David" w:hAnsi="David"/>
          <w:rtl/>
        </w:rPr>
        <w:t>.</w:t>
      </w:r>
    </w:p>
    <w:p w14:paraId="7B6480EB" w14:textId="67C73C52" w:rsidR="004A2F30" w:rsidRPr="007D0A3B" w:rsidRDefault="004A2F30" w:rsidP="00A71A9B">
      <w:pPr>
        <w:pStyle w:val="a5"/>
        <w:numPr>
          <w:ilvl w:val="1"/>
          <w:numId w:val="14"/>
        </w:numPr>
        <w:ind w:left="1474" w:hanging="737"/>
        <w:rPr>
          <w:rFonts w:ascii="David" w:hAnsi="David"/>
          <w:rtl/>
        </w:rPr>
      </w:pPr>
      <w:bookmarkStart w:id="88" w:name="_Ref294521795"/>
      <w:r w:rsidRPr="007D0A3B">
        <w:rPr>
          <w:rFonts w:ascii="David" w:hAnsi="David"/>
          <w:rtl/>
        </w:rPr>
        <w:t>הוגשה תביעה נגד ה</w:t>
      </w:r>
      <w:r w:rsidR="003B370C" w:rsidRPr="007D0A3B">
        <w:rPr>
          <w:rFonts w:ascii="David" w:hAnsi="David"/>
          <w:rtl/>
        </w:rPr>
        <w:t>רשות</w:t>
      </w:r>
      <w:r w:rsidRPr="007D0A3B">
        <w:rPr>
          <w:rFonts w:ascii="David" w:hAnsi="David"/>
          <w:rtl/>
        </w:rPr>
        <w:t xml:space="preserve"> לפיה חומר מסויים כלשהו, אשר ה</w:t>
      </w:r>
      <w:r w:rsidR="003B370C" w:rsidRPr="007D0A3B">
        <w:rPr>
          <w:rFonts w:ascii="David" w:hAnsi="David"/>
          <w:rtl/>
        </w:rPr>
        <w:t>רשות</w:t>
      </w:r>
      <w:r w:rsidRPr="007D0A3B">
        <w:rPr>
          <w:rFonts w:ascii="David" w:hAnsi="David"/>
          <w:rtl/>
        </w:rPr>
        <w:t xml:space="preserve"> </w:t>
      </w:r>
      <w:r w:rsidR="003B370C" w:rsidRPr="007D0A3B">
        <w:rPr>
          <w:rFonts w:ascii="David" w:hAnsi="David"/>
          <w:rtl/>
        </w:rPr>
        <w:t>ת</w:t>
      </w:r>
      <w:r w:rsidRPr="007D0A3B">
        <w:rPr>
          <w:rFonts w:ascii="David" w:hAnsi="David"/>
          <w:rtl/>
        </w:rPr>
        <w:t xml:space="preserve">עשה בו שימוש לפי </w:t>
      </w:r>
      <w:r w:rsidR="00A82E68">
        <w:rPr>
          <w:rFonts w:ascii="David" w:hAnsi="David"/>
          <w:rtl/>
        </w:rPr>
        <w:t>פנייה זו</w:t>
      </w:r>
      <w:r w:rsidRPr="007D0A3B">
        <w:rPr>
          <w:rFonts w:ascii="David" w:hAnsi="David"/>
          <w:rtl/>
        </w:rPr>
        <w:t>, מפר זכויות יוצרים מתחייב הספק לשפות את ה</w:t>
      </w:r>
      <w:r w:rsidR="003B370C" w:rsidRPr="007D0A3B">
        <w:rPr>
          <w:rFonts w:ascii="David" w:hAnsi="David"/>
          <w:rtl/>
        </w:rPr>
        <w:t>רשות</w:t>
      </w:r>
      <w:r w:rsidRPr="007D0A3B">
        <w:rPr>
          <w:rFonts w:ascii="David" w:hAnsi="David"/>
          <w:rtl/>
        </w:rPr>
        <w:t xml:space="preserve"> עם דרישה ראשונה, בגין כל הסכומים ש</w:t>
      </w:r>
      <w:r w:rsidR="003B370C" w:rsidRPr="007D0A3B">
        <w:rPr>
          <w:rFonts w:ascii="David" w:hAnsi="David"/>
          <w:rtl/>
        </w:rPr>
        <w:t>ת</w:t>
      </w:r>
      <w:r w:rsidRPr="007D0A3B">
        <w:rPr>
          <w:rFonts w:ascii="David" w:hAnsi="David"/>
          <w:rtl/>
        </w:rPr>
        <w:t>חוייב לשלם בגין התביעה האמורה, וכן להחליף על חשבונו את החומר המפר בחומר אחר שאינו מפר.</w:t>
      </w:r>
      <w:bookmarkEnd w:id="88"/>
    </w:p>
    <w:p w14:paraId="59B2BEB1" w14:textId="6A444B95" w:rsidR="004A2F30" w:rsidRPr="007D0A3B" w:rsidRDefault="004A2F30" w:rsidP="00A71A9B">
      <w:pPr>
        <w:pStyle w:val="a5"/>
        <w:numPr>
          <w:ilvl w:val="1"/>
          <w:numId w:val="14"/>
        </w:numPr>
        <w:ind w:left="1474" w:hanging="737"/>
        <w:rPr>
          <w:rFonts w:ascii="David" w:hAnsi="David"/>
          <w:rtl/>
        </w:rPr>
      </w:pPr>
      <w:r w:rsidRPr="007D0A3B">
        <w:rPr>
          <w:rFonts w:ascii="David" w:hAnsi="David"/>
          <w:rtl/>
        </w:rPr>
        <w:t xml:space="preserve">במידה והספק משתמש בחומרים של בעלי זכויות אחרים לצורך הפעלת </w:t>
      </w:r>
      <w:r w:rsidR="00A82E68" w:rsidRPr="007D0A3B">
        <w:rPr>
          <w:rFonts w:ascii="David" w:hAnsi="David"/>
          <w:rtl/>
        </w:rPr>
        <w:t>ה</w:t>
      </w:r>
      <w:r w:rsidR="00A82E68">
        <w:rPr>
          <w:rFonts w:ascii="David" w:hAnsi="David" w:hint="cs"/>
          <w:rtl/>
        </w:rPr>
        <w:t>קול הקורא</w:t>
      </w:r>
      <w:r w:rsidRPr="007D0A3B">
        <w:rPr>
          <w:rFonts w:ascii="David" w:hAnsi="David"/>
          <w:rtl/>
        </w:rPr>
        <w:t xml:space="preserve"> ותוכניות העבודה שלו, עליו לקבל היתר לשימוש בחומרים אלו. אם ההיתר כרוך בתשלום, יבצע זאת הספק על חשבונו.</w:t>
      </w:r>
    </w:p>
    <w:p w14:paraId="394A67F0" w14:textId="77777777" w:rsidR="004A2F30" w:rsidRPr="007D0A3B" w:rsidRDefault="004A2F30" w:rsidP="00A71A9B">
      <w:pPr>
        <w:pStyle w:val="a5"/>
        <w:numPr>
          <w:ilvl w:val="1"/>
          <w:numId w:val="14"/>
        </w:numPr>
        <w:ind w:left="1474" w:hanging="737"/>
        <w:rPr>
          <w:rFonts w:ascii="David" w:hAnsi="David"/>
          <w:rtl/>
        </w:rPr>
      </w:pPr>
      <w:r w:rsidRPr="007D0A3B">
        <w:rPr>
          <w:rFonts w:ascii="David" w:hAnsi="David"/>
          <w:rtl/>
        </w:rPr>
        <w:t>בכל מקרה בו הספק מציע תכנית ייחודית מטעמו, הספק ידאג להיות בעל זכויות היוצרים לצורך הפעלת הפרויקט. במקרה זה זכויות היוצרים תשארנה בידי הספק.</w:t>
      </w:r>
    </w:p>
    <w:p w14:paraId="768241A5" w14:textId="1A3E6F9C" w:rsidR="004A2F30" w:rsidRPr="007D0A3B" w:rsidRDefault="004A2F30" w:rsidP="00A71A9B">
      <w:pPr>
        <w:pStyle w:val="a5"/>
        <w:numPr>
          <w:ilvl w:val="1"/>
          <w:numId w:val="14"/>
        </w:numPr>
        <w:ind w:left="1474" w:hanging="737"/>
        <w:rPr>
          <w:rFonts w:ascii="David" w:hAnsi="David"/>
          <w:rtl/>
        </w:rPr>
      </w:pPr>
      <w:r w:rsidRPr="007D0A3B">
        <w:rPr>
          <w:rFonts w:ascii="David" w:hAnsi="David"/>
          <w:rtl/>
        </w:rPr>
        <w:t>במקרה והספק טוען לזכויות יוצרים לתכנית עליו להודיע על כך בכתב ומראש ל</w:t>
      </w:r>
      <w:r w:rsidR="003B370C" w:rsidRPr="007D0A3B">
        <w:rPr>
          <w:rFonts w:ascii="David" w:hAnsi="David"/>
          <w:rtl/>
        </w:rPr>
        <w:t>רשות</w:t>
      </w:r>
      <w:r w:rsidRPr="007D0A3B">
        <w:rPr>
          <w:rFonts w:ascii="David" w:hAnsi="David"/>
          <w:rtl/>
        </w:rPr>
        <w:t>. אם התכנית מוצעת במסגרת הצעתו ל</w:t>
      </w:r>
      <w:r w:rsidR="00A82E68">
        <w:rPr>
          <w:rFonts w:ascii="David" w:hAnsi="David"/>
          <w:rtl/>
        </w:rPr>
        <w:t>פנייה זו</w:t>
      </w:r>
      <w:r w:rsidRPr="007D0A3B">
        <w:rPr>
          <w:rFonts w:ascii="David" w:hAnsi="David"/>
          <w:rtl/>
        </w:rPr>
        <w:t xml:space="preserve"> עליו להודיע על כך במסגרת מסמכי ה</w:t>
      </w:r>
      <w:r w:rsidR="00A82E68">
        <w:rPr>
          <w:rFonts w:ascii="David" w:hAnsi="David"/>
          <w:rtl/>
        </w:rPr>
        <w:t>פנייה</w:t>
      </w:r>
      <w:r w:rsidRPr="007D0A3B">
        <w:rPr>
          <w:rFonts w:ascii="David" w:hAnsi="David"/>
          <w:rtl/>
        </w:rPr>
        <w:t>.</w:t>
      </w:r>
    </w:p>
    <w:p w14:paraId="7E1D4083" w14:textId="77777777" w:rsidR="004A2F30" w:rsidRPr="007D0A3B" w:rsidRDefault="004A2F30" w:rsidP="00A71A9B">
      <w:pPr>
        <w:pStyle w:val="a5"/>
        <w:numPr>
          <w:ilvl w:val="1"/>
          <w:numId w:val="14"/>
        </w:numPr>
        <w:ind w:left="1474" w:hanging="737"/>
        <w:rPr>
          <w:rFonts w:ascii="David" w:hAnsi="David"/>
          <w:rtl/>
        </w:rPr>
      </w:pPr>
      <w:r w:rsidRPr="007D0A3B">
        <w:rPr>
          <w:rFonts w:ascii="David" w:hAnsi="David"/>
          <w:rtl/>
        </w:rPr>
        <w:t>ה</w:t>
      </w:r>
      <w:r w:rsidR="003B370C" w:rsidRPr="007D0A3B">
        <w:rPr>
          <w:rFonts w:ascii="David" w:hAnsi="David"/>
          <w:rtl/>
        </w:rPr>
        <w:t>רשות</w:t>
      </w:r>
      <w:r w:rsidRPr="007D0A3B">
        <w:rPr>
          <w:rFonts w:ascii="David" w:hAnsi="David"/>
          <w:rtl/>
        </w:rPr>
        <w:t xml:space="preserve"> </w:t>
      </w:r>
      <w:r w:rsidR="003B370C" w:rsidRPr="007D0A3B">
        <w:rPr>
          <w:rFonts w:ascii="David" w:hAnsi="David"/>
          <w:rtl/>
        </w:rPr>
        <w:t>ת</w:t>
      </w:r>
      <w:r w:rsidRPr="007D0A3B">
        <w:rPr>
          <w:rFonts w:ascii="David" w:hAnsi="David"/>
          <w:rtl/>
        </w:rPr>
        <w:t>היה רשאי לדרוש הכנסת שינויים והתאמות במסגרת הפרויקט. במקרה זה יעביר הספק את הזכויות על התוכנות המתאימות, לידי ה</w:t>
      </w:r>
      <w:r w:rsidR="003B370C" w:rsidRPr="007D0A3B">
        <w:rPr>
          <w:rFonts w:ascii="David" w:hAnsi="David"/>
          <w:rtl/>
        </w:rPr>
        <w:t>רשות</w:t>
      </w:r>
      <w:r w:rsidRPr="007D0A3B">
        <w:rPr>
          <w:rFonts w:ascii="David" w:hAnsi="David"/>
          <w:rtl/>
        </w:rPr>
        <w:t>.</w:t>
      </w:r>
    </w:p>
    <w:p w14:paraId="4340DF3F" w14:textId="77777777" w:rsidR="004A2F30" w:rsidRPr="007D0A3B" w:rsidRDefault="004A2F30" w:rsidP="00A71A9B">
      <w:pPr>
        <w:pStyle w:val="a5"/>
        <w:numPr>
          <w:ilvl w:val="1"/>
          <w:numId w:val="14"/>
        </w:numPr>
        <w:ind w:left="1474" w:hanging="737"/>
        <w:rPr>
          <w:rFonts w:ascii="David" w:hAnsi="David"/>
          <w:rtl/>
        </w:rPr>
      </w:pPr>
      <w:r w:rsidRPr="007D0A3B">
        <w:rPr>
          <w:rFonts w:ascii="David" w:hAnsi="David"/>
          <w:rtl/>
        </w:rPr>
        <w:t>בתום ההתקשרות או מיד עם דרישה ראשונה של ה</w:t>
      </w:r>
      <w:r w:rsidR="003B370C" w:rsidRPr="007D0A3B">
        <w:rPr>
          <w:rFonts w:ascii="David" w:hAnsi="David"/>
          <w:rtl/>
        </w:rPr>
        <w:t>רשות</w:t>
      </w:r>
      <w:r w:rsidRPr="007D0A3B">
        <w:rPr>
          <w:rFonts w:ascii="David" w:hAnsi="David"/>
          <w:rtl/>
        </w:rPr>
        <w:t xml:space="preserve"> בכתב, יעביר הספק את כל התוכניות, התוכנות, יישומים ממוחשבים וכל חומר שבידו או בידי עובדיו, עובדים וכל ספק שירותים אחר, המועסקים במסגרת הפרויקט, לידי ה</w:t>
      </w:r>
      <w:r w:rsidR="003B370C" w:rsidRPr="007D0A3B">
        <w:rPr>
          <w:rFonts w:ascii="David" w:hAnsi="David"/>
          <w:rtl/>
        </w:rPr>
        <w:t>רשות</w:t>
      </w:r>
      <w:r w:rsidRPr="007D0A3B">
        <w:rPr>
          <w:rFonts w:ascii="David" w:hAnsi="David"/>
          <w:rtl/>
        </w:rPr>
        <w:t>.</w:t>
      </w:r>
    </w:p>
    <w:p w14:paraId="2AC13EE4" w14:textId="74D6ECD9" w:rsidR="004A2F30" w:rsidRPr="007D0A3B" w:rsidRDefault="004A2F30" w:rsidP="00A71A9B">
      <w:pPr>
        <w:pStyle w:val="a5"/>
        <w:numPr>
          <w:ilvl w:val="1"/>
          <w:numId w:val="14"/>
        </w:numPr>
        <w:ind w:left="1474" w:hanging="737"/>
        <w:rPr>
          <w:rFonts w:ascii="David" w:hAnsi="David"/>
          <w:rtl/>
        </w:rPr>
      </w:pPr>
      <w:r w:rsidRPr="007D0A3B">
        <w:rPr>
          <w:rFonts w:ascii="David" w:hAnsi="David"/>
          <w:rtl/>
        </w:rPr>
        <w:t xml:space="preserve">הספק יידרש לעגן את זכויות המדינה, </w:t>
      </w:r>
      <w:r w:rsidR="00B52C71" w:rsidRPr="007D0A3B">
        <w:rPr>
          <w:rFonts w:ascii="David" w:hAnsi="David"/>
          <w:sz w:val="24"/>
          <w:rtl/>
        </w:rPr>
        <w:fldChar w:fldCharType="begin"/>
      </w:r>
      <w:r w:rsidR="00B52C71" w:rsidRPr="007D0A3B">
        <w:rPr>
          <w:rFonts w:ascii="David" w:hAnsi="David"/>
          <w:sz w:val="24"/>
          <w:rtl/>
        </w:rPr>
        <w:instrText xml:space="preserve"> </w:instrText>
      </w:r>
      <w:r w:rsidR="00B52C71" w:rsidRPr="007D0A3B">
        <w:rPr>
          <w:rFonts w:ascii="David" w:hAnsi="David"/>
          <w:sz w:val="24"/>
        </w:rPr>
        <w:instrText>REF</w:instrText>
      </w:r>
      <w:r w:rsidR="00B52C71" w:rsidRPr="007D0A3B">
        <w:rPr>
          <w:rFonts w:ascii="David" w:hAnsi="David"/>
          <w:sz w:val="24"/>
          <w:rtl/>
        </w:rPr>
        <w:instrText xml:space="preserve">  שם_משרד \</w:instrText>
      </w:r>
      <w:r w:rsidR="00B52C71" w:rsidRPr="007D0A3B">
        <w:rPr>
          <w:rFonts w:ascii="David" w:hAnsi="David"/>
          <w:sz w:val="24"/>
        </w:rPr>
        <w:instrText>h  \* MERGEFORMAT</w:instrText>
      </w:r>
      <w:r w:rsidR="00B52C71" w:rsidRPr="007D0A3B">
        <w:rPr>
          <w:rFonts w:ascii="David" w:hAnsi="David"/>
          <w:sz w:val="24"/>
          <w:rtl/>
        </w:rPr>
        <w:instrText xml:space="preserve"> </w:instrText>
      </w:r>
      <w:r w:rsidR="00B52C71" w:rsidRPr="007D0A3B">
        <w:rPr>
          <w:rFonts w:ascii="David" w:hAnsi="David"/>
          <w:sz w:val="24"/>
          <w:rtl/>
        </w:rPr>
      </w:r>
      <w:r w:rsidR="00B52C71" w:rsidRPr="007D0A3B">
        <w:rPr>
          <w:rFonts w:ascii="David" w:hAnsi="David"/>
          <w:sz w:val="24"/>
          <w:rtl/>
        </w:rPr>
        <w:fldChar w:fldCharType="separate"/>
      </w:r>
      <w:r w:rsidR="00EB72F1" w:rsidRPr="007D0A3B">
        <w:rPr>
          <w:rFonts w:ascii="David" w:eastAsia="Times New Roman" w:hAnsi="David"/>
          <w:sz w:val="24"/>
          <w:rtl/>
        </w:rPr>
        <w:t>רשות השירות האזרחי</w:t>
      </w:r>
      <w:r w:rsidR="00B52C71" w:rsidRPr="007D0A3B">
        <w:rPr>
          <w:rFonts w:ascii="David" w:hAnsi="David"/>
          <w:sz w:val="24"/>
          <w:rtl/>
        </w:rPr>
        <w:fldChar w:fldCharType="end"/>
      </w:r>
      <w:r w:rsidRPr="007D0A3B">
        <w:rPr>
          <w:rFonts w:ascii="David" w:hAnsi="David"/>
          <w:rtl/>
        </w:rPr>
        <w:t xml:space="preserve">, בהתקשרויות החוזיות שלו עם עובדיו, כותבי התוכניות וקבלנים שיופעלו על ידו לביצוע השירותים נושא </w:t>
      </w:r>
      <w:r w:rsidR="00A82E68">
        <w:rPr>
          <w:rFonts w:ascii="David" w:hAnsi="David"/>
          <w:rtl/>
        </w:rPr>
        <w:t>פנייה זו</w:t>
      </w:r>
      <w:r w:rsidRPr="007D0A3B">
        <w:rPr>
          <w:rFonts w:ascii="David" w:hAnsi="David"/>
          <w:rtl/>
        </w:rPr>
        <w:t>.</w:t>
      </w:r>
    </w:p>
    <w:p w14:paraId="529683D9" w14:textId="77777777" w:rsidR="004A2F30" w:rsidRPr="007D0A3B" w:rsidRDefault="004A2F30" w:rsidP="00A71A9B">
      <w:pPr>
        <w:pStyle w:val="a5"/>
        <w:numPr>
          <w:ilvl w:val="1"/>
          <w:numId w:val="14"/>
        </w:numPr>
        <w:ind w:left="1474" w:hanging="737"/>
        <w:rPr>
          <w:rFonts w:ascii="David" w:hAnsi="David"/>
        </w:rPr>
      </w:pPr>
      <w:r w:rsidRPr="007D0A3B">
        <w:rPr>
          <w:rFonts w:ascii="David" w:hAnsi="David"/>
          <w:rtl/>
        </w:rPr>
        <w:t>על הספק למסור ל</w:t>
      </w:r>
      <w:r w:rsidR="003B370C" w:rsidRPr="007D0A3B">
        <w:rPr>
          <w:rFonts w:ascii="David" w:hAnsi="David"/>
          <w:rtl/>
        </w:rPr>
        <w:t>רשות</w:t>
      </w:r>
      <w:r w:rsidRPr="007D0A3B">
        <w:rPr>
          <w:rFonts w:ascii="David" w:hAnsi="David"/>
          <w:rtl/>
        </w:rPr>
        <w:t xml:space="preserve"> פרטים מלאים של כל מידע המהווה תוצאה של ביצוע העבודות (כולל כל המצאה או התפתחות שנעשו או שנוצרו על ידי הספק ו/או עובדיו) במשך תקופת ההתקשרות או תוך 6 חודשים מיום סיומה.</w:t>
      </w:r>
    </w:p>
    <w:p w14:paraId="734CFF8F" w14:textId="77777777" w:rsidR="004A2F30" w:rsidRPr="007D0A3B" w:rsidRDefault="004A2F30" w:rsidP="00A71A9B">
      <w:pPr>
        <w:pStyle w:val="a5"/>
        <w:numPr>
          <w:ilvl w:val="1"/>
          <w:numId w:val="14"/>
        </w:numPr>
        <w:ind w:left="1474" w:hanging="737"/>
        <w:rPr>
          <w:rFonts w:ascii="David" w:hAnsi="David"/>
        </w:rPr>
      </w:pPr>
      <w:r w:rsidRPr="007D0A3B">
        <w:rPr>
          <w:rFonts w:ascii="David" w:hAnsi="David"/>
          <w:rtl/>
        </w:rPr>
        <w:t>בעת סיום ביצוע העבודות על פי הסכם זה, הספק מתחייב להמחות את כל הזכויות לרבות זכויות היוצרים ל</w:t>
      </w:r>
      <w:r w:rsidR="003B370C" w:rsidRPr="007D0A3B">
        <w:rPr>
          <w:rFonts w:ascii="David" w:hAnsi="David"/>
          <w:rtl/>
        </w:rPr>
        <w:t>רשות</w:t>
      </w:r>
      <w:r w:rsidRPr="007D0A3B">
        <w:rPr>
          <w:rFonts w:ascii="David" w:hAnsi="David"/>
          <w:rtl/>
        </w:rPr>
        <w:t>, ללא תמורה נוספת כלשהי.</w:t>
      </w:r>
    </w:p>
    <w:p w14:paraId="6BF50815" w14:textId="77777777" w:rsidR="003C5AAB" w:rsidRPr="007D0A3B" w:rsidRDefault="003C5AAB" w:rsidP="00A71A9B">
      <w:pPr>
        <w:pStyle w:val="30"/>
        <w:numPr>
          <w:ilvl w:val="0"/>
          <w:numId w:val="16"/>
        </w:numPr>
        <w:ind w:left="737" w:hanging="737"/>
        <w:rPr>
          <w:rtl/>
        </w:rPr>
      </w:pPr>
      <w:bookmarkStart w:id="89" w:name="_Ref50974037"/>
      <w:r w:rsidRPr="007D0A3B">
        <w:rPr>
          <w:rtl/>
        </w:rPr>
        <w:lastRenderedPageBreak/>
        <w:t>סעיפים יסודיים ופיצוי מוסכם</w:t>
      </w:r>
      <w:bookmarkEnd w:id="87"/>
      <w:bookmarkEnd w:id="89"/>
    </w:p>
    <w:p w14:paraId="324406A4" w14:textId="2427198C" w:rsidR="003C5AAB" w:rsidRPr="007D0A3B" w:rsidRDefault="003C5AAB" w:rsidP="00A71A9B">
      <w:pPr>
        <w:pStyle w:val="a5"/>
        <w:numPr>
          <w:ilvl w:val="1"/>
          <w:numId w:val="14"/>
        </w:numPr>
        <w:ind w:left="1474" w:hanging="737"/>
        <w:rPr>
          <w:rFonts w:ascii="David" w:hAnsi="David"/>
          <w:sz w:val="24"/>
        </w:rPr>
      </w:pPr>
      <w:r w:rsidRPr="007D0A3B">
        <w:rPr>
          <w:rFonts w:ascii="David" w:hAnsi="David"/>
          <w:sz w:val="24"/>
          <w:rtl/>
        </w:rPr>
        <w:t xml:space="preserve">מוסכם, כי סעיפים </w:t>
      </w:r>
      <w:r w:rsidRPr="007D0A3B">
        <w:rPr>
          <w:rFonts w:ascii="David" w:hAnsi="David"/>
          <w:sz w:val="24"/>
          <w:rtl/>
        </w:rPr>
        <w:fldChar w:fldCharType="begin"/>
      </w:r>
      <w:r w:rsidRPr="007D0A3B">
        <w:rPr>
          <w:rFonts w:ascii="David" w:hAnsi="David"/>
          <w:sz w:val="24"/>
        </w:rPr>
        <w:instrText xml:space="preserve"> REF _Ref279412183 \r \h  \* MERGEFORMAT </w:instrText>
      </w:r>
      <w:r w:rsidRPr="007D0A3B">
        <w:rPr>
          <w:rFonts w:ascii="David" w:hAnsi="David"/>
          <w:sz w:val="24"/>
          <w:rtl/>
        </w:rPr>
      </w:r>
      <w:r w:rsidRPr="007D0A3B">
        <w:rPr>
          <w:rFonts w:ascii="David" w:hAnsi="David"/>
          <w:sz w:val="24"/>
          <w:rtl/>
        </w:rPr>
        <w:fldChar w:fldCharType="separate"/>
      </w:r>
      <w:r w:rsidR="00EB72F1">
        <w:rPr>
          <w:rFonts w:ascii="David" w:hAnsi="David"/>
          <w:sz w:val="24"/>
          <w:cs/>
        </w:rPr>
        <w:t>‎</w:t>
      </w:r>
      <w:r w:rsidR="00EB72F1">
        <w:rPr>
          <w:rFonts w:ascii="David" w:hAnsi="David"/>
          <w:sz w:val="24"/>
        </w:rPr>
        <w:t>2</w:t>
      </w:r>
      <w:r w:rsidRPr="007D0A3B">
        <w:rPr>
          <w:rFonts w:ascii="David" w:hAnsi="David"/>
          <w:sz w:val="24"/>
          <w:rtl/>
        </w:rPr>
        <w:fldChar w:fldCharType="end"/>
      </w:r>
      <w:r w:rsidRPr="007D0A3B">
        <w:rPr>
          <w:rFonts w:ascii="David" w:hAnsi="David"/>
          <w:sz w:val="24"/>
          <w:rtl/>
        </w:rPr>
        <w:t xml:space="preserve"> עד </w:t>
      </w:r>
      <w:r w:rsidRPr="007D0A3B">
        <w:rPr>
          <w:rFonts w:ascii="David" w:hAnsi="David"/>
          <w:sz w:val="24"/>
          <w:rtl/>
        </w:rPr>
        <w:fldChar w:fldCharType="begin"/>
      </w:r>
      <w:r w:rsidRPr="007D0A3B">
        <w:rPr>
          <w:rFonts w:ascii="David" w:hAnsi="David"/>
          <w:sz w:val="24"/>
        </w:rPr>
        <w:instrText xml:space="preserve"> REF _Ref279412198 \r \h  \* MERGEFORMAT </w:instrText>
      </w:r>
      <w:r w:rsidRPr="007D0A3B">
        <w:rPr>
          <w:rFonts w:ascii="David" w:hAnsi="David"/>
          <w:sz w:val="24"/>
          <w:rtl/>
        </w:rPr>
      </w:r>
      <w:r w:rsidRPr="007D0A3B">
        <w:rPr>
          <w:rFonts w:ascii="David" w:hAnsi="David"/>
          <w:sz w:val="24"/>
          <w:rtl/>
        </w:rPr>
        <w:fldChar w:fldCharType="separate"/>
      </w:r>
      <w:r w:rsidR="00EB72F1">
        <w:rPr>
          <w:rFonts w:ascii="David" w:hAnsi="David"/>
          <w:sz w:val="24"/>
          <w:cs/>
        </w:rPr>
        <w:t>‎</w:t>
      </w:r>
      <w:r w:rsidR="00EB72F1">
        <w:rPr>
          <w:rFonts w:ascii="David" w:hAnsi="David"/>
          <w:sz w:val="24"/>
        </w:rPr>
        <w:t>4</w:t>
      </w:r>
      <w:r w:rsidRPr="007D0A3B">
        <w:rPr>
          <w:rFonts w:ascii="David" w:hAnsi="David"/>
          <w:sz w:val="24"/>
          <w:rtl/>
        </w:rPr>
        <w:fldChar w:fldCharType="end"/>
      </w:r>
      <w:r w:rsidRPr="007D0A3B">
        <w:rPr>
          <w:rFonts w:ascii="David" w:hAnsi="David"/>
          <w:sz w:val="24"/>
          <w:rtl/>
        </w:rPr>
        <w:t xml:space="preserve"> ו- </w:t>
      </w:r>
      <w:r w:rsidRPr="007D0A3B">
        <w:rPr>
          <w:rFonts w:ascii="David" w:hAnsi="David"/>
          <w:sz w:val="24"/>
          <w:rtl/>
        </w:rPr>
        <w:fldChar w:fldCharType="begin"/>
      </w:r>
      <w:r w:rsidRPr="007D0A3B">
        <w:rPr>
          <w:rFonts w:ascii="David" w:hAnsi="David"/>
          <w:sz w:val="24"/>
        </w:rPr>
        <w:instrText xml:space="preserve"> REF _Ref280200689 \r \h  \* MERGEFORMAT </w:instrText>
      </w:r>
      <w:r w:rsidRPr="007D0A3B">
        <w:rPr>
          <w:rFonts w:ascii="David" w:hAnsi="David"/>
          <w:sz w:val="24"/>
          <w:rtl/>
        </w:rPr>
      </w:r>
      <w:r w:rsidRPr="007D0A3B">
        <w:rPr>
          <w:rFonts w:ascii="David" w:hAnsi="David"/>
          <w:sz w:val="24"/>
          <w:rtl/>
        </w:rPr>
        <w:fldChar w:fldCharType="separate"/>
      </w:r>
      <w:r w:rsidR="00EB72F1">
        <w:rPr>
          <w:rFonts w:ascii="David" w:hAnsi="David"/>
          <w:sz w:val="24"/>
          <w:cs/>
        </w:rPr>
        <w:t>‎</w:t>
      </w:r>
      <w:r w:rsidR="00EB72F1">
        <w:rPr>
          <w:rFonts w:ascii="David" w:hAnsi="David"/>
          <w:sz w:val="24"/>
        </w:rPr>
        <w:t>8</w:t>
      </w:r>
      <w:r w:rsidRPr="007D0A3B">
        <w:rPr>
          <w:rFonts w:ascii="David" w:hAnsi="David"/>
          <w:sz w:val="24"/>
          <w:rtl/>
        </w:rPr>
        <w:fldChar w:fldCharType="end"/>
      </w:r>
      <w:r w:rsidRPr="007D0A3B">
        <w:rPr>
          <w:rFonts w:ascii="David" w:hAnsi="David"/>
          <w:sz w:val="24"/>
          <w:rtl/>
        </w:rPr>
        <w:t xml:space="preserve"> עד </w:t>
      </w:r>
      <w:r w:rsidRPr="007D0A3B">
        <w:rPr>
          <w:rFonts w:ascii="David" w:hAnsi="David"/>
          <w:sz w:val="24"/>
          <w:rtl/>
        </w:rPr>
        <w:fldChar w:fldCharType="begin"/>
      </w:r>
      <w:r w:rsidRPr="007D0A3B">
        <w:rPr>
          <w:rFonts w:ascii="David" w:hAnsi="David"/>
          <w:sz w:val="24"/>
        </w:rPr>
        <w:instrText xml:space="preserve"> REF _Ref279412279 \r \h  \* MERGEFORMAT </w:instrText>
      </w:r>
      <w:r w:rsidRPr="007D0A3B">
        <w:rPr>
          <w:rFonts w:ascii="David" w:hAnsi="David"/>
          <w:sz w:val="24"/>
          <w:rtl/>
        </w:rPr>
      </w:r>
      <w:r w:rsidRPr="007D0A3B">
        <w:rPr>
          <w:rFonts w:ascii="David" w:hAnsi="David"/>
          <w:sz w:val="24"/>
          <w:rtl/>
        </w:rPr>
        <w:fldChar w:fldCharType="separate"/>
      </w:r>
      <w:r w:rsidR="00EB72F1">
        <w:rPr>
          <w:rFonts w:ascii="David" w:hAnsi="David"/>
          <w:sz w:val="24"/>
          <w:cs/>
        </w:rPr>
        <w:t>‎</w:t>
      </w:r>
      <w:r w:rsidR="00EB72F1">
        <w:rPr>
          <w:rFonts w:ascii="David" w:hAnsi="David"/>
          <w:sz w:val="24"/>
        </w:rPr>
        <w:t>16</w:t>
      </w:r>
      <w:r w:rsidRPr="007D0A3B">
        <w:rPr>
          <w:rFonts w:ascii="David" w:hAnsi="David"/>
          <w:sz w:val="24"/>
          <w:rtl/>
        </w:rPr>
        <w:fldChar w:fldCharType="end"/>
      </w:r>
      <w:r w:rsidR="004A2F30" w:rsidRPr="007D0A3B">
        <w:rPr>
          <w:rFonts w:ascii="David" w:hAnsi="David"/>
          <w:sz w:val="24"/>
          <w:rtl/>
        </w:rPr>
        <w:t xml:space="preserve"> </w:t>
      </w:r>
      <w:r w:rsidR="00826656">
        <w:rPr>
          <w:rFonts w:ascii="David" w:hAnsi="David" w:hint="cs"/>
          <w:sz w:val="24"/>
          <w:rtl/>
        </w:rPr>
        <w:t xml:space="preserve">וכן סעיף </w:t>
      </w:r>
      <w:r w:rsidR="00826656">
        <w:rPr>
          <w:rFonts w:ascii="David" w:hAnsi="David"/>
          <w:sz w:val="24"/>
          <w:rtl/>
        </w:rPr>
        <w:fldChar w:fldCharType="begin"/>
      </w:r>
      <w:r w:rsidR="00826656">
        <w:rPr>
          <w:rFonts w:ascii="David" w:hAnsi="David"/>
          <w:sz w:val="24"/>
          <w:rtl/>
        </w:rPr>
        <w:instrText xml:space="preserve"> </w:instrText>
      </w:r>
      <w:r w:rsidR="00826656">
        <w:rPr>
          <w:rFonts w:ascii="David" w:hAnsi="David" w:hint="cs"/>
          <w:sz w:val="24"/>
        </w:rPr>
        <w:instrText>REF</w:instrText>
      </w:r>
      <w:r w:rsidR="00826656">
        <w:rPr>
          <w:rFonts w:ascii="David" w:hAnsi="David" w:hint="cs"/>
          <w:sz w:val="24"/>
          <w:rtl/>
        </w:rPr>
        <w:instrText xml:space="preserve"> _</w:instrText>
      </w:r>
      <w:r w:rsidR="00826656">
        <w:rPr>
          <w:rFonts w:ascii="David" w:hAnsi="David" w:hint="cs"/>
          <w:sz w:val="24"/>
        </w:rPr>
        <w:instrText>Ref177404236 \r \h</w:instrText>
      </w:r>
      <w:r w:rsidR="00826656">
        <w:rPr>
          <w:rFonts w:ascii="David" w:hAnsi="David"/>
          <w:sz w:val="24"/>
          <w:rtl/>
        </w:rPr>
        <w:instrText xml:space="preserve"> </w:instrText>
      </w:r>
      <w:r w:rsidR="00826656">
        <w:rPr>
          <w:rFonts w:ascii="David" w:hAnsi="David"/>
          <w:sz w:val="24"/>
          <w:rtl/>
        </w:rPr>
      </w:r>
      <w:r w:rsidR="00826656">
        <w:rPr>
          <w:rFonts w:ascii="David" w:hAnsi="David"/>
          <w:sz w:val="24"/>
          <w:rtl/>
        </w:rPr>
        <w:fldChar w:fldCharType="separate"/>
      </w:r>
      <w:r w:rsidR="00EB72F1">
        <w:rPr>
          <w:rFonts w:ascii="David" w:hAnsi="David"/>
          <w:sz w:val="24"/>
          <w:cs/>
        </w:rPr>
        <w:t>‎</w:t>
      </w:r>
      <w:r w:rsidR="00EB72F1">
        <w:rPr>
          <w:rFonts w:ascii="David" w:hAnsi="David"/>
          <w:sz w:val="24"/>
        </w:rPr>
        <w:t>19</w:t>
      </w:r>
      <w:r w:rsidR="00826656">
        <w:rPr>
          <w:rFonts w:ascii="David" w:hAnsi="David"/>
          <w:sz w:val="24"/>
          <w:rtl/>
        </w:rPr>
        <w:fldChar w:fldCharType="end"/>
      </w:r>
      <w:r w:rsidR="00826656">
        <w:rPr>
          <w:rFonts w:ascii="David" w:hAnsi="David" w:hint="cs"/>
          <w:sz w:val="24"/>
          <w:rtl/>
        </w:rPr>
        <w:t xml:space="preserve"> </w:t>
      </w:r>
      <w:r w:rsidR="004A2F30" w:rsidRPr="007D0A3B">
        <w:rPr>
          <w:rFonts w:ascii="David" w:hAnsi="David"/>
          <w:sz w:val="24"/>
          <w:rtl/>
        </w:rPr>
        <w:t>להסכם זה ה</w:t>
      </w:r>
      <w:r w:rsidRPr="007D0A3B">
        <w:rPr>
          <w:rFonts w:ascii="David" w:hAnsi="David"/>
          <w:sz w:val="24"/>
          <w:rtl/>
        </w:rPr>
        <w:t>ם תנאים עיקריים ויסודיים בהסכם והפרתם תחשב כהפרה יסודית המזכה את ה</w:t>
      </w:r>
      <w:r w:rsidR="003B370C" w:rsidRPr="007D0A3B">
        <w:rPr>
          <w:rFonts w:ascii="David" w:hAnsi="David"/>
          <w:sz w:val="24"/>
          <w:rtl/>
        </w:rPr>
        <w:t>רשות</w:t>
      </w:r>
      <w:r w:rsidRPr="007D0A3B">
        <w:rPr>
          <w:rFonts w:ascii="David" w:hAnsi="David"/>
          <w:sz w:val="24"/>
          <w:rtl/>
        </w:rPr>
        <w:t xml:space="preserve"> בפיצויים מוסכמים, מוערכים וקבועים מראש ללא הוכחת נזק בסך </w:t>
      </w:r>
      <w:r w:rsidR="00761937" w:rsidRPr="007D0A3B">
        <w:rPr>
          <w:rFonts w:ascii="David" w:hAnsi="David"/>
          <w:sz w:val="24"/>
          <w:rtl/>
        </w:rPr>
        <w:t>1</w:t>
      </w:r>
      <w:r w:rsidRPr="007D0A3B">
        <w:rPr>
          <w:rFonts w:ascii="David" w:hAnsi="David"/>
          <w:sz w:val="24"/>
          <w:rtl/>
        </w:rPr>
        <w:t xml:space="preserve">0,000 ש"ח (במילים: </w:t>
      </w:r>
      <w:r w:rsidR="002D6DCA" w:rsidRPr="007D0A3B">
        <w:rPr>
          <w:rFonts w:ascii="David" w:hAnsi="David"/>
          <w:sz w:val="24"/>
          <w:rtl/>
        </w:rPr>
        <w:t>עשר</w:t>
      </w:r>
      <w:r w:rsidR="002D6DCA">
        <w:rPr>
          <w:rFonts w:ascii="David" w:hAnsi="David" w:hint="cs"/>
          <w:sz w:val="24"/>
          <w:rtl/>
        </w:rPr>
        <w:t>ת</w:t>
      </w:r>
      <w:r w:rsidR="002D6DCA" w:rsidRPr="007D0A3B">
        <w:rPr>
          <w:rFonts w:ascii="David" w:hAnsi="David"/>
          <w:sz w:val="24"/>
          <w:rtl/>
        </w:rPr>
        <w:t xml:space="preserve"> אל</w:t>
      </w:r>
      <w:r w:rsidR="002D6DCA">
        <w:rPr>
          <w:rFonts w:ascii="David" w:hAnsi="David" w:hint="cs"/>
          <w:sz w:val="24"/>
          <w:rtl/>
        </w:rPr>
        <w:t>פים</w:t>
      </w:r>
      <w:r w:rsidR="002D6DCA" w:rsidRPr="007D0A3B">
        <w:rPr>
          <w:rFonts w:ascii="David" w:hAnsi="David"/>
          <w:sz w:val="24"/>
          <w:rtl/>
        </w:rPr>
        <w:t xml:space="preserve"> </w:t>
      </w:r>
      <w:r w:rsidRPr="007D0A3B">
        <w:rPr>
          <w:rFonts w:ascii="David" w:hAnsi="David"/>
          <w:sz w:val="24"/>
          <w:rtl/>
        </w:rPr>
        <w:t>שקלים חדשים), כשהם צמודים למדד המחירים לצרכן, מהמדד הידוע בעת חתימת הסכם זה ועד למדד שיהא ידוע במועד תשלומם בפועל ל</w:t>
      </w:r>
      <w:r w:rsidR="003B370C" w:rsidRPr="007D0A3B">
        <w:rPr>
          <w:rFonts w:ascii="David" w:hAnsi="David"/>
          <w:sz w:val="24"/>
          <w:rtl/>
        </w:rPr>
        <w:t>רשות</w:t>
      </w:r>
      <w:r w:rsidRPr="007D0A3B">
        <w:rPr>
          <w:rFonts w:ascii="David" w:hAnsi="David"/>
          <w:sz w:val="24"/>
          <w:rtl/>
        </w:rPr>
        <w:t>, וזאת מבלי לגרוע מזכות ה</w:t>
      </w:r>
      <w:r w:rsidR="003B370C" w:rsidRPr="007D0A3B">
        <w:rPr>
          <w:rFonts w:ascii="David" w:hAnsi="David"/>
          <w:sz w:val="24"/>
          <w:rtl/>
        </w:rPr>
        <w:t>רשות</w:t>
      </w:r>
      <w:r w:rsidRPr="007D0A3B">
        <w:rPr>
          <w:rFonts w:ascii="David" w:hAnsi="David"/>
          <w:sz w:val="24"/>
          <w:rtl/>
        </w:rPr>
        <w:t xml:space="preserve"> לכל סעד ותרופה אחרים על פי כל דין. סכום הפיצוי המוסכם, כאמור לעיל, מוערך מראש על ידי הצדדים כסכום המשקף את הנזק המינימאלי שייגרם ל</w:t>
      </w:r>
      <w:r w:rsidR="003B370C" w:rsidRPr="007D0A3B">
        <w:rPr>
          <w:rFonts w:ascii="David" w:hAnsi="David"/>
          <w:sz w:val="24"/>
          <w:rtl/>
        </w:rPr>
        <w:t>רשות</w:t>
      </w:r>
      <w:r w:rsidRPr="007D0A3B">
        <w:rPr>
          <w:rFonts w:ascii="David" w:hAnsi="David"/>
          <w:sz w:val="24"/>
          <w:rtl/>
        </w:rPr>
        <w:t xml:space="preserve"> כתוצאה מהפרת התנאים היסודיים של הסכם זה ואינו תלוי בהוכחת נזק. סכום זה ניתן לקיזוז מכל סכום שיגיע לספק מה</w:t>
      </w:r>
      <w:r w:rsidR="003B370C" w:rsidRPr="007D0A3B">
        <w:rPr>
          <w:rFonts w:ascii="David" w:hAnsi="David"/>
          <w:sz w:val="24"/>
          <w:rtl/>
        </w:rPr>
        <w:t>רשות</w:t>
      </w:r>
      <w:r w:rsidRPr="007D0A3B">
        <w:rPr>
          <w:rFonts w:ascii="David" w:hAnsi="David"/>
          <w:sz w:val="24"/>
          <w:rtl/>
        </w:rPr>
        <w:t>.</w:t>
      </w:r>
    </w:p>
    <w:p w14:paraId="76BF828A" w14:textId="1B9A10EF" w:rsidR="0003455A" w:rsidRPr="007D0A3B" w:rsidRDefault="0003455A" w:rsidP="00A71A9B">
      <w:pPr>
        <w:pStyle w:val="a5"/>
        <w:numPr>
          <w:ilvl w:val="1"/>
          <w:numId w:val="14"/>
        </w:numPr>
        <w:ind w:left="1474" w:hanging="737"/>
        <w:rPr>
          <w:rFonts w:ascii="David" w:hAnsi="David"/>
        </w:rPr>
      </w:pPr>
      <w:r w:rsidRPr="007D0A3B">
        <w:rPr>
          <w:rFonts w:ascii="David" w:hAnsi="David"/>
          <w:rtl/>
        </w:rPr>
        <w:t>מבלי לגרוע מהאמור ב</w:t>
      </w:r>
      <w:r w:rsidR="00A82E68">
        <w:rPr>
          <w:rFonts w:ascii="David" w:hAnsi="David"/>
          <w:rtl/>
        </w:rPr>
        <w:t>פנייה</w:t>
      </w:r>
      <w:r w:rsidRPr="007D0A3B">
        <w:rPr>
          <w:rFonts w:ascii="David" w:hAnsi="David"/>
          <w:rtl/>
        </w:rPr>
        <w:t>, בכל מקרה בו לא יבצע הספק את הפעילות כנדרש ובאיכות הנדרשת או יפר הספק את הוראות מסמכי ה</w:t>
      </w:r>
      <w:r w:rsidR="00A82E68">
        <w:rPr>
          <w:rFonts w:ascii="David" w:hAnsi="David"/>
          <w:rtl/>
        </w:rPr>
        <w:t>פנייה</w:t>
      </w:r>
      <w:r w:rsidRPr="007D0A3B">
        <w:rPr>
          <w:rFonts w:ascii="David" w:hAnsi="David"/>
          <w:rtl/>
        </w:rPr>
        <w:t>, עפ"י המפורט להלן</w:t>
      </w:r>
      <w:r w:rsidR="003B370C" w:rsidRPr="007D0A3B">
        <w:rPr>
          <w:rFonts w:ascii="David" w:hAnsi="David"/>
          <w:rtl/>
        </w:rPr>
        <w:t>,</w:t>
      </w:r>
      <w:r w:rsidRPr="007D0A3B">
        <w:rPr>
          <w:rFonts w:ascii="David" w:hAnsi="David"/>
          <w:rtl/>
        </w:rPr>
        <w:t xml:space="preserve"> ה</w:t>
      </w:r>
      <w:r w:rsidR="003B370C" w:rsidRPr="007D0A3B">
        <w:rPr>
          <w:rFonts w:ascii="David" w:hAnsi="David"/>
          <w:rtl/>
        </w:rPr>
        <w:t>רשות</w:t>
      </w:r>
      <w:r w:rsidRPr="007D0A3B">
        <w:rPr>
          <w:rFonts w:ascii="David" w:hAnsi="David"/>
          <w:rtl/>
        </w:rPr>
        <w:t xml:space="preserve"> רשאי</w:t>
      </w:r>
      <w:r w:rsidR="003B370C" w:rsidRPr="007D0A3B">
        <w:rPr>
          <w:rFonts w:ascii="David" w:hAnsi="David"/>
          <w:rtl/>
        </w:rPr>
        <w:t>ת</w:t>
      </w:r>
      <w:r w:rsidRPr="007D0A3B">
        <w:rPr>
          <w:rFonts w:ascii="David" w:hAnsi="David"/>
          <w:rtl/>
        </w:rPr>
        <w:t xml:space="preserve"> לדרוש את הפיצוי המוסכם והספק יהיה מחויב בתשלום פיצוי מוסכם.</w:t>
      </w:r>
    </w:p>
    <w:p w14:paraId="4BE82049" w14:textId="25C0134F" w:rsidR="004F205C" w:rsidRDefault="00826656" w:rsidP="004F205C">
      <w:pPr>
        <w:pStyle w:val="a5"/>
        <w:numPr>
          <w:ilvl w:val="2"/>
          <w:numId w:val="14"/>
        </w:numPr>
        <w:ind w:left="2381" w:hanging="907"/>
        <w:rPr>
          <w:rFonts w:ascii="David" w:hAnsi="David"/>
        </w:rPr>
      </w:pPr>
      <w:r w:rsidRPr="004F205C">
        <w:rPr>
          <w:rFonts w:ascii="David" w:hAnsi="David" w:hint="cs"/>
          <w:b/>
          <w:bCs/>
          <w:rtl/>
        </w:rPr>
        <w:t>דיווחי אמת:</w:t>
      </w:r>
    </w:p>
    <w:p w14:paraId="0FDA4D2B" w14:textId="0F8957E5" w:rsidR="00E803B5" w:rsidRPr="002D6DCA" w:rsidRDefault="00E803B5" w:rsidP="004F205C">
      <w:pPr>
        <w:pStyle w:val="a5"/>
        <w:ind w:left="2381"/>
        <w:rPr>
          <w:rFonts w:ascii="David" w:hAnsi="David"/>
          <w:rtl/>
        </w:rPr>
      </w:pPr>
      <w:r w:rsidRPr="002D6DCA">
        <w:rPr>
          <w:rFonts w:ascii="David" w:hAnsi="David"/>
          <w:rtl/>
        </w:rPr>
        <w:fldChar w:fldCharType="begin"/>
      </w:r>
      <w:r w:rsidRPr="002D6DCA">
        <w:rPr>
          <w:rFonts w:ascii="David" w:hAnsi="David"/>
          <w:rtl/>
        </w:rPr>
        <w:instrText xml:space="preserve"> </w:instrText>
      </w:r>
      <w:r w:rsidRPr="002D6DCA">
        <w:rPr>
          <w:rFonts w:ascii="David" w:hAnsi="David"/>
        </w:rPr>
        <w:instrText>REF</w:instrText>
      </w:r>
      <w:r w:rsidRPr="002D6DCA">
        <w:rPr>
          <w:rFonts w:ascii="David" w:hAnsi="David"/>
          <w:rtl/>
        </w:rPr>
        <w:instrText xml:space="preserve"> פיצוי_דיווח_שגוי \</w:instrText>
      </w:r>
      <w:r w:rsidRPr="002D6DCA">
        <w:rPr>
          <w:rFonts w:ascii="David" w:hAnsi="David"/>
        </w:rPr>
        <w:instrText>h</w:instrText>
      </w:r>
      <w:r w:rsidRPr="002D6DCA">
        <w:rPr>
          <w:rFonts w:ascii="David" w:hAnsi="David"/>
          <w:rtl/>
        </w:rPr>
        <w:instrText xml:space="preserve"> </w:instrText>
      </w:r>
      <w:r w:rsidR="007D0A3B" w:rsidRPr="002D6DCA">
        <w:rPr>
          <w:rFonts w:ascii="David" w:hAnsi="David"/>
          <w:rtl/>
        </w:rPr>
        <w:instrText xml:space="preserve"> \* </w:instrText>
      </w:r>
      <w:r w:rsidR="007D0A3B" w:rsidRPr="002D6DCA">
        <w:rPr>
          <w:rFonts w:ascii="David" w:hAnsi="David"/>
        </w:rPr>
        <w:instrText>MERGEFORMAT</w:instrText>
      </w:r>
      <w:r w:rsidR="007D0A3B" w:rsidRPr="002D6DCA">
        <w:rPr>
          <w:rFonts w:ascii="David" w:hAnsi="David"/>
          <w:rtl/>
        </w:rPr>
        <w:instrText xml:space="preserve"> </w:instrText>
      </w:r>
      <w:r w:rsidRPr="002D6DCA">
        <w:rPr>
          <w:rFonts w:ascii="David" w:hAnsi="David"/>
          <w:rtl/>
        </w:rPr>
      </w:r>
      <w:r w:rsidRPr="002D6DCA">
        <w:rPr>
          <w:rFonts w:ascii="David" w:hAnsi="David"/>
          <w:rtl/>
        </w:rPr>
        <w:fldChar w:fldCharType="separate"/>
      </w:r>
      <w:r w:rsidR="00EB72F1" w:rsidRPr="007D0A3B">
        <w:rPr>
          <w:rFonts w:ascii="David" w:hAnsi="David"/>
          <w:rtl/>
        </w:rPr>
        <w:t>הרשות תבצע בקרה שוטפת וביקורת מדגמית על דרישות התשלום של המדרשה לגוף המוכר הכוללת בדיקת אסמכתאות בגין קבלת תשלום דמי השתתפות מהמתנדבות עבור החודשים הרלוונטיים. מובהר כי בכל מקרה של דיווח שיימצא שאינו נכון, יקוזזו התשלומים שהועברו לגוף המוכר ביתר, ובנוסף ייגבה פיצוי מוסכם בגובה 50% נוספים מהסכום</w:t>
      </w:r>
      <w:r w:rsidRPr="002D6DCA">
        <w:rPr>
          <w:rFonts w:ascii="David" w:hAnsi="David"/>
          <w:rtl/>
        </w:rPr>
        <w:fldChar w:fldCharType="end"/>
      </w:r>
      <w:r w:rsidRPr="002D6DCA">
        <w:rPr>
          <w:rFonts w:ascii="David" w:hAnsi="David"/>
          <w:rtl/>
        </w:rPr>
        <w:t>.</w:t>
      </w:r>
    </w:p>
    <w:p w14:paraId="60BCA2E5" w14:textId="77777777" w:rsidR="00826656" w:rsidRPr="000851FA" w:rsidRDefault="00826656" w:rsidP="00826656">
      <w:pPr>
        <w:pStyle w:val="a5"/>
        <w:numPr>
          <w:ilvl w:val="2"/>
          <w:numId w:val="14"/>
        </w:numPr>
        <w:ind w:left="2381" w:hanging="907"/>
        <w:rPr>
          <w:rFonts w:ascii="David" w:hAnsi="David"/>
          <w:b/>
          <w:bCs/>
        </w:rPr>
      </w:pPr>
      <w:r w:rsidRPr="000851FA">
        <w:rPr>
          <w:rFonts w:ascii="David" w:hAnsi="David" w:hint="cs"/>
          <w:b/>
          <w:bCs/>
          <w:rtl/>
        </w:rPr>
        <w:t xml:space="preserve">העברת תשלום למדרשות במועד: </w:t>
      </w:r>
    </w:p>
    <w:p w14:paraId="3FC2137E" w14:textId="14865CE2" w:rsidR="00826656" w:rsidRDefault="00826656" w:rsidP="00826656">
      <w:pPr>
        <w:pStyle w:val="a5"/>
        <w:ind w:left="2381"/>
        <w:rPr>
          <w:rFonts w:ascii="David" w:hAnsi="David"/>
          <w:rtl/>
        </w:rPr>
      </w:pPr>
      <w:r>
        <w:rPr>
          <w:rFonts w:ascii="David" w:hAnsi="David" w:hint="cs"/>
          <w:rtl/>
        </w:rPr>
        <w:t xml:space="preserve">בגין </w:t>
      </w:r>
      <w:r w:rsidRPr="004F205C">
        <w:rPr>
          <w:rFonts w:ascii="David" w:hAnsi="David" w:hint="cs"/>
          <w:rtl/>
        </w:rPr>
        <w:t>איחור בתשלום למדרש</w:t>
      </w:r>
      <w:r>
        <w:rPr>
          <w:rFonts w:ascii="David" w:hAnsi="David" w:hint="cs"/>
          <w:rtl/>
        </w:rPr>
        <w:t>ה מעבר למועדים הקבועים ב</w:t>
      </w:r>
      <w:r w:rsidR="00A82E68">
        <w:rPr>
          <w:rFonts w:ascii="David" w:hAnsi="David" w:hint="cs"/>
          <w:rtl/>
        </w:rPr>
        <w:t>קול הקורא</w:t>
      </w:r>
      <w:r w:rsidRPr="004F205C">
        <w:rPr>
          <w:rFonts w:ascii="David" w:hAnsi="David" w:hint="cs"/>
          <w:rtl/>
        </w:rPr>
        <w:t xml:space="preserve"> </w:t>
      </w:r>
      <w:r>
        <w:rPr>
          <w:rFonts w:ascii="David" w:hAnsi="David" w:hint="cs"/>
          <w:rtl/>
        </w:rPr>
        <w:t>(בתוך 45 יום ממועד דרישת התשלום) ייגבה מהגוף המוכר פיצוי מוסכם, בהתאם לפירוט הבא:</w:t>
      </w:r>
    </w:p>
    <w:p w14:paraId="13729C9F" w14:textId="77777777" w:rsidR="00826656" w:rsidRDefault="00826656" w:rsidP="00826656">
      <w:pPr>
        <w:pStyle w:val="a5"/>
        <w:numPr>
          <w:ilvl w:val="3"/>
          <w:numId w:val="14"/>
        </w:numPr>
        <w:ind w:hanging="876"/>
        <w:rPr>
          <w:rFonts w:ascii="David" w:hAnsi="David"/>
        </w:rPr>
      </w:pPr>
      <w:r>
        <w:rPr>
          <w:rFonts w:ascii="David" w:hAnsi="David" w:hint="cs"/>
          <w:rtl/>
        </w:rPr>
        <w:t>בגין כל מקרה של עד 5 ימי עיכוב לא ייגבה פיצוי.</w:t>
      </w:r>
    </w:p>
    <w:p w14:paraId="2EEF3D0E" w14:textId="08C38366" w:rsidR="00826656" w:rsidRDefault="00826656" w:rsidP="00826656">
      <w:pPr>
        <w:pStyle w:val="a5"/>
        <w:numPr>
          <w:ilvl w:val="3"/>
          <w:numId w:val="14"/>
        </w:numPr>
        <w:ind w:hanging="876"/>
        <w:rPr>
          <w:rFonts w:ascii="David" w:hAnsi="David"/>
        </w:rPr>
      </w:pPr>
      <w:r>
        <w:rPr>
          <w:rFonts w:ascii="David" w:hAnsi="David" w:hint="cs"/>
          <w:rtl/>
        </w:rPr>
        <w:t xml:space="preserve">בגין כל מקרה של 6-30 ימי עיכוב ייגבה פיצוי מוסכם בגובה של </w:t>
      </w:r>
      <w:r w:rsidR="000D169E">
        <w:rPr>
          <w:rFonts w:ascii="David" w:hAnsi="David" w:hint="cs"/>
          <w:rtl/>
        </w:rPr>
        <w:t>10</w:t>
      </w:r>
      <w:r w:rsidR="0025599F">
        <w:rPr>
          <w:rFonts w:ascii="David" w:hAnsi="David" w:hint="cs"/>
          <w:rtl/>
        </w:rPr>
        <w:t xml:space="preserve">% מהתקורה בגין הסכום שעוכב </w:t>
      </w:r>
      <w:r w:rsidR="000D169E">
        <w:rPr>
          <w:rFonts w:ascii="David" w:hAnsi="David" w:hint="cs"/>
          <w:rtl/>
        </w:rPr>
        <w:t xml:space="preserve">החלו מהיום הראשון לעיכוב והחל מהיום ה-ומעבר לכך </w:t>
      </w:r>
      <w:r w:rsidR="0025599F">
        <w:rPr>
          <w:rFonts w:ascii="David" w:hAnsi="David" w:hint="cs"/>
          <w:rtl/>
        </w:rPr>
        <w:t>20% מהתקורה כאמור</w:t>
      </w:r>
      <w:r>
        <w:rPr>
          <w:rFonts w:ascii="David" w:hAnsi="David" w:hint="cs"/>
          <w:rtl/>
        </w:rPr>
        <w:t xml:space="preserve">, </w:t>
      </w:r>
      <w:r w:rsidRPr="000851FA">
        <w:rPr>
          <w:rFonts w:ascii="David" w:hAnsi="David" w:hint="cs"/>
          <w:rtl/>
        </w:rPr>
        <w:t>שייספרו מיום האיחור הראשון (כלומר מהיום ה-46</w:t>
      </w:r>
      <w:r>
        <w:rPr>
          <w:rFonts w:ascii="David" w:hAnsi="David" w:hint="cs"/>
          <w:rtl/>
        </w:rPr>
        <w:t xml:space="preserve"> ממועד דרישת התשלום</w:t>
      </w:r>
      <w:r w:rsidRPr="000851FA">
        <w:rPr>
          <w:rFonts w:ascii="David" w:hAnsi="David" w:hint="cs"/>
          <w:rtl/>
        </w:rPr>
        <w:t>).</w:t>
      </w:r>
      <w:r>
        <w:rPr>
          <w:rFonts w:ascii="David" w:hAnsi="David" w:hint="cs"/>
          <w:rtl/>
        </w:rPr>
        <w:t xml:space="preserve"> בגין חמישה מקרים שונים של עיכוב במהלך שנת התקשרות ייגבה פיצוי מוסכם נוסף בסך 10,000 ₪, והדבר עשוי, לפי שיקול דעת הרשות, להיחשב כהפרה יסודית של ההתקשרות.</w:t>
      </w:r>
    </w:p>
    <w:p w14:paraId="2B060BE4" w14:textId="4F949781" w:rsidR="00826656" w:rsidRPr="004F205C" w:rsidRDefault="00826656" w:rsidP="00826656">
      <w:pPr>
        <w:pStyle w:val="a5"/>
        <w:numPr>
          <w:ilvl w:val="3"/>
          <w:numId w:val="14"/>
        </w:numPr>
        <w:ind w:hanging="876"/>
        <w:rPr>
          <w:rFonts w:ascii="David" w:hAnsi="David"/>
          <w:rtl/>
        </w:rPr>
      </w:pPr>
      <w:r>
        <w:rPr>
          <w:rFonts w:ascii="David" w:hAnsi="David" w:hint="cs"/>
          <w:rtl/>
        </w:rPr>
        <w:t xml:space="preserve">בגין כל מקרה של למעלה מ-30 ימי עיכוב </w:t>
      </w:r>
      <w:r w:rsidR="007B4990">
        <w:rPr>
          <w:rFonts w:ascii="David" w:hAnsi="David" w:hint="cs"/>
          <w:rtl/>
        </w:rPr>
        <w:t xml:space="preserve">, </w:t>
      </w:r>
      <w:r>
        <w:rPr>
          <w:rFonts w:ascii="David" w:hAnsi="David" w:hint="cs"/>
          <w:rtl/>
        </w:rPr>
        <w:t>הדבר עשוי, לפי שיקול דעת הרשות, להיחשב כהפרה יסודית של ההתקשרות.</w:t>
      </w:r>
    </w:p>
    <w:p w14:paraId="22030073" w14:textId="4EDF0C52" w:rsidR="00826656" w:rsidRPr="000851FA" w:rsidRDefault="007E581C" w:rsidP="00826656">
      <w:pPr>
        <w:pStyle w:val="a5"/>
        <w:numPr>
          <w:ilvl w:val="2"/>
          <w:numId w:val="14"/>
        </w:numPr>
        <w:ind w:left="2381" w:hanging="907"/>
        <w:rPr>
          <w:rFonts w:ascii="David" w:hAnsi="David"/>
          <w:b/>
          <w:bCs/>
        </w:rPr>
      </w:pPr>
      <w:r>
        <w:rPr>
          <w:rFonts w:ascii="David" w:hAnsi="David" w:hint="cs"/>
          <w:b/>
          <w:bCs/>
          <w:rtl/>
        </w:rPr>
        <w:t>בקרה</w:t>
      </w:r>
      <w:r w:rsidR="00826656" w:rsidRPr="000851FA">
        <w:rPr>
          <w:rFonts w:ascii="David" w:hAnsi="David" w:hint="cs"/>
          <w:b/>
          <w:bCs/>
          <w:rtl/>
        </w:rPr>
        <w:t xml:space="preserve"> נאות</w:t>
      </w:r>
      <w:r>
        <w:rPr>
          <w:rFonts w:ascii="David" w:hAnsi="David" w:hint="cs"/>
          <w:b/>
          <w:bCs/>
          <w:rtl/>
        </w:rPr>
        <w:t>ה</w:t>
      </w:r>
      <w:r w:rsidR="00826656" w:rsidRPr="000851FA">
        <w:rPr>
          <w:rFonts w:ascii="David" w:hAnsi="David" w:hint="cs"/>
          <w:b/>
          <w:bCs/>
          <w:rtl/>
        </w:rPr>
        <w:t xml:space="preserve"> </w:t>
      </w:r>
      <w:r>
        <w:rPr>
          <w:rFonts w:ascii="David" w:hAnsi="David" w:hint="cs"/>
          <w:b/>
          <w:bCs/>
          <w:rtl/>
        </w:rPr>
        <w:t>אודות</w:t>
      </w:r>
      <w:r w:rsidR="00826656" w:rsidRPr="000851FA">
        <w:rPr>
          <w:rFonts w:ascii="David" w:hAnsi="David" w:hint="cs"/>
          <w:b/>
          <w:bCs/>
          <w:rtl/>
        </w:rPr>
        <w:t xml:space="preserve"> תנאי המגורים במדרשות:</w:t>
      </w:r>
    </w:p>
    <w:p w14:paraId="6834EE5A" w14:textId="6144ABB1" w:rsidR="00826656" w:rsidRDefault="00826656" w:rsidP="00826656">
      <w:pPr>
        <w:pStyle w:val="a5"/>
        <w:ind w:left="2381"/>
        <w:rPr>
          <w:rFonts w:ascii="David" w:hAnsi="David"/>
        </w:rPr>
      </w:pPr>
      <w:r>
        <w:rPr>
          <w:rFonts w:ascii="David" w:hAnsi="David" w:hint="cs"/>
          <w:rtl/>
        </w:rPr>
        <w:t>בגין כל מקרה בו יימצא כי הגוף המוכר אינו מ</w:t>
      </w:r>
      <w:r w:rsidR="007E581C">
        <w:rPr>
          <w:rFonts w:ascii="David" w:hAnsi="David" w:hint="cs"/>
          <w:rtl/>
        </w:rPr>
        <w:t>בצע בקרה אודות</w:t>
      </w:r>
      <w:r>
        <w:rPr>
          <w:rFonts w:ascii="David" w:hAnsi="David" w:hint="cs"/>
          <w:rtl/>
        </w:rPr>
        <w:t xml:space="preserve"> על תנאי הדיור במדרשה, כלומר אם יימצא כי הדיור אינו עומד בסטנדרטים שנקבעו לדירות שירות והגוף המוכר לא דיווח על כך מיוזמתו למשרד, ייגבה פיצוי מוסכם בסך 5,000 ₪. בגין שלושה מקרים שונים של אי עמידה בסטנדרטים כאמור במהלך שנת התקשרות ייגבה פיצוי מוסכם נוסף בסך 10,000 ₪, והדבר עשוי, לפי שיקול דעת הרשות, להיחשב כהפרה יסודית של ההתקשרות.</w:t>
      </w:r>
    </w:p>
    <w:p w14:paraId="63ACA6D4" w14:textId="77777777" w:rsidR="003C5AAB" w:rsidRPr="007D0A3B" w:rsidRDefault="003C5AAB" w:rsidP="00A71A9B">
      <w:pPr>
        <w:pStyle w:val="a5"/>
        <w:numPr>
          <w:ilvl w:val="1"/>
          <w:numId w:val="14"/>
        </w:numPr>
        <w:ind w:left="1474" w:hanging="737"/>
        <w:rPr>
          <w:rFonts w:ascii="David" w:hAnsi="David"/>
        </w:rPr>
      </w:pPr>
      <w:r w:rsidRPr="007D0A3B">
        <w:rPr>
          <w:rFonts w:ascii="David" w:hAnsi="David"/>
          <w:rtl/>
        </w:rPr>
        <w:lastRenderedPageBreak/>
        <w:t>הספק אינו רשאי לגרוע סכום הפיצוי המוסכם משכר עובדיו.</w:t>
      </w:r>
    </w:p>
    <w:p w14:paraId="7188EDFA" w14:textId="77777777" w:rsidR="003C5AAB" w:rsidRPr="007D0A3B" w:rsidRDefault="003C5AAB" w:rsidP="00A71A9B">
      <w:pPr>
        <w:pStyle w:val="a5"/>
        <w:numPr>
          <w:ilvl w:val="1"/>
          <w:numId w:val="14"/>
        </w:numPr>
        <w:ind w:left="1474" w:hanging="737"/>
        <w:rPr>
          <w:rFonts w:ascii="David" w:hAnsi="David"/>
        </w:rPr>
      </w:pPr>
      <w:r w:rsidRPr="007D0A3B">
        <w:rPr>
          <w:rFonts w:ascii="David" w:hAnsi="David"/>
          <w:rtl/>
        </w:rPr>
        <w:t>ה</w:t>
      </w:r>
      <w:r w:rsidR="003B370C" w:rsidRPr="007D0A3B">
        <w:rPr>
          <w:rFonts w:ascii="David" w:hAnsi="David"/>
          <w:rtl/>
        </w:rPr>
        <w:t>רשות</w:t>
      </w:r>
      <w:r w:rsidRPr="007D0A3B">
        <w:rPr>
          <w:rFonts w:ascii="David" w:hAnsi="David"/>
          <w:rtl/>
        </w:rPr>
        <w:t xml:space="preserve"> רשאי</w:t>
      </w:r>
      <w:r w:rsidR="003B370C" w:rsidRPr="007D0A3B">
        <w:rPr>
          <w:rFonts w:ascii="David" w:hAnsi="David"/>
          <w:rtl/>
        </w:rPr>
        <w:t>ת</w:t>
      </w:r>
      <w:r w:rsidRPr="007D0A3B">
        <w:rPr>
          <w:rFonts w:ascii="David" w:hAnsi="David"/>
          <w:rtl/>
        </w:rPr>
        <w:t xml:space="preserve"> להפסיק את ההתקשרות אם הספק הפר את ההסכם הפרה לא יסודית ולא תיקן את הטעון תיקון תוך זמן סביר, על אף התראה בכתב מטעם ה</w:t>
      </w:r>
      <w:r w:rsidR="003B370C" w:rsidRPr="007D0A3B">
        <w:rPr>
          <w:rFonts w:ascii="David" w:hAnsi="David"/>
          <w:rtl/>
        </w:rPr>
        <w:t>רשות</w:t>
      </w:r>
      <w:r w:rsidRPr="007D0A3B">
        <w:rPr>
          <w:rFonts w:ascii="David" w:hAnsi="David"/>
          <w:rtl/>
        </w:rPr>
        <w:t>.</w:t>
      </w:r>
    </w:p>
    <w:p w14:paraId="2D1E7D4B" w14:textId="77777777" w:rsidR="003C5AAB" w:rsidRPr="007D0A3B" w:rsidRDefault="003C5AAB" w:rsidP="00A71A9B">
      <w:pPr>
        <w:pStyle w:val="a5"/>
        <w:numPr>
          <w:ilvl w:val="1"/>
          <w:numId w:val="14"/>
        </w:numPr>
        <w:ind w:left="1474" w:hanging="737"/>
        <w:rPr>
          <w:rFonts w:ascii="David" w:hAnsi="David"/>
        </w:rPr>
      </w:pPr>
      <w:r w:rsidRPr="007D0A3B">
        <w:rPr>
          <w:rFonts w:ascii="David" w:hAnsi="David"/>
          <w:rtl/>
        </w:rPr>
        <w:t>בוטל ההסכם על-ידי ה</w:t>
      </w:r>
      <w:r w:rsidR="003B370C" w:rsidRPr="007D0A3B">
        <w:rPr>
          <w:rFonts w:ascii="David" w:hAnsi="David"/>
          <w:rtl/>
        </w:rPr>
        <w:t>רשות</w:t>
      </w:r>
      <w:r w:rsidRPr="007D0A3B">
        <w:rPr>
          <w:rFonts w:ascii="David" w:hAnsi="David"/>
          <w:rtl/>
        </w:rPr>
        <w:t xml:space="preserve"> בהתאם לאמור לעיל, יחזיר הספק את התמורה שקיבל, באם קיבל, בצירוף הפרשי הצמדה וריבית חשב כללי, וכן רשאי</w:t>
      </w:r>
      <w:r w:rsidR="003B370C" w:rsidRPr="007D0A3B">
        <w:rPr>
          <w:rFonts w:ascii="David" w:hAnsi="David"/>
          <w:rtl/>
        </w:rPr>
        <w:t>ת</w:t>
      </w:r>
      <w:r w:rsidRPr="007D0A3B">
        <w:rPr>
          <w:rFonts w:ascii="David" w:hAnsi="David"/>
          <w:rtl/>
        </w:rPr>
        <w:t xml:space="preserve"> ה</w:t>
      </w:r>
      <w:r w:rsidR="003B370C" w:rsidRPr="007D0A3B">
        <w:rPr>
          <w:rFonts w:ascii="David" w:hAnsi="David"/>
          <w:rtl/>
        </w:rPr>
        <w:t>רשות</w:t>
      </w:r>
      <w:r w:rsidRPr="007D0A3B">
        <w:rPr>
          <w:rFonts w:ascii="David" w:hAnsi="David"/>
          <w:rtl/>
        </w:rPr>
        <w:t xml:space="preserve"> לדרוש מהספק השבת כל נזק או הוצאה שנגרמו לו כתוצאה מההפרה וזאת בנוסף לכל זכות או סעד שיעמדו ל</w:t>
      </w:r>
      <w:r w:rsidR="003B370C" w:rsidRPr="007D0A3B">
        <w:rPr>
          <w:rFonts w:ascii="David" w:hAnsi="David"/>
          <w:rtl/>
        </w:rPr>
        <w:t>רשות</w:t>
      </w:r>
      <w:r w:rsidRPr="007D0A3B">
        <w:rPr>
          <w:rFonts w:ascii="David" w:hAnsi="David"/>
          <w:rtl/>
        </w:rPr>
        <w:t xml:space="preserve"> לפי כל דין.</w:t>
      </w:r>
    </w:p>
    <w:p w14:paraId="05B96843" w14:textId="77777777" w:rsidR="003C5AAB" w:rsidRPr="007D0A3B" w:rsidRDefault="003C5AAB" w:rsidP="00A71A9B">
      <w:pPr>
        <w:pStyle w:val="a5"/>
        <w:numPr>
          <w:ilvl w:val="1"/>
          <w:numId w:val="14"/>
        </w:numPr>
        <w:ind w:left="1474" w:hanging="737"/>
        <w:rPr>
          <w:rFonts w:ascii="David" w:hAnsi="David"/>
        </w:rPr>
      </w:pPr>
      <w:r w:rsidRPr="007D0A3B">
        <w:rPr>
          <w:rFonts w:ascii="David" w:hAnsi="David"/>
          <w:rtl/>
        </w:rPr>
        <w:t>בוטל ההסכם על ידי ה</w:t>
      </w:r>
      <w:r w:rsidR="003B370C" w:rsidRPr="007D0A3B">
        <w:rPr>
          <w:rFonts w:ascii="David" w:hAnsi="David"/>
          <w:rtl/>
        </w:rPr>
        <w:t>רשות</w:t>
      </w:r>
      <w:r w:rsidRPr="007D0A3B">
        <w:rPr>
          <w:rFonts w:ascii="David" w:hAnsi="David"/>
          <w:rtl/>
        </w:rPr>
        <w:t xml:space="preserve"> על פי הוראות כל דין, </w:t>
      </w:r>
      <w:r w:rsidR="003B370C" w:rsidRPr="007D0A3B">
        <w:rPr>
          <w:rFonts w:ascii="David" w:hAnsi="David"/>
          <w:rtl/>
        </w:rPr>
        <w:t>ת</w:t>
      </w:r>
      <w:r w:rsidRPr="007D0A3B">
        <w:rPr>
          <w:rFonts w:ascii="David" w:hAnsi="David"/>
          <w:rtl/>
        </w:rPr>
        <w:t>היה רשאי</w:t>
      </w:r>
      <w:r w:rsidR="003B370C" w:rsidRPr="007D0A3B">
        <w:rPr>
          <w:rFonts w:ascii="David" w:hAnsi="David"/>
          <w:rtl/>
        </w:rPr>
        <w:t>ת</w:t>
      </w:r>
      <w:r w:rsidRPr="007D0A3B">
        <w:rPr>
          <w:rFonts w:ascii="David" w:hAnsi="David"/>
          <w:rtl/>
        </w:rPr>
        <w:t xml:space="preserve"> ה</w:t>
      </w:r>
      <w:r w:rsidR="003B370C" w:rsidRPr="007D0A3B">
        <w:rPr>
          <w:rFonts w:ascii="David" w:hAnsi="David"/>
          <w:rtl/>
        </w:rPr>
        <w:t>רשות</w:t>
      </w:r>
      <w:r w:rsidRPr="007D0A3B">
        <w:rPr>
          <w:rFonts w:ascii="David" w:hAnsi="David"/>
          <w:rtl/>
        </w:rPr>
        <w:t>, מבלי לגרוע מהזכויות העומדות לרשות</w:t>
      </w:r>
      <w:r w:rsidR="003B370C" w:rsidRPr="007D0A3B">
        <w:rPr>
          <w:rFonts w:ascii="David" w:hAnsi="David"/>
          <w:rtl/>
        </w:rPr>
        <w:t>ה</w:t>
      </w:r>
      <w:r w:rsidRPr="007D0A3B">
        <w:rPr>
          <w:rFonts w:ascii="David" w:hAnsi="David"/>
          <w:rtl/>
        </w:rPr>
        <w:t xml:space="preserve"> לפי דין, לבצע את הפרויקט בעצמ</w:t>
      </w:r>
      <w:r w:rsidR="003B370C" w:rsidRPr="007D0A3B">
        <w:rPr>
          <w:rFonts w:ascii="David" w:hAnsi="David"/>
          <w:rtl/>
        </w:rPr>
        <w:t>ה</w:t>
      </w:r>
      <w:r w:rsidRPr="007D0A3B">
        <w:rPr>
          <w:rFonts w:ascii="David" w:hAnsi="David"/>
          <w:rtl/>
        </w:rPr>
        <w:t xml:space="preserve"> או באמצעות מי מטעמ</w:t>
      </w:r>
      <w:r w:rsidR="003B370C" w:rsidRPr="007D0A3B">
        <w:rPr>
          <w:rFonts w:ascii="David" w:hAnsi="David"/>
          <w:rtl/>
        </w:rPr>
        <w:t>ה</w:t>
      </w:r>
      <w:r w:rsidRPr="007D0A3B">
        <w:rPr>
          <w:rFonts w:ascii="David" w:hAnsi="David"/>
          <w:rtl/>
        </w:rPr>
        <w:t>.</w:t>
      </w:r>
    </w:p>
    <w:p w14:paraId="34E186CA" w14:textId="77777777" w:rsidR="003C5AAB" w:rsidRPr="007D0A3B" w:rsidRDefault="003C5AAB" w:rsidP="00A71A9B">
      <w:pPr>
        <w:pStyle w:val="30"/>
        <w:numPr>
          <w:ilvl w:val="0"/>
          <w:numId w:val="16"/>
        </w:numPr>
        <w:ind w:left="737" w:hanging="737"/>
      </w:pPr>
      <w:bookmarkStart w:id="90" w:name="_Ref263611868"/>
      <w:r w:rsidRPr="007D0A3B">
        <w:rPr>
          <w:rtl/>
        </w:rPr>
        <w:t>הפרות</w:t>
      </w:r>
      <w:bookmarkEnd w:id="90"/>
    </w:p>
    <w:p w14:paraId="4AFCD2EB" w14:textId="7A97CA1D" w:rsidR="003C5AAB" w:rsidRPr="007D0A3B" w:rsidRDefault="003C5AAB" w:rsidP="00B91549">
      <w:pPr>
        <w:widowControl w:val="0"/>
        <w:tabs>
          <w:tab w:val="left" w:pos="720"/>
          <w:tab w:val="left" w:pos="1134"/>
          <w:tab w:val="left" w:pos="1701"/>
          <w:tab w:val="left" w:pos="2268"/>
          <w:tab w:val="left" w:pos="2835"/>
          <w:tab w:val="right" w:pos="6804"/>
          <w:tab w:val="right" w:pos="7371"/>
          <w:tab w:val="right" w:pos="7938"/>
        </w:tabs>
        <w:ind w:left="737"/>
        <w:rPr>
          <w:rFonts w:ascii="David" w:hAnsi="David"/>
          <w:sz w:val="24"/>
        </w:rPr>
      </w:pPr>
      <w:r w:rsidRPr="007D0A3B">
        <w:rPr>
          <w:rFonts w:ascii="David" w:hAnsi="David"/>
          <w:sz w:val="24"/>
          <w:rtl/>
        </w:rPr>
        <w:t xml:space="preserve">מבלי לגרוע מהאמור בסעיף </w:t>
      </w:r>
      <w:r w:rsidR="00B91549" w:rsidRPr="007D0A3B">
        <w:rPr>
          <w:rFonts w:ascii="David" w:hAnsi="David"/>
          <w:sz w:val="24"/>
          <w:rtl/>
        </w:rPr>
        <w:fldChar w:fldCharType="begin"/>
      </w:r>
      <w:r w:rsidR="00B91549" w:rsidRPr="007D0A3B">
        <w:rPr>
          <w:rFonts w:ascii="David" w:hAnsi="David"/>
          <w:sz w:val="24"/>
          <w:rtl/>
        </w:rPr>
        <w:instrText xml:space="preserve"> </w:instrText>
      </w:r>
      <w:r w:rsidR="00B91549" w:rsidRPr="007D0A3B">
        <w:rPr>
          <w:rFonts w:ascii="David" w:hAnsi="David"/>
          <w:sz w:val="24"/>
        </w:rPr>
        <w:instrText>REF</w:instrText>
      </w:r>
      <w:r w:rsidR="00B91549" w:rsidRPr="007D0A3B">
        <w:rPr>
          <w:rFonts w:ascii="David" w:hAnsi="David"/>
          <w:sz w:val="24"/>
          <w:rtl/>
        </w:rPr>
        <w:instrText xml:space="preserve"> _</w:instrText>
      </w:r>
      <w:r w:rsidR="00B91549" w:rsidRPr="007D0A3B">
        <w:rPr>
          <w:rFonts w:ascii="David" w:hAnsi="David"/>
          <w:sz w:val="24"/>
        </w:rPr>
        <w:instrText>Ref50974037 \r \h</w:instrText>
      </w:r>
      <w:r w:rsidR="00B91549" w:rsidRPr="007D0A3B">
        <w:rPr>
          <w:rFonts w:ascii="David" w:hAnsi="David"/>
          <w:sz w:val="24"/>
          <w:rtl/>
        </w:rPr>
        <w:instrText xml:space="preserve"> </w:instrText>
      </w:r>
      <w:r w:rsidR="00A55195" w:rsidRPr="007D0A3B">
        <w:rPr>
          <w:rFonts w:ascii="David" w:hAnsi="David"/>
          <w:sz w:val="24"/>
          <w:rtl/>
        </w:rPr>
        <w:instrText xml:space="preserve"> \* </w:instrText>
      </w:r>
      <w:r w:rsidR="00A55195" w:rsidRPr="007D0A3B">
        <w:rPr>
          <w:rFonts w:ascii="David" w:hAnsi="David"/>
          <w:sz w:val="24"/>
        </w:rPr>
        <w:instrText>MERGEFORMAT</w:instrText>
      </w:r>
      <w:r w:rsidR="00A55195" w:rsidRPr="007D0A3B">
        <w:rPr>
          <w:rFonts w:ascii="David" w:hAnsi="David"/>
          <w:sz w:val="24"/>
          <w:rtl/>
        </w:rPr>
        <w:instrText xml:space="preserve"> </w:instrText>
      </w:r>
      <w:r w:rsidR="00B91549" w:rsidRPr="007D0A3B">
        <w:rPr>
          <w:rFonts w:ascii="David" w:hAnsi="David"/>
          <w:sz w:val="24"/>
          <w:rtl/>
        </w:rPr>
      </w:r>
      <w:r w:rsidR="00B91549" w:rsidRPr="007D0A3B">
        <w:rPr>
          <w:rFonts w:ascii="David" w:hAnsi="David"/>
          <w:sz w:val="24"/>
          <w:rtl/>
        </w:rPr>
        <w:fldChar w:fldCharType="separate"/>
      </w:r>
      <w:r w:rsidR="00EB72F1">
        <w:rPr>
          <w:rFonts w:ascii="David" w:hAnsi="David"/>
          <w:sz w:val="24"/>
          <w:cs/>
        </w:rPr>
        <w:t>‎</w:t>
      </w:r>
      <w:r w:rsidR="00EB72F1">
        <w:rPr>
          <w:rFonts w:ascii="David" w:hAnsi="David"/>
          <w:sz w:val="24"/>
        </w:rPr>
        <w:t>17</w:t>
      </w:r>
      <w:r w:rsidR="00B91549" w:rsidRPr="007D0A3B">
        <w:rPr>
          <w:rFonts w:ascii="David" w:hAnsi="David"/>
          <w:sz w:val="24"/>
          <w:rtl/>
        </w:rPr>
        <w:fldChar w:fldCharType="end"/>
      </w:r>
      <w:r w:rsidRPr="007D0A3B">
        <w:rPr>
          <w:rFonts w:ascii="David" w:hAnsi="David"/>
          <w:sz w:val="24"/>
          <w:rtl/>
        </w:rPr>
        <w:t xml:space="preserve"> לעיל, האירועים הבאים ייחשבו כהפרה של הסכם זה ויזכו את ה</w:t>
      </w:r>
      <w:r w:rsidR="003B370C" w:rsidRPr="007D0A3B">
        <w:rPr>
          <w:rFonts w:ascii="David" w:hAnsi="David"/>
          <w:sz w:val="24"/>
          <w:rtl/>
        </w:rPr>
        <w:t>רשות</w:t>
      </w:r>
      <w:r w:rsidRPr="007D0A3B">
        <w:rPr>
          <w:rFonts w:ascii="David" w:hAnsi="David"/>
          <w:sz w:val="24"/>
          <w:rtl/>
        </w:rPr>
        <w:t>, לאחר מתן התראה בכתב של שבעה (7) ימים מראש לספק, בכל הזכויות המוקנות ל</w:t>
      </w:r>
      <w:r w:rsidR="003B370C" w:rsidRPr="007D0A3B">
        <w:rPr>
          <w:rFonts w:ascii="David" w:hAnsi="David"/>
          <w:sz w:val="24"/>
          <w:rtl/>
        </w:rPr>
        <w:t>ה</w:t>
      </w:r>
      <w:r w:rsidRPr="007D0A3B">
        <w:rPr>
          <w:rFonts w:ascii="David" w:hAnsi="David"/>
          <w:sz w:val="24"/>
          <w:rtl/>
        </w:rPr>
        <w:t xml:space="preserve"> על פי הסכם זה ועל פי כל דין במקרה של הפרה יסודית:</w:t>
      </w:r>
    </w:p>
    <w:p w14:paraId="60344B8C" w14:textId="77777777" w:rsidR="003C5AAB" w:rsidRPr="007D0A3B" w:rsidRDefault="003C5AAB" w:rsidP="00A71A9B">
      <w:pPr>
        <w:pStyle w:val="a5"/>
        <w:numPr>
          <w:ilvl w:val="1"/>
          <w:numId w:val="14"/>
        </w:numPr>
        <w:ind w:left="1474" w:hanging="737"/>
        <w:rPr>
          <w:rFonts w:ascii="David" w:hAnsi="David"/>
          <w:rtl/>
        </w:rPr>
      </w:pPr>
      <w:r w:rsidRPr="007D0A3B">
        <w:rPr>
          <w:rFonts w:ascii="David" w:hAnsi="David"/>
          <w:rtl/>
        </w:rPr>
        <w:t>הוטל עיקול זמני או קבוע או נעשתה פעולה כלשהי של הוצאה לפועל לגבי נכסי הספק, כולם או חלקם, והעיקול או הפעולה האמורה לא הופסקו או הוסרו לחלוטין תוך 30 יום ממועד ביצועם;</w:t>
      </w:r>
    </w:p>
    <w:p w14:paraId="51433351" w14:textId="77777777" w:rsidR="003C5AAB" w:rsidRPr="007D0A3B" w:rsidRDefault="003C5AAB" w:rsidP="00A71A9B">
      <w:pPr>
        <w:pStyle w:val="a5"/>
        <w:numPr>
          <w:ilvl w:val="1"/>
          <w:numId w:val="14"/>
        </w:numPr>
        <w:ind w:left="1474" w:hanging="737"/>
        <w:rPr>
          <w:rFonts w:ascii="David" w:hAnsi="David"/>
          <w:rtl/>
        </w:rPr>
      </w:pPr>
      <w:r w:rsidRPr="007D0A3B">
        <w:rPr>
          <w:rFonts w:ascii="David" w:hAnsi="David"/>
          <w:rtl/>
        </w:rPr>
        <w:t>אם ימונה מפרק, נאמן או כונס נכסים על נכסי הספק ו/או עסקו או כל חלק מהם, או אם תוגש בקשה למינוי כאמור, והמינוי או הבקשה לא בוטלו תוך 30 יום;</w:t>
      </w:r>
    </w:p>
    <w:p w14:paraId="1A149520" w14:textId="77777777" w:rsidR="003C5AAB" w:rsidRPr="007D0A3B" w:rsidRDefault="003C5AAB" w:rsidP="00A71A9B">
      <w:pPr>
        <w:pStyle w:val="a5"/>
        <w:numPr>
          <w:ilvl w:val="1"/>
          <w:numId w:val="14"/>
        </w:numPr>
        <w:ind w:left="1474" w:hanging="737"/>
        <w:rPr>
          <w:rFonts w:ascii="David" w:hAnsi="David"/>
          <w:rtl/>
        </w:rPr>
      </w:pPr>
      <w:r w:rsidRPr="007D0A3B">
        <w:rPr>
          <w:rFonts w:ascii="David" w:hAnsi="David"/>
          <w:rtl/>
        </w:rPr>
        <w:t>הוגשה נגד הספק התראת פשיטת רגל או ניתן צו כינוס נכסים לגבי נכסיו, כולם או חלקם, או שהספק קיבל החלטה על פירוק, או אם הספק יגיע להסדר פשרה עם נושיו, והפעולה האמורה או ההחלטה לא הוסרו או נדחו לחלוטין תוך 30 יום;</w:t>
      </w:r>
    </w:p>
    <w:p w14:paraId="22A9B947" w14:textId="77777777" w:rsidR="003C5AAB" w:rsidRPr="007D0A3B" w:rsidRDefault="003C5AAB" w:rsidP="00A71A9B">
      <w:pPr>
        <w:pStyle w:val="a5"/>
        <w:numPr>
          <w:ilvl w:val="1"/>
          <w:numId w:val="14"/>
        </w:numPr>
        <w:ind w:left="1474" w:hanging="737"/>
        <w:rPr>
          <w:rFonts w:ascii="David" w:hAnsi="David"/>
          <w:rtl/>
        </w:rPr>
      </w:pPr>
      <w:r w:rsidRPr="007D0A3B">
        <w:rPr>
          <w:rFonts w:ascii="David" w:hAnsi="David"/>
          <w:rtl/>
        </w:rPr>
        <w:t>ה</w:t>
      </w:r>
      <w:r w:rsidR="003B370C" w:rsidRPr="007D0A3B">
        <w:rPr>
          <w:rFonts w:ascii="David" w:hAnsi="David"/>
          <w:rtl/>
        </w:rPr>
        <w:t>רשות</w:t>
      </w:r>
      <w:r w:rsidRPr="007D0A3B">
        <w:rPr>
          <w:rFonts w:ascii="David" w:hAnsi="David"/>
          <w:rtl/>
        </w:rPr>
        <w:t xml:space="preserve"> התר</w:t>
      </w:r>
      <w:r w:rsidR="003B370C" w:rsidRPr="007D0A3B">
        <w:rPr>
          <w:rFonts w:ascii="David" w:hAnsi="David"/>
          <w:rtl/>
        </w:rPr>
        <w:t>ת</w:t>
      </w:r>
      <w:r w:rsidRPr="007D0A3B">
        <w:rPr>
          <w:rFonts w:ascii="David" w:hAnsi="David"/>
          <w:rtl/>
        </w:rPr>
        <w:t>ה בספק שאין הוא מספק את השירותים בצורה משביעת רצון והספק לא נקט צעדים המבטיחים, לדעת ה</w:t>
      </w:r>
      <w:r w:rsidR="003B370C" w:rsidRPr="007D0A3B">
        <w:rPr>
          <w:rFonts w:ascii="David" w:hAnsi="David"/>
          <w:rtl/>
        </w:rPr>
        <w:t>רשות</w:t>
      </w:r>
      <w:r w:rsidRPr="007D0A3B">
        <w:rPr>
          <w:rFonts w:ascii="David" w:hAnsi="David"/>
          <w:rtl/>
        </w:rPr>
        <w:t>, את תיקון המצב, תוך התקופה שקבע</w:t>
      </w:r>
      <w:r w:rsidR="003B370C" w:rsidRPr="007D0A3B">
        <w:rPr>
          <w:rFonts w:ascii="David" w:hAnsi="David"/>
          <w:rtl/>
        </w:rPr>
        <w:t>ה</w:t>
      </w:r>
      <w:r w:rsidRPr="007D0A3B">
        <w:rPr>
          <w:rFonts w:ascii="David" w:hAnsi="David"/>
          <w:rtl/>
        </w:rPr>
        <w:t xml:space="preserve"> ה</w:t>
      </w:r>
      <w:r w:rsidR="003B370C" w:rsidRPr="007D0A3B">
        <w:rPr>
          <w:rFonts w:ascii="David" w:hAnsi="David"/>
          <w:rtl/>
        </w:rPr>
        <w:t>רשות</w:t>
      </w:r>
      <w:r w:rsidRPr="007D0A3B">
        <w:rPr>
          <w:rFonts w:ascii="David" w:hAnsi="David"/>
          <w:rtl/>
        </w:rPr>
        <w:t>;</w:t>
      </w:r>
    </w:p>
    <w:p w14:paraId="6435ABA9" w14:textId="77777777" w:rsidR="003C5AAB" w:rsidRPr="007D0A3B" w:rsidRDefault="003C5AAB" w:rsidP="00A71A9B">
      <w:pPr>
        <w:pStyle w:val="a5"/>
        <w:numPr>
          <w:ilvl w:val="1"/>
          <w:numId w:val="14"/>
        </w:numPr>
        <w:ind w:left="1474" w:hanging="737"/>
        <w:rPr>
          <w:rFonts w:ascii="David" w:hAnsi="David"/>
          <w:rtl/>
        </w:rPr>
      </w:pPr>
      <w:r w:rsidRPr="007D0A3B">
        <w:rPr>
          <w:rFonts w:ascii="David" w:hAnsi="David"/>
          <w:rtl/>
        </w:rPr>
        <w:t>הוכח להנחת דעת</w:t>
      </w:r>
      <w:r w:rsidR="003B370C" w:rsidRPr="007D0A3B">
        <w:rPr>
          <w:rFonts w:ascii="David" w:hAnsi="David"/>
          <w:rtl/>
        </w:rPr>
        <w:t>ה</w:t>
      </w:r>
      <w:r w:rsidRPr="007D0A3B">
        <w:rPr>
          <w:rFonts w:ascii="David" w:hAnsi="David"/>
          <w:rtl/>
        </w:rPr>
        <w:t xml:space="preserve"> של ה</w:t>
      </w:r>
      <w:r w:rsidR="003B370C" w:rsidRPr="007D0A3B">
        <w:rPr>
          <w:rFonts w:ascii="David" w:hAnsi="David"/>
          <w:rtl/>
        </w:rPr>
        <w:t>רשות</w:t>
      </w:r>
      <w:r w:rsidRPr="007D0A3B">
        <w:rPr>
          <w:rFonts w:ascii="David" w:hAnsi="David"/>
          <w:rtl/>
        </w:rPr>
        <w:t>, לפי שיקול דעת</w:t>
      </w:r>
      <w:r w:rsidR="003B370C" w:rsidRPr="007D0A3B">
        <w:rPr>
          <w:rFonts w:ascii="David" w:hAnsi="David"/>
          <w:rtl/>
        </w:rPr>
        <w:t>ה</w:t>
      </w:r>
      <w:r w:rsidRPr="007D0A3B">
        <w:rPr>
          <w:rFonts w:ascii="David" w:hAnsi="David"/>
          <w:rtl/>
        </w:rPr>
        <w:t xml:space="preserve"> הבלעדי והמוחלט, כי הספק הסתלק מביצוע ההסכם;</w:t>
      </w:r>
    </w:p>
    <w:p w14:paraId="7A076E8C" w14:textId="420A65A6" w:rsidR="003C5AAB" w:rsidRPr="007D0A3B" w:rsidRDefault="003C5AAB" w:rsidP="00A71A9B">
      <w:pPr>
        <w:pStyle w:val="a5"/>
        <w:numPr>
          <w:ilvl w:val="1"/>
          <w:numId w:val="14"/>
        </w:numPr>
        <w:ind w:left="1474" w:hanging="737"/>
        <w:rPr>
          <w:rFonts w:ascii="David" w:hAnsi="David"/>
          <w:rtl/>
        </w:rPr>
      </w:pPr>
      <w:r w:rsidRPr="007D0A3B">
        <w:rPr>
          <w:rFonts w:ascii="David" w:hAnsi="David"/>
          <w:rtl/>
        </w:rPr>
        <w:t>אם יתברר, כי הצהרה כלשהי של הספק שניתנה ב</w:t>
      </w:r>
      <w:r w:rsidR="00A82E68">
        <w:rPr>
          <w:rFonts w:ascii="David" w:hAnsi="David" w:hint="cs"/>
          <w:rtl/>
        </w:rPr>
        <w:t>מענה ל</w:t>
      </w:r>
      <w:r w:rsidR="00A82E68">
        <w:rPr>
          <w:rFonts w:ascii="David" w:hAnsi="David"/>
          <w:rtl/>
        </w:rPr>
        <w:t>פנייה</w:t>
      </w:r>
      <w:r w:rsidRPr="007D0A3B">
        <w:rPr>
          <w:rFonts w:ascii="David" w:hAnsi="David"/>
          <w:rtl/>
        </w:rPr>
        <w:t xml:space="preserve"> או בקשר עם הסכם זה אינה נכונה או שהספק לא גילה עובדה מהותית, אשר היה בה כדי להשפיע על החלטת ה</w:t>
      </w:r>
      <w:r w:rsidR="003B370C" w:rsidRPr="007D0A3B">
        <w:rPr>
          <w:rFonts w:ascii="David" w:hAnsi="David"/>
          <w:rtl/>
        </w:rPr>
        <w:t>רשות</w:t>
      </w:r>
      <w:r w:rsidRPr="007D0A3B">
        <w:rPr>
          <w:rFonts w:ascii="David" w:hAnsi="David"/>
          <w:rtl/>
        </w:rPr>
        <w:t xml:space="preserve"> להתקשר עמו בהסכם;</w:t>
      </w:r>
    </w:p>
    <w:p w14:paraId="0A28F03E" w14:textId="77777777" w:rsidR="00CE43F5" w:rsidRPr="007D0A3B" w:rsidRDefault="00CE43F5" w:rsidP="001B6456">
      <w:pPr>
        <w:pStyle w:val="30"/>
        <w:keepNext/>
        <w:ind w:left="737" w:hanging="737"/>
      </w:pPr>
      <w:bookmarkStart w:id="91" w:name="_Ref177404236"/>
      <w:r w:rsidRPr="007D0A3B">
        <w:rPr>
          <w:rtl/>
        </w:rPr>
        <w:t>ניגודי עניינים</w:t>
      </w:r>
      <w:bookmarkEnd w:id="91"/>
    </w:p>
    <w:p w14:paraId="5F9525E8" w14:textId="77777777" w:rsidR="00CE43F5" w:rsidRPr="007D0A3B" w:rsidRDefault="00CE43F5" w:rsidP="00A71A9B">
      <w:pPr>
        <w:pStyle w:val="a5"/>
        <w:numPr>
          <w:ilvl w:val="1"/>
          <w:numId w:val="14"/>
        </w:numPr>
        <w:tabs>
          <w:tab w:val="left" w:pos="1473"/>
        </w:tabs>
        <w:spacing w:before="240"/>
        <w:ind w:left="1474" w:hanging="737"/>
        <w:rPr>
          <w:rFonts w:ascii="David" w:hAnsi="David"/>
          <w:rtl/>
        </w:rPr>
      </w:pPr>
      <w:r w:rsidRPr="007D0A3B">
        <w:rPr>
          <w:rFonts w:ascii="David" w:hAnsi="David"/>
          <w:rtl/>
        </w:rPr>
        <w:t>הספק יתחייב כי הוא או מי מעובדיו אינו נמצא במצב של חשש לניגוד עניינים בין עבודתו המוצעת לבין עבודה עם גופים אחרים הקשורים במישרין או בעקיפין ל</w:t>
      </w:r>
      <w:r w:rsidR="003B370C" w:rsidRPr="007D0A3B">
        <w:rPr>
          <w:rFonts w:ascii="David" w:hAnsi="David"/>
          <w:rtl/>
        </w:rPr>
        <w:t>רשות</w:t>
      </w:r>
      <w:r w:rsidRPr="007D0A3B">
        <w:rPr>
          <w:rFonts w:ascii="David" w:hAnsi="David"/>
          <w:rtl/>
        </w:rPr>
        <w:t>. בכל מקרה של קיום ניגוד עניינים כאמור, מתחייב הספק להודיע מראש ל</w:t>
      </w:r>
      <w:r w:rsidR="003B370C" w:rsidRPr="007D0A3B">
        <w:rPr>
          <w:rFonts w:ascii="David" w:hAnsi="David"/>
          <w:rtl/>
        </w:rPr>
        <w:t>רשות</w:t>
      </w:r>
      <w:r w:rsidRPr="007D0A3B">
        <w:rPr>
          <w:rFonts w:ascii="David" w:hAnsi="David"/>
          <w:rtl/>
        </w:rPr>
        <w:t xml:space="preserve"> על קיום ניגוד עניינים ולפרט את מהותו.</w:t>
      </w:r>
    </w:p>
    <w:p w14:paraId="77DC15A3" w14:textId="77777777" w:rsidR="00CE43F5" w:rsidRPr="007D0A3B" w:rsidRDefault="00CE43F5" w:rsidP="00A71A9B">
      <w:pPr>
        <w:pStyle w:val="a5"/>
        <w:numPr>
          <w:ilvl w:val="1"/>
          <w:numId w:val="14"/>
        </w:numPr>
        <w:tabs>
          <w:tab w:val="left" w:pos="1473"/>
        </w:tabs>
        <w:spacing w:before="240"/>
        <w:ind w:left="1474" w:hanging="737"/>
        <w:rPr>
          <w:rFonts w:ascii="David" w:hAnsi="David"/>
          <w:rtl/>
        </w:rPr>
      </w:pPr>
      <w:r w:rsidRPr="007D0A3B">
        <w:rPr>
          <w:rFonts w:ascii="David" w:hAnsi="David"/>
          <w:rtl/>
        </w:rPr>
        <w:t>הספק יחתים את עובדיו וכן כל עובד אשר יחליף במהלך ההתקשרות עובד קיים על הצהרה ברוח זאת.</w:t>
      </w:r>
    </w:p>
    <w:p w14:paraId="5136FEAE" w14:textId="77777777" w:rsidR="00CE43F5" w:rsidRDefault="00CE43F5" w:rsidP="00A71A9B">
      <w:pPr>
        <w:pStyle w:val="a5"/>
        <w:numPr>
          <w:ilvl w:val="1"/>
          <w:numId w:val="14"/>
        </w:numPr>
        <w:tabs>
          <w:tab w:val="left" w:pos="1473"/>
        </w:tabs>
        <w:spacing w:before="240"/>
        <w:ind w:left="1474" w:hanging="737"/>
        <w:rPr>
          <w:rFonts w:ascii="David" w:hAnsi="David"/>
        </w:rPr>
      </w:pPr>
      <w:r w:rsidRPr="007D0A3B">
        <w:rPr>
          <w:rFonts w:ascii="David" w:hAnsi="David"/>
          <w:rtl/>
        </w:rPr>
        <w:lastRenderedPageBreak/>
        <w:t>כמו כן, במקרים בהם הגיע</w:t>
      </w:r>
      <w:r w:rsidR="003B370C" w:rsidRPr="007D0A3B">
        <w:rPr>
          <w:rFonts w:ascii="David" w:hAnsi="David"/>
          <w:rtl/>
        </w:rPr>
        <w:t>ה</w:t>
      </w:r>
      <w:r w:rsidRPr="007D0A3B">
        <w:rPr>
          <w:rFonts w:ascii="David" w:hAnsi="David"/>
          <w:rtl/>
        </w:rPr>
        <w:t xml:space="preserve"> ה</w:t>
      </w:r>
      <w:r w:rsidR="003B370C" w:rsidRPr="007D0A3B">
        <w:rPr>
          <w:rFonts w:ascii="David" w:hAnsi="David"/>
          <w:rtl/>
        </w:rPr>
        <w:t>רשות</w:t>
      </w:r>
      <w:r w:rsidRPr="007D0A3B">
        <w:rPr>
          <w:rFonts w:ascii="David" w:hAnsi="David"/>
          <w:rtl/>
        </w:rPr>
        <w:t xml:space="preserve"> למסקנה כי קיים חשש לניגוד עניינים, </w:t>
      </w:r>
      <w:r w:rsidR="003B370C" w:rsidRPr="007D0A3B">
        <w:rPr>
          <w:rFonts w:ascii="David" w:hAnsi="David"/>
          <w:rtl/>
        </w:rPr>
        <w:t>ת</w:t>
      </w:r>
      <w:r w:rsidRPr="007D0A3B">
        <w:rPr>
          <w:rFonts w:ascii="David" w:hAnsi="David"/>
          <w:rtl/>
        </w:rPr>
        <w:t>פעל ה</w:t>
      </w:r>
      <w:r w:rsidR="003B370C" w:rsidRPr="007D0A3B">
        <w:rPr>
          <w:rFonts w:ascii="David" w:hAnsi="David"/>
          <w:rtl/>
        </w:rPr>
        <w:t>רשות</w:t>
      </w:r>
      <w:r w:rsidRPr="007D0A3B">
        <w:rPr>
          <w:rFonts w:ascii="David" w:hAnsi="David"/>
          <w:rtl/>
        </w:rPr>
        <w:t xml:space="preserve"> כמתחייב מן העניין.</w:t>
      </w:r>
    </w:p>
    <w:p w14:paraId="730B7CC2" w14:textId="5E9653AA" w:rsidR="00826656" w:rsidRPr="00826656" w:rsidRDefault="00826656" w:rsidP="00826656">
      <w:pPr>
        <w:pStyle w:val="a5"/>
        <w:numPr>
          <w:ilvl w:val="1"/>
          <w:numId w:val="14"/>
        </w:numPr>
        <w:tabs>
          <w:tab w:val="left" w:pos="1473"/>
        </w:tabs>
        <w:spacing w:before="240"/>
        <w:ind w:left="1474" w:hanging="737"/>
        <w:rPr>
          <w:rFonts w:ascii="David" w:hAnsi="David"/>
          <w:rtl/>
        </w:rPr>
      </w:pPr>
      <w:r>
        <w:rPr>
          <w:rFonts w:ascii="David" w:hAnsi="David" w:hint="cs"/>
          <w:rtl/>
        </w:rPr>
        <w:t>מובהר ומודגש כי כל</w:t>
      </w:r>
      <w:r w:rsidRPr="00826656">
        <w:rPr>
          <w:rFonts w:ascii="David" w:hAnsi="David"/>
          <w:rtl/>
        </w:rPr>
        <w:t xml:space="preserve"> יחסי בעלות/שליטה</w:t>
      </w:r>
      <w:r>
        <w:rPr>
          <w:rFonts w:ascii="David" w:hAnsi="David" w:hint="cs"/>
          <w:rtl/>
        </w:rPr>
        <w:t xml:space="preserve"> או קיומן של זכויות כלשהן</w:t>
      </w:r>
      <w:r w:rsidRPr="00826656">
        <w:rPr>
          <w:rFonts w:ascii="David" w:hAnsi="David"/>
          <w:rtl/>
        </w:rPr>
        <w:t xml:space="preserve"> בין הגוף המוכר לבין מדרשה</w:t>
      </w:r>
      <w:r>
        <w:rPr>
          <w:rFonts w:ascii="David" w:hAnsi="David" w:hint="cs"/>
          <w:rtl/>
        </w:rPr>
        <w:t xml:space="preserve"> המספקת שירותים על בסיס </w:t>
      </w:r>
      <w:r w:rsidR="00A82E68">
        <w:rPr>
          <w:rFonts w:ascii="David" w:hAnsi="David" w:hint="cs"/>
          <w:rtl/>
        </w:rPr>
        <w:t>פנייה זו</w:t>
      </w:r>
      <w:r>
        <w:rPr>
          <w:rFonts w:ascii="David" w:hAnsi="David" w:hint="cs"/>
          <w:rtl/>
        </w:rPr>
        <w:t xml:space="preserve"> מהווה חשש לניגוד עניינים, ובכל מקרה של ספק בעניין זה הספק מחויב להביא את העניין לידיעת המזמין מראש ובכתב.</w:t>
      </w:r>
    </w:p>
    <w:p w14:paraId="45D54BC7" w14:textId="77777777" w:rsidR="00C112E6" w:rsidRPr="007D0A3B" w:rsidRDefault="00C112E6" w:rsidP="00A71A9B">
      <w:pPr>
        <w:pStyle w:val="30"/>
        <w:numPr>
          <w:ilvl w:val="0"/>
          <w:numId w:val="16"/>
        </w:numPr>
        <w:ind w:left="737" w:hanging="737"/>
      </w:pPr>
      <w:r w:rsidRPr="007D0A3B">
        <w:rPr>
          <w:rtl/>
        </w:rPr>
        <w:t>חפיפה</w:t>
      </w:r>
    </w:p>
    <w:p w14:paraId="22C8E0B8" w14:textId="11DBF94F" w:rsidR="00C112E6" w:rsidRPr="007D0A3B" w:rsidRDefault="00C112E6" w:rsidP="00A71A9B">
      <w:pPr>
        <w:pStyle w:val="a5"/>
        <w:numPr>
          <w:ilvl w:val="1"/>
          <w:numId w:val="14"/>
        </w:numPr>
        <w:ind w:left="1474" w:hanging="737"/>
        <w:rPr>
          <w:rFonts w:ascii="David" w:hAnsi="David"/>
          <w:rtl/>
        </w:rPr>
      </w:pPr>
      <w:r w:rsidRPr="007D0A3B">
        <w:rPr>
          <w:rFonts w:ascii="David" w:hAnsi="David"/>
          <w:rtl/>
        </w:rPr>
        <w:t>על הספק שיבחר להתארגן כך, שבמועד חתימת החוזה הוא יפעיל בלעדית את התוכנית כולה על פי לוח זמנים המוגדר ב</w:t>
      </w:r>
      <w:r w:rsidR="00A82E68">
        <w:rPr>
          <w:rFonts w:ascii="David" w:hAnsi="David"/>
          <w:rtl/>
        </w:rPr>
        <w:t>פנייה זו</w:t>
      </w:r>
      <w:r w:rsidRPr="007D0A3B">
        <w:rPr>
          <w:rFonts w:ascii="David" w:hAnsi="David"/>
          <w:rtl/>
        </w:rPr>
        <w:t>.</w:t>
      </w:r>
    </w:p>
    <w:p w14:paraId="0F61BB01" w14:textId="77777777" w:rsidR="00C112E6" w:rsidRPr="007D0A3B" w:rsidRDefault="004A2F30" w:rsidP="00A71A9B">
      <w:pPr>
        <w:pStyle w:val="a5"/>
        <w:numPr>
          <w:ilvl w:val="1"/>
          <w:numId w:val="14"/>
        </w:numPr>
        <w:ind w:left="1474" w:hanging="737"/>
        <w:rPr>
          <w:rFonts w:ascii="David" w:hAnsi="David"/>
          <w:rtl/>
        </w:rPr>
      </w:pPr>
      <w:r w:rsidRPr="007D0A3B">
        <w:rPr>
          <w:rFonts w:ascii="David" w:eastAsia="Times New Roman" w:hAnsi="David"/>
          <w:spacing w:val="6"/>
          <w:sz w:val="24"/>
          <w:rtl/>
          <w:lang w:eastAsia="he-IL"/>
        </w:rPr>
        <w:t>בתום ההתקשרות, ובמידה וייבחר ספק אחר לביצוע הפרויקט, יידרש הספק להעביר את הפעילות לידי הספק החדש באופן מסודר ויפעל כדלקמן</w:t>
      </w:r>
      <w:r w:rsidR="00C112E6" w:rsidRPr="007D0A3B">
        <w:rPr>
          <w:rFonts w:ascii="David" w:hAnsi="David"/>
          <w:rtl/>
        </w:rPr>
        <w:t>:</w:t>
      </w:r>
    </w:p>
    <w:p w14:paraId="334FC5C5" w14:textId="77777777" w:rsidR="00C112E6" w:rsidRPr="007D0A3B" w:rsidRDefault="00C112E6" w:rsidP="00A71A9B">
      <w:pPr>
        <w:pStyle w:val="a5"/>
        <w:numPr>
          <w:ilvl w:val="2"/>
          <w:numId w:val="14"/>
        </w:numPr>
        <w:spacing w:before="240"/>
        <w:ind w:left="2381" w:hanging="907"/>
        <w:rPr>
          <w:rFonts w:ascii="David" w:hAnsi="David"/>
          <w:sz w:val="24"/>
          <w:rtl/>
        </w:rPr>
      </w:pPr>
      <w:r w:rsidRPr="007D0A3B">
        <w:rPr>
          <w:rFonts w:ascii="David" w:hAnsi="David"/>
          <w:sz w:val="24"/>
          <w:rtl/>
        </w:rPr>
        <w:t>הספק המוסר יקבל תמורה רק עבור תפוקות שבוצעו במהלך החפיפה, עפ"י כללי החוזה על פיו הוא קשור עם ה</w:t>
      </w:r>
      <w:r w:rsidR="003B370C" w:rsidRPr="007D0A3B">
        <w:rPr>
          <w:rFonts w:ascii="David" w:hAnsi="David"/>
          <w:sz w:val="24"/>
          <w:rtl/>
        </w:rPr>
        <w:t>רשות</w:t>
      </w:r>
      <w:r w:rsidRPr="007D0A3B">
        <w:rPr>
          <w:rFonts w:ascii="David" w:hAnsi="David"/>
          <w:sz w:val="24"/>
          <w:rtl/>
        </w:rPr>
        <w:t>.</w:t>
      </w:r>
    </w:p>
    <w:p w14:paraId="1662D715" w14:textId="77777777" w:rsidR="00C112E6" w:rsidRPr="007D0A3B" w:rsidRDefault="00C112E6" w:rsidP="00A71A9B">
      <w:pPr>
        <w:pStyle w:val="a5"/>
        <w:numPr>
          <w:ilvl w:val="2"/>
          <w:numId w:val="14"/>
        </w:numPr>
        <w:spacing w:before="240"/>
        <w:ind w:left="2381" w:hanging="907"/>
        <w:rPr>
          <w:rFonts w:ascii="David" w:hAnsi="David"/>
          <w:sz w:val="24"/>
          <w:rtl/>
        </w:rPr>
      </w:pPr>
      <w:r w:rsidRPr="007D0A3B">
        <w:rPr>
          <w:rFonts w:ascii="David" w:hAnsi="David"/>
          <w:sz w:val="24"/>
          <w:rtl/>
        </w:rPr>
        <w:t>הספק המוסר לא יקבל תמורה מיוחדת עבור ביצוע החפיפה.</w:t>
      </w:r>
    </w:p>
    <w:p w14:paraId="68E2032A" w14:textId="77777777" w:rsidR="00C112E6" w:rsidRPr="007D0A3B" w:rsidRDefault="00C112E6" w:rsidP="00A71A9B">
      <w:pPr>
        <w:pStyle w:val="a5"/>
        <w:numPr>
          <w:ilvl w:val="2"/>
          <w:numId w:val="14"/>
        </w:numPr>
        <w:spacing w:before="240"/>
        <w:ind w:left="2381" w:hanging="907"/>
        <w:rPr>
          <w:rFonts w:ascii="David" w:hAnsi="David"/>
          <w:sz w:val="24"/>
          <w:rtl/>
        </w:rPr>
      </w:pPr>
      <w:r w:rsidRPr="007D0A3B">
        <w:rPr>
          <w:rFonts w:ascii="David" w:hAnsi="David"/>
          <w:sz w:val="24"/>
          <w:rtl/>
        </w:rPr>
        <w:t>הספק החדש (המקבל) לא יקבל תמורה כלשהי בגין החפיפה.</w:t>
      </w:r>
    </w:p>
    <w:p w14:paraId="41A0477C" w14:textId="77777777" w:rsidR="00C112E6" w:rsidRPr="007D0A3B" w:rsidRDefault="00C112E6" w:rsidP="00A71A9B">
      <w:pPr>
        <w:pStyle w:val="a5"/>
        <w:numPr>
          <w:ilvl w:val="2"/>
          <w:numId w:val="14"/>
        </w:numPr>
        <w:spacing w:before="240"/>
        <w:ind w:left="2381" w:hanging="907"/>
        <w:rPr>
          <w:rFonts w:ascii="David" w:hAnsi="David"/>
          <w:sz w:val="24"/>
          <w:rtl/>
        </w:rPr>
      </w:pPr>
      <w:r w:rsidRPr="007D0A3B">
        <w:rPr>
          <w:rFonts w:ascii="David" w:hAnsi="David"/>
          <w:sz w:val="24"/>
          <w:rtl/>
        </w:rPr>
        <w:t xml:space="preserve">החפיפה כוללת, בין היתר, את הנושאים הבאים: </w:t>
      </w:r>
    </w:p>
    <w:p w14:paraId="3CE34919" w14:textId="77777777" w:rsidR="00C112E6" w:rsidRPr="007D0A3B" w:rsidRDefault="00C112E6" w:rsidP="00A71A9B">
      <w:pPr>
        <w:pStyle w:val="a5"/>
        <w:numPr>
          <w:ilvl w:val="3"/>
          <w:numId w:val="14"/>
        </w:numPr>
        <w:spacing w:before="240"/>
        <w:ind w:left="3458" w:hanging="1077"/>
        <w:rPr>
          <w:rFonts w:ascii="David" w:hAnsi="David"/>
          <w:sz w:val="24"/>
          <w:rtl/>
        </w:rPr>
      </w:pPr>
      <w:r w:rsidRPr="007D0A3B">
        <w:rPr>
          <w:rFonts w:ascii="David" w:hAnsi="David"/>
          <w:sz w:val="24"/>
          <w:rtl/>
        </w:rPr>
        <w:t>מסירה מאורגנת ומסודרת של כל מאגרי המידע שנמסרו למוסר ביום תחילת פעילותו וכל השינויים והתוספות שחלו בהם (מידע ממוחשב, תיקים, חוזרים וכו').</w:t>
      </w:r>
    </w:p>
    <w:p w14:paraId="767810E1" w14:textId="77777777" w:rsidR="00C112E6" w:rsidRPr="007D0A3B" w:rsidRDefault="00C112E6" w:rsidP="00A71A9B">
      <w:pPr>
        <w:pStyle w:val="a5"/>
        <w:numPr>
          <w:ilvl w:val="3"/>
          <w:numId w:val="14"/>
        </w:numPr>
        <w:spacing w:before="240"/>
        <w:ind w:left="3458" w:hanging="1077"/>
        <w:rPr>
          <w:rFonts w:ascii="David" w:hAnsi="David"/>
          <w:sz w:val="24"/>
        </w:rPr>
      </w:pPr>
      <w:r w:rsidRPr="007D0A3B">
        <w:rPr>
          <w:rFonts w:ascii="David" w:hAnsi="David"/>
          <w:sz w:val="24"/>
          <w:rtl/>
        </w:rPr>
        <w:t xml:space="preserve">מסירה מאורגנת של כל מידע הדרוש למקבל לצורך תפעול מיידי ושלם של הפרויקט. </w:t>
      </w:r>
    </w:p>
    <w:p w14:paraId="772C8EE8" w14:textId="77777777" w:rsidR="00C112E6" w:rsidRPr="007D0A3B" w:rsidRDefault="00C112E6" w:rsidP="00A71A9B">
      <w:pPr>
        <w:pStyle w:val="a5"/>
        <w:numPr>
          <w:ilvl w:val="3"/>
          <w:numId w:val="14"/>
        </w:numPr>
        <w:spacing w:before="240"/>
        <w:ind w:left="3458" w:hanging="1077"/>
        <w:rPr>
          <w:rFonts w:ascii="David" w:hAnsi="David"/>
          <w:sz w:val="24"/>
        </w:rPr>
      </w:pPr>
      <w:r w:rsidRPr="007D0A3B">
        <w:rPr>
          <w:rFonts w:ascii="David" w:hAnsi="David"/>
          <w:sz w:val="24"/>
          <w:rtl/>
        </w:rPr>
        <w:t xml:space="preserve">המוסר והמקבל יעבדו במשותף במשך שבוע שלם לצורך סגירת כל מחויבות המוסר, הדרכה צמודה של המקבל וסיוע למקבל בהפקת הדו"חות החודשיים הנובעים מהחודש שבו התקיים שבוע החפיפה. </w:t>
      </w:r>
    </w:p>
    <w:p w14:paraId="03734E33" w14:textId="77777777" w:rsidR="00C112E6" w:rsidRPr="007D0A3B" w:rsidRDefault="00C112E6" w:rsidP="00A71A9B">
      <w:pPr>
        <w:pStyle w:val="a5"/>
        <w:numPr>
          <w:ilvl w:val="3"/>
          <w:numId w:val="14"/>
        </w:numPr>
        <w:spacing w:before="240"/>
        <w:ind w:left="3458" w:hanging="1077"/>
        <w:rPr>
          <w:rFonts w:ascii="David" w:hAnsi="David"/>
          <w:sz w:val="24"/>
        </w:rPr>
      </w:pPr>
      <w:r w:rsidRPr="007D0A3B">
        <w:rPr>
          <w:rFonts w:ascii="David" w:hAnsi="David"/>
          <w:sz w:val="24"/>
          <w:rtl/>
        </w:rPr>
        <w:t>תקופת ההתקשרות בין ה</w:t>
      </w:r>
      <w:r w:rsidR="003B370C" w:rsidRPr="007D0A3B">
        <w:rPr>
          <w:rFonts w:ascii="David" w:hAnsi="David"/>
          <w:sz w:val="24"/>
          <w:rtl/>
        </w:rPr>
        <w:t>רשות</w:t>
      </w:r>
      <w:r w:rsidRPr="007D0A3B">
        <w:rPr>
          <w:rFonts w:ascii="David" w:hAnsi="David"/>
          <w:sz w:val="24"/>
          <w:rtl/>
        </w:rPr>
        <w:t xml:space="preserve"> לספק החדש (המקבל) תחל במועד תחילת החפיפה.</w:t>
      </w:r>
    </w:p>
    <w:p w14:paraId="798BAE00" w14:textId="77777777" w:rsidR="00C112E6" w:rsidRPr="007D0A3B" w:rsidRDefault="00C112E6" w:rsidP="00A71A9B">
      <w:pPr>
        <w:pStyle w:val="a5"/>
        <w:numPr>
          <w:ilvl w:val="3"/>
          <w:numId w:val="14"/>
        </w:numPr>
        <w:spacing w:before="240"/>
        <w:ind w:left="3458" w:hanging="1077"/>
        <w:rPr>
          <w:rFonts w:ascii="David" w:hAnsi="David"/>
          <w:sz w:val="24"/>
          <w:rtl/>
        </w:rPr>
      </w:pPr>
      <w:r w:rsidRPr="007D0A3B">
        <w:rPr>
          <w:rFonts w:ascii="David" w:hAnsi="David"/>
          <w:sz w:val="24"/>
          <w:rtl/>
        </w:rPr>
        <w:t xml:space="preserve">תנאי מחייב לביצוע התשלום האחרון למוסר </w:t>
      </w:r>
      <w:r w:rsidR="000846F5" w:rsidRPr="007D0A3B">
        <w:rPr>
          <w:rFonts w:ascii="David" w:hAnsi="David"/>
          <w:sz w:val="24"/>
          <w:rtl/>
        </w:rPr>
        <w:t xml:space="preserve">הוא </w:t>
      </w:r>
      <w:r w:rsidRPr="007D0A3B">
        <w:rPr>
          <w:rFonts w:ascii="David" w:hAnsi="David"/>
          <w:sz w:val="24"/>
          <w:rtl/>
        </w:rPr>
        <w:t>קיומה של החפיפה לשביעות רצון האגף</w:t>
      </w:r>
      <w:r w:rsidR="002775DA" w:rsidRPr="007D0A3B">
        <w:rPr>
          <w:rFonts w:ascii="David" w:hAnsi="David"/>
          <w:sz w:val="24"/>
          <w:rtl/>
        </w:rPr>
        <w:t xml:space="preserve"> </w:t>
      </w:r>
      <w:r w:rsidRPr="007D0A3B">
        <w:rPr>
          <w:rFonts w:ascii="David" w:hAnsi="David"/>
          <w:sz w:val="24"/>
          <w:rtl/>
        </w:rPr>
        <w:t xml:space="preserve">והגשת דו"ח פעילות סופי, מבוקר ומאושר ע"י רו"ח של המוסר. </w:t>
      </w:r>
    </w:p>
    <w:p w14:paraId="7E9F2E08" w14:textId="77777777" w:rsidR="003C5AAB" w:rsidRPr="007D0A3B" w:rsidRDefault="003C5AAB" w:rsidP="00A71A9B">
      <w:pPr>
        <w:pStyle w:val="30"/>
        <w:numPr>
          <w:ilvl w:val="0"/>
          <w:numId w:val="16"/>
        </w:numPr>
        <w:ind w:left="737" w:hanging="737"/>
        <w:rPr>
          <w:rtl/>
        </w:rPr>
      </w:pPr>
      <w:r w:rsidRPr="007D0A3B">
        <w:rPr>
          <w:rtl/>
        </w:rPr>
        <w:t>אחריות משפטית</w:t>
      </w:r>
    </w:p>
    <w:p w14:paraId="3BB5E8CF" w14:textId="77777777" w:rsidR="003C5AAB" w:rsidRPr="007D0A3B" w:rsidRDefault="003C5AAB" w:rsidP="00A71A9B">
      <w:pPr>
        <w:pStyle w:val="a5"/>
        <w:numPr>
          <w:ilvl w:val="1"/>
          <w:numId w:val="14"/>
        </w:numPr>
        <w:ind w:left="1474" w:hanging="737"/>
        <w:rPr>
          <w:rFonts w:ascii="David" w:hAnsi="David"/>
          <w:rtl/>
        </w:rPr>
      </w:pPr>
      <w:r w:rsidRPr="007D0A3B">
        <w:rPr>
          <w:rFonts w:ascii="David" w:hAnsi="David"/>
          <w:rtl/>
        </w:rPr>
        <w:t xml:space="preserve">הספק יהיה אחראי באחריות מלאה ומוחלטת על פי כל דין לכל נזק ובגין כל פיצוי ותביעה כספית, אשר יגרמו ע"י עובדיו ו/או שלוחיו במסגרת מתן השירותים על ידו. </w:t>
      </w:r>
    </w:p>
    <w:p w14:paraId="4CB1296F" w14:textId="77777777" w:rsidR="003C5AAB" w:rsidRPr="007D0A3B" w:rsidRDefault="003C5AAB" w:rsidP="00A71A9B">
      <w:pPr>
        <w:pStyle w:val="a5"/>
        <w:numPr>
          <w:ilvl w:val="1"/>
          <w:numId w:val="14"/>
        </w:numPr>
        <w:ind w:left="1474" w:hanging="737"/>
        <w:rPr>
          <w:rFonts w:ascii="David" w:hAnsi="David"/>
          <w:rtl/>
        </w:rPr>
      </w:pPr>
      <w:r w:rsidRPr="007D0A3B">
        <w:rPr>
          <w:rFonts w:ascii="David" w:hAnsi="David"/>
          <w:rtl/>
        </w:rPr>
        <w:t xml:space="preserve">הספק פוטר את המדינה מאחריות לכל תביעה אשר עלולה להיות מוגשת נגדה עקב העסקת עובדיו בפרויקט. הספק מתחייב לשפות ו/או לפצות את המדינה בגין כל סכום שתחויב בו ובגין כל הוצאה שתיגרם לה עקב תביעה כאמור. </w:t>
      </w:r>
    </w:p>
    <w:p w14:paraId="438F782B" w14:textId="77777777" w:rsidR="003C5AAB" w:rsidRPr="007D0A3B" w:rsidRDefault="003C5AAB" w:rsidP="00A71A9B">
      <w:pPr>
        <w:pStyle w:val="a5"/>
        <w:numPr>
          <w:ilvl w:val="1"/>
          <w:numId w:val="14"/>
        </w:numPr>
        <w:ind w:left="1474" w:hanging="737"/>
        <w:rPr>
          <w:rFonts w:ascii="David" w:hAnsi="David"/>
          <w:rtl/>
        </w:rPr>
      </w:pPr>
      <w:r w:rsidRPr="007D0A3B">
        <w:rPr>
          <w:rFonts w:ascii="David" w:hAnsi="David"/>
          <w:rtl/>
        </w:rPr>
        <w:t xml:space="preserve">הספק מתחייב לשלם כל סכום כסף או פיצוי, המגיעים על פי פסק דין לעובד או לכל אדם הנמצא בשירותו כתוצאה מקיום יחסי עבודה עם העובד עקב העסקתו בפרויקט. </w:t>
      </w:r>
    </w:p>
    <w:p w14:paraId="7201D239" w14:textId="77777777" w:rsidR="003C5AAB" w:rsidRPr="007D0A3B" w:rsidRDefault="004A2F30" w:rsidP="00A71A9B">
      <w:pPr>
        <w:pStyle w:val="a5"/>
        <w:numPr>
          <w:ilvl w:val="1"/>
          <w:numId w:val="14"/>
        </w:numPr>
        <w:ind w:left="1474" w:hanging="737"/>
        <w:rPr>
          <w:rFonts w:ascii="David" w:hAnsi="David"/>
        </w:rPr>
      </w:pPr>
      <w:r w:rsidRPr="007D0A3B">
        <w:rPr>
          <w:rFonts w:ascii="David" w:eastAsia="Times New Roman" w:hAnsi="David"/>
          <w:spacing w:val="6"/>
          <w:sz w:val="24"/>
          <w:rtl/>
          <w:lang w:eastAsia="he-IL"/>
        </w:rPr>
        <w:lastRenderedPageBreak/>
        <w:t>אם אי פעם יקבע כדין מסיבה כלשהי כי העסקת מי מעובדי הספק דינה כהעסקת עובד ע"י המדינה, יחולו התנאים הבאים:</w:t>
      </w:r>
      <w:r w:rsidR="003C5AAB" w:rsidRPr="007D0A3B">
        <w:rPr>
          <w:rFonts w:ascii="David" w:hAnsi="David"/>
          <w:rtl/>
        </w:rPr>
        <w:t xml:space="preserve"> </w:t>
      </w:r>
    </w:p>
    <w:p w14:paraId="4AEAD549" w14:textId="77777777" w:rsidR="003C5AAB" w:rsidRPr="007D0A3B" w:rsidRDefault="003C5AAB" w:rsidP="00A71A9B">
      <w:pPr>
        <w:pStyle w:val="a5"/>
        <w:numPr>
          <w:ilvl w:val="2"/>
          <w:numId w:val="14"/>
        </w:numPr>
        <w:spacing w:before="240"/>
        <w:ind w:left="2381" w:hanging="907"/>
        <w:rPr>
          <w:rFonts w:ascii="David" w:hAnsi="David"/>
          <w:sz w:val="24"/>
        </w:rPr>
      </w:pPr>
      <w:r w:rsidRPr="007D0A3B">
        <w:rPr>
          <w:rFonts w:ascii="David" w:hAnsi="David"/>
          <w:sz w:val="24"/>
          <w:rtl/>
        </w:rPr>
        <w:t xml:space="preserve">התמורה האמורה לעיל יראו ככוללת את כל הסכומים המגיעים או העשויים להגיע </w:t>
      </w:r>
      <w:r w:rsidR="004A2F30" w:rsidRPr="007D0A3B">
        <w:rPr>
          <w:rFonts w:ascii="David" w:hAnsi="David"/>
          <w:sz w:val="24"/>
          <w:rtl/>
        </w:rPr>
        <w:t>לספק</w:t>
      </w:r>
      <w:r w:rsidRPr="007D0A3B">
        <w:rPr>
          <w:rFonts w:ascii="David" w:hAnsi="David"/>
          <w:sz w:val="24"/>
          <w:rtl/>
        </w:rPr>
        <w:t xml:space="preserve"> ו/או לעובדיו לרבות כל תגמול כלשהו, תשלום בגין זכויות סוציאליות, הפרשות/הפרשים, אם יגיעו לו אי פעם בגין העסקתו עפ"י חוזה זה, מכל סיבה שהיא. </w:t>
      </w:r>
    </w:p>
    <w:p w14:paraId="2E051FAC" w14:textId="77777777" w:rsidR="003C5AAB" w:rsidRPr="007D0A3B" w:rsidRDefault="003C5AAB" w:rsidP="00A71A9B">
      <w:pPr>
        <w:pStyle w:val="a5"/>
        <w:numPr>
          <w:ilvl w:val="2"/>
          <w:numId w:val="14"/>
        </w:numPr>
        <w:spacing w:before="240"/>
        <w:ind w:left="2381" w:hanging="907"/>
        <w:rPr>
          <w:rFonts w:ascii="David" w:hAnsi="David"/>
          <w:sz w:val="24"/>
        </w:rPr>
      </w:pPr>
      <w:r w:rsidRPr="007D0A3B">
        <w:rPr>
          <w:rFonts w:ascii="David" w:hAnsi="David"/>
          <w:sz w:val="24"/>
          <w:rtl/>
        </w:rPr>
        <w:t>הגוף יהיה מנוע מלטעון כי מגיעים לו סכומים נוספים כלשהם בכל עילה שהיא בגין חוזה זה.</w:t>
      </w:r>
    </w:p>
    <w:p w14:paraId="159CCE45" w14:textId="77777777" w:rsidR="003C5AAB" w:rsidRPr="007D0A3B" w:rsidRDefault="003C5AAB" w:rsidP="00A71A9B">
      <w:pPr>
        <w:pStyle w:val="a5"/>
        <w:numPr>
          <w:ilvl w:val="2"/>
          <w:numId w:val="14"/>
        </w:numPr>
        <w:spacing w:before="240"/>
        <w:ind w:left="2381" w:hanging="907"/>
        <w:rPr>
          <w:rFonts w:ascii="David" w:hAnsi="David"/>
          <w:sz w:val="24"/>
          <w:rtl/>
        </w:rPr>
      </w:pPr>
      <w:r w:rsidRPr="007D0A3B">
        <w:rPr>
          <w:rFonts w:ascii="David" w:hAnsi="David"/>
          <w:sz w:val="24"/>
          <w:rtl/>
        </w:rPr>
        <w:t xml:space="preserve">בהסתמך על סעיף 28 לחוק פיצוי פיטורין, תשכ"ג - 1963, יראו ככלולים בתשלומים הניתנים </w:t>
      </w:r>
      <w:r w:rsidR="008231B8" w:rsidRPr="007D0A3B">
        <w:rPr>
          <w:rFonts w:ascii="David" w:hAnsi="David"/>
          <w:sz w:val="24"/>
          <w:rtl/>
        </w:rPr>
        <w:t>לספק</w:t>
      </w:r>
      <w:r w:rsidRPr="007D0A3B">
        <w:rPr>
          <w:rFonts w:ascii="David" w:hAnsi="David"/>
          <w:sz w:val="24"/>
          <w:rtl/>
        </w:rPr>
        <w:t xml:space="preserve"> לפי חוזה זה גם כל פיצויי הפיטורין גם חתימת הגוף על חוזה זה מהווה הסמכה לכך. סעיף קטן זה טעון אישורו של שר </w:t>
      </w:r>
      <w:r w:rsidR="002F2572" w:rsidRPr="007D0A3B">
        <w:rPr>
          <w:rFonts w:ascii="David" w:hAnsi="David"/>
          <w:sz w:val="24"/>
          <w:rtl/>
        </w:rPr>
        <w:t>הכלכלה</w:t>
      </w:r>
      <w:r w:rsidRPr="007D0A3B">
        <w:rPr>
          <w:rFonts w:ascii="David" w:hAnsi="David"/>
          <w:sz w:val="24"/>
          <w:rtl/>
        </w:rPr>
        <w:t xml:space="preserve"> בהתאם לאמור בסעיף 28 האמור, ויכנס לתוקפו לאחר קבלת אישורו של השר או מי שהוסמך על ידו.</w:t>
      </w:r>
    </w:p>
    <w:p w14:paraId="3BA1FD2A" w14:textId="77777777" w:rsidR="003C5AAB" w:rsidRPr="007D0A3B" w:rsidRDefault="003C5AAB" w:rsidP="00A71A9B">
      <w:pPr>
        <w:pStyle w:val="a5"/>
        <w:numPr>
          <w:ilvl w:val="2"/>
          <w:numId w:val="14"/>
        </w:numPr>
        <w:spacing w:before="240"/>
        <w:ind w:left="2381" w:hanging="907"/>
        <w:rPr>
          <w:rFonts w:ascii="David" w:hAnsi="David"/>
          <w:sz w:val="24"/>
        </w:rPr>
      </w:pPr>
      <w:r w:rsidRPr="007D0A3B">
        <w:rPr>
          <w:rFonts w:ascii="David" w:hAnsi="David"/>
          <w:sz w:val="24"/>
          <w:rtl/>
        </w:rPr>
        <w:t xml:space="preserve">יחושב שכרו של </w:t>
      </w:r>
      <w:r w:rsidR="008231B8" w:rsidRPr="007D0A3B">
        <w:rPr>
          <w:rFonts w:ascii="David" w:hAnsi="David"/>
          <w:sz w:val="24"/>
          <w:rtl/>
        </w:rPr>
        <w:t>ספק</w:t>
      </w:r>
      <w:r w:rsidRPr="007D0A3B">
        <w:rPr>
          <w:rFonts w:ascii="David" w:hAnsi="David"/>
          <w:sz w:val="24"/>
          <w:rtl/>
        </w:rPr>
        <w:t xml:space="preserve"> או מי מעובדיו כעובד עפ"י הקבוע לעניין זה לגבי עובדי מדינה בתפקיד ובדרגה דומים ככל האפשר. הכל כפי שיקבע ע"י נציב שרות המדינה ובאין תפקיד דומה או זהה כאמור ייחשב השכר לפי הקבוע לעניין זה בהסכמי העבודה הקיבוציים החלים על עובדים מסוג זה או בהיעדר הסכם כאמור לפי הסכם עבודה קיבוצי הקרוב לעניין, לדעת נציב שרות המדינה. חישוב השכר יעשה למפרע מיום תחילתו של הסכם זה וככל החיובים והזיכויים עפ"י הסכם זה, מחד, והחישוב החדש האמור, מאידך, יקוזזו הדדית.</w:t>
      </w:r>
    </w:p>
    <w:p w14:paraId="507A14C4" w14:textId="77777777" w:rsidR="003C5AAB" w:rsidRPr="007D0A3B" w:rsidRDefault="003C5AAB" w:rsidP="00A71A9B">
      <w:pPr>
        <w:pStyle w:val="a5"/>
        <w:numPr>
          <w:ilvl w:val="1"/>
          <w:numId w:val="14"/>
        </w:numPr>
        <w:ind w:left="1474" w:hanging="737"/>
        <w:rPr>
          <w:rFonts w:ascii="David" w:hAnsi="David"/>
          <w:rtl/>
        </w:rPr>
      </w:pPr>
      <w:r w:rsidRPr="007D0A3B">
        <w:rPr>
          <w:rFonts w:ascii="David" w:hAnsi="David"/>
          <w:rtl/>
        </w:rPr>
        <w:t>ידוע לספק כי עליו לבטח את עצמו ואת עובדיו בביטוח לאומי לבדו ועל חשבונו.</w:t>
      </w:r>
    </w:p>
    <w:p w14:paraId="767B7B3E" w14:textId="77777777" w:rsidR="003C5AAB" w:rsidRPr="007D0A3B" w:rsidRDefault="003C5AAB" w:rsidP="00A71A9B">
      <w:pPr>
        <w:pStyle w:val="a5"/>
        <w:numPr>
          <w:ilvl w:val="1"/>
          <w:numId w:val="14"/>
        </w:numPr>
        <w:ind w:left="1474" w:hanging="737"/>
        <w:rPr>
          <w:rFonts w:ascii="David" w:hAnsi="David"/>
          <w:rtl/>
        </w:rPr>
      </w:pPr>
      <w:r w:rsidRPr="007D0A3B">
        <w:rPr>
          <w:rFonts w:ascii="David" w:hAnsi="David"/>
          <w:rtl/>
        </w:rPr>
        <w:t xml:space="preserve">הספק מקבל על עצמו את האחריות לכל נזק או אובדן שיגרמו </w:t>
      </w:r>
      <w:r w:rsidR="000D740F" w:rsidRPr="007D0A3B">
        <w:rPr>
          <w:rFonts w:ascii="David" w:hAnsi="David"/>
          <w:rtl/>
        </w:rPr>
        <w:t>ל</w:t>
      </w:r>
      <w:r w:rsidRPr="007D0A3B">
        <w:rPr>
          <w:rFonts w:ascii="David" w:hAnsi="David"/>
          <w:rtl/>
        </w:rPr>
        <w:t>כל אדם אחר, לרבות לעובדי הספק והמועסקים על ידו בביצוע חוזה זה, עקב מעשה או מחדל של הספק, עובדיו, שליחיו או כל מי שבא מכוחו ו/או מטעמו תוך כדי ביצוע חוזה זה. חויבה המדינה לשלם סכום כלשהו בגין מעשה או מחדל שהספק אחראי להם על פי כל דין או על פי חוזה זה ישפה הספק את המדינה באופן מיידי בגין כל סכום שחויבה לשלם.</w:t>
      </w:r>
    </w:p>
    <w:p w14:paraId="7A33E3C5" w14:textId="77777777" w:rsidR="003C5AAB" w:rsidRPr="007D0A3B" w:rsidRDefault="003C5AAB" w:rsidP="00A71A9B">
      <w:pPr>
        <w:pStyle w:val="30"/>
        <w:numPr>
          <w:ilvl w:val="0"/>
          <w:numId w:val="16"/>
        </w:numPr>
        <w:ind w:left="737" w:hanging="737"/>
      </w:pPr>
      <w:r w:rsidRPr="007D0A3B">
        <w:rPr>
          <w:rtl/>
        </w:rPr>
        <w:t>שונות</w:t>
      </w:r>
    </w:p>
    <w:p w14:paraId="33B5EC49" w14:textId="77777777" w:rsidR="003C5AAB" w:rsidRPr="007D0A3B" w:rsidRDefault="008231B8" w:rsidP="00A71A9B">
      <w:pPr>
        <w:pStyle w:val="a5"/>
        <w:numPr>
          <w:ilvl w:val="1"/>
          <w:numId w:val="14"/>
        </w:numPr>
        <w:ind w:left="1474" w:hanging="737"/>
        <w:rPr>
          <w:rFonts w:ascii="David" w:hAnsi="David"/>
          <w:rtl/>
        </w:rPr>
      </w:pPr>
      <w:r w:rsidRPr="007D0A3B">
        <w:rPr>
          <w:rFonts w:ascii="David" w:eastAsia="Times New Roman" w:hAnsi="David"/>
          <w:spacing w:val="6"/>
          <w:sz w:val="24"/>
          <w:rtl/>
          <w:lang w:eastAsia="he-IL"/>
        </w:rPr>
        <w:t>שינויים תקציביים בתכנית העבודה לא יחייבו את ה</w:t>
      </w:r>
      <w:r w:rsidR="003B370C" w:rsidRPr="007D0A3B">
        <w:rPr>
          <w:rFonts w:ascii="David" w:eastAsia="Times New Roman" w:hAnsi="David"/>
          <w:spacing w:val="6"/>
          <w:sz w:val="24"/>
          <w:rtl/>
          <w:lang w:eastAsia="he-IL"/>
        </w:rPr>
        <w:t>רשות</w:t>
      </w:r>
      <w:r w:rsidRPr="007D0A3B">
        <w:rPr>
          <w:rFonts w:ascii="David" w:eastAsia="Times New Roman" w:hAnsi="David"/>
          <w:spacing w:val="6"/>
          <w:sz w:val="24"/>
          <w:rtl/>
          <w:lang w:eastAsia="he-IL"/>
        </w:rPr>
        <w:t xml:space="preserve"> אלא אם אושרו ע"י ועדת המכרזים</w:t>
      </w:r>
      <w:r w:rsidR="003C5AAB" w:rsidRPr="007D0A3B">
        <w:rPr>
          <w:rFonts w:ascii="David" w:hAnsi="David"/>
          <w:rtl/>
        </w:rPr>
        <w:t>.</w:t>
      </w:r>
    </w:p>
    <w:p w14:paraId="65367FC3" w14:textId="77777777" w:rsidR="003C5AAB" w:rsidRPr="007D0A3B" w:rsidRDefault="003C5AAB" w:rsidP="00A71A9B">
      <w:pPr>
        <w:pStyle w:val="a5"/>
        <w:numPr>
          <w:ilvl w:val="1"/>
          <w:numId w:val="14"/>
        </w:numPr>
        <w:ind w:left="1474" w:hanging="737"/>
        <w:rPr>
          <w:rFonts w:ascii="David" w:eastAsia="Times New Roman" w:hAnsi="David"/>
          <w:spacing w:val="6"/>
          <w:sz w:val="24"/>
          <w:rtl/>
          <w:lang w:eastAsia="he-IL"/>
        </w:rPr>
      </w:pPr>
      <w:r w:rsidRPr="007D0A3B">
        <w:rPr>
          <w:rFonts w:ascii="David" w:eastAsia="Times New Roman" w:hAnsi="David"/>
          <w:spacing w:val="6"/>
          <w:sz w:val="24"/>
          <w:rtl/>
          <w:lang w:eastAsia="he-IL"/>
        </w:rPr>
        <w:t xml:space="preserve">כל הודעה שישלח צד למשנהו בדואר רשום תראה כמתקבלת 5 ימים ממועד משלוחה ובאם נמסרה ידנית או נשלחה </w:t>
      </w:r>
      <w:r w:rsidR="00CE43F5" w:rsidRPr="007D0A3B">
        <w:rPr>
          <w:rFonts w:ascii="David" w:eastAsia="Times New Roman" w:hAnsi="David"/>
          <w:spacing w:val="6"/>
          <w:sz w:val="24"/>
          <w:rtl/>
          <w:lang w:eastAsia="he-IL"/>
        </w:rPr>
        <w:t>בדוא"ל</w:t>
      </w:r>
      <w:r w:rsidR="009E5EC2" w:rsidRPr="007D0A3B">
        <w:rPr>
          <w:rFonts w:ascii="David" w:eastAsia="Times New Roman" w:hAnsi="David"/>
          <w:spacing w:val="6"/>
          <w:sz w:val="24"/>
          <w:rtl/>
          <w:lang w:eastAsia="he-IL"/>
        </w:rPr>
        <w:t>,</w:t>
      </w:r>
      <w:r w:rsidR="00CE43F5" w:rsidRPr="007D0A3B">
        <w:rPr>
          <w:rFonts w:ascii="David" w:eastAsia="Times New Roman" w:hAnsi="David"/>
          <w:spacing w:val="6"/>
          <w:sz w:val="24"/>
          <w:rtl/>
          <w:lang w:eastAsia="he-IL"/>
        </w:rPr>
        <w:t xml:space="preserve"> </w:t>
      </w:r>
      <w:r w:rsidRPr="007D0A3B">
        <w:rPr>
          <w:rFonts w:ascii="David" w:eastAsia="Times New Roman" w:hAnsi="David"/>
          <w:spacing w:val="6"/>
          <w:sz w:val="24"/>
          <w:rtl/>
          <w:lang w:eastAsia="he-IL"/>
        </w:rPr>
        <w:t xml:space="preserve">במועד המסירה או מועד </w:t>
      </w:r>
      <w:r w:rsidR="00CE43F5" w:rsidRPr="007D0A3B">
        <w:rPr>
          <w:rFonts w:ascii="David" w:eastAsia="Times New Roman" w:hAnsi="David"/>
          <w:spacing w:val="6"/>
          <w:sz w:val="24"/>
          <w:rtl/>
          <w:lang w:eastAsia="he-IL"/>
        </w:rPr>
        <w:t xml:space="preserve">אישור </w:t>
      </w:r>
      <w:r w:rsidRPr="007D0A3B">
        <w:rPr>
          <w:rFonts w:ascii="David" w:eastAsia="Times New Roman" w:hAnsi="David"/>
          <w:spacing w:val="6"/>
          <w:sz w:val="24"/>
          <w:rtl/>
          <w:lang w:eastAsia="he-IL"/>
        </w:rPr>
        <w:t>קבלת הודעת</w:t>
      </w:r>
      <w:r w:rsidR="00CE43F5" w:rsidRPr="007D0A3B">
        <w:rPr>
          <w:rFonts w:ascii="David" w:eastAsia="Times New Roman" w:hAnsi="David"/>
          <w:spacing w:val="6"/>
          <w:sz w:val="24"/>
          <w:rtl/>
          <w:lang w:eastAsia="he-IL"/>
        </w:rPr>
        <w:t xml:space="preserve"> הדוא"ל</w:t>
      </w:r>
      <w:r w:rsidRPr="007D0A3B">
        <w:rPr>
          <w:rFonts w:ascii="David" w:eastAsia="Times New Roman" w:hAnsi="David"/>
          <w:spacing w:val="6"/>
          <w:sz w:val="24"/>
          <w:rtl/>
          <w:lang w:eastAsia="he-IL"/>
        </w:rPr>
        <w:t>.</w:t>
      </w:r>
    </w:p>
    <w:p w14:paraId="76D05479" w14:textId="77777777" w:rsidR="003C5AAB" w:rsidRPr="007D0A3B" w:rsidRDefault="003C5AAB" w:rsidP="00A71A9B">
      <w:pPr>
        <w:pStyle w:val="a5"/>
        <w:numPr>
          <w:ilvl w:val="1"/>
          <w:numId w:val="14"/>
        </w:numPr>
        <w:ind w:left="1474" w:hanging="737"/>
        <w:rPr>
          <w:rFonts w:ascii="David" w:eastAsia="Times New Roman" w:hAnsi="David"/>
          <w:spacing w:val="6"/>
          <w:sz w:val="24"/>
          <w:rtl/>
          <w:lang w:eastAsia="he-IL"/>
        </w:rPr>
      </w:pPr>
      <w:r w:rsidRPr="007D0A3B">
        <w:rPr>
          <w:rFonts w:ascii="David" w:eastAsia="Times New Roman" w:hAnsi="David"/>
          <w:spacing w:val="6"/>
          <w:sz w:val="24"/>
          <w:rtl/>
          <w:lang w:eastAsia="he-IL"/>
        </w:rPr>
        <w:t>כתובות הצדדים לצורך הסכם זה:</w:t>
      </w:r>
    </w:p>
    <w:p w14:paraId="314590BB" w14:textId="7E59CB6C" w:rsidR="003C5AAB" w:rsidRPr="007D0A3B" w:rsidRDefault="003C5AAB" w:rsidP="008231B8">
      <w:pPr>
        <w:pStyle w:val="a5"/>
        <w:ind w:left="1474"/>
        <w:rPr>
          <w:rFonts w:ascii="David" w:eastAsia="Times New Roman" w:hAnsi="David"/>
          <w:spacing w:val="6"/>
          <w:sz w:val="24"/>
          <w:lang w:eastAsia="he-IL"/>
        </w:rPr>
      </w:pPr>
      <w:r w:rsidRPr="007D0A3B">
        <w:rPr>
          <w:rFonts w:ascii="David" w:eastAsia="Times New Roman" w:hAnsi="David"/>
          <w:b/>
          <w:bCs/>
          <w:spacing w:val="6"/>
          <w:sz w:val="24"/>
          <w:u w:val="single"/>
          <w:rtl/>
          <w:lang w:eastAsia="he-IL"/>
        </w:rPr>
        <w:t>ה</w:t>
      </w:r>
      <w:r w:rsidR="003B370C" w:rsidRPr="007D0A3B">
        <w:rPr>
          <w:rFonts w:ascii="David" w:eastAsia="Times New Roman" w:hAnsi="David"/>
          <w:b/>
          <w:bCs/>
          <w:spacing w:val="6"/>
          <w:sz w:val="24"/>
          <w:u w:val="single"/>
          <w:rtl/>
          <w:lang w:eastAsia="he-IL"/>
        </w:rPr>
        <w:t>רשות</w:t>
      </w:r>
      <w:r w:rsidRPr="007D0A3B">
        <w:rPr>
          <w:rFonts w:ascii="David" w:eastAsia="Times New Roman" w:hAnsi="David"/>
          <w:spacing w:val="6"/>
          <w:sz w:val="24"/>
          <w:rtl/>
          <w:lang w:eastAsia="he-IL"/>
        </w:rPr>
        <w:t xml:space="preserve">: </w:t>
      </w:r>
      <w:r w:rsidR="00B52C71" w:rsidRPr="007D0A3B">
        <w:rPr>
          <w:rFonts w:ascii="David" w:hAnsi="David"/>
          <w:sz w:val="24"/>
          <w:rtl/>
        </w:rPr>
        <w:fldChar w:fldCharType="begin"/>
      </w:r>
      <w:r w:rsidR="00B52C71" w:rsidRPr="007D0A3B">
        <w:rPr>
          <w:rFonts w:ascii="David" w:hAnsi="David"/>
          <w:sz w:val="24"/>
          <w:rtl/>
        </w:rPr>
        <w:instrText xml:space="preserve"> </w:instrText>
      </w:r>
      <w:r w:rsidR="00B52C71" w:rsidRPr="007D0A3B">
        <w:rPr>
          <w:rFonts w:ascii="David" w:hAnsi="David"/>
          <w:sz w:val="24"/>
        </w:rPr>
        <w:instrText>REF</w:instrText>
      </w:r>
      <w:r w:rsidR="00B52C71" w:rsidRPr="007D0A3B">
        <w:rPr>
          <w:rFonts w:ascii="David" w:hAnsi="David"/>
          <w:sz w:val="24"/>
          <w:rtl/>
        </w:rPr>
        <w:instrText xml:space="preserve">  שם_משרד \</w:instrText>
      </w:r>
      <w:r w:rsidR="00B52C71" w:rsidRPr="007D0A3B">
        <w:rPr>
          <w:rFonts w:ascii="David" w:hAnsi="David"/>
          <w:sz w:val="24"/>
        </w:rPr>
        <w:instrText>h  \* MERGEFORMAT</w:instrText>
      </w:r>
      <w:r w:rsidR="00B52C71" w:rsidRPr="007D0A3B">
        <w:rPr>
          <w:rFonts w:ascii="David" w:hAnsi="David"/>
          <w:sz w:val="24"/>
          <w:rtl/>
        </w:rPr>
        <w:instrText xml:space="preserve"> </w:instrText>
      </w:r>
      <w:r w:rsidR="00B52C71" w:rsidRPr="007D0A3B">
        <w:rPr>
          <w:rFonts w:ascii="David" w:hAnsi="David"/>
          <w:sz w:val="24"/>
          <w:rtl/>
        </w:rPr>
      </w:r>
      <w:r w:rsidR="00B52C71" w:rsidRPr="007D0A3B">
        <w:rPr>
          <w:rFonts w:ascii="David" w:hAnsi="David"/>
          <w:sz w:val="24"/>
          <w:rtl/>
        </w:rPr>
        <w:fldChar w:fldCharType="separate"/>
      </w:r>
      <w:r w:rsidR="00EB72F1" w:rsidRPr="007D0A3B">
        <w:rPr>
          <w:rFonts w:ascii="David" w:eastAsia="Times New Roman" w:hAnsi="David"/>
          <w:sz w:val="24"/>
          <w:rtl/>
        </w:rPr>
        <w:t>רשות השירות האזרחי</w:t>
      </w:r>
      <w:r w:rsidR="00B52C71" w:rsidRPr="007D0A3B">
        <w:rPr>
          <w:rFonts w:ascii="David" w:hAnsi="David"/>
          <w:sz w:val="24"/>
          <w:rtl/>
        </w:rPr>
        <w:fldChar w:fldCharType="end"/>
      </w:r>
      <w:r w:rsidRPr="007D0A3B">
        <w:rPr>
          <w:rFonts w:ascii="David" w:eastAsia="Times New Roman" w:hAnsi="David"/>
          <w:spacing w:val="6"/>
          <w:sz w:val="24"/>
          <w:rtl/>
          <w:lang w:eastAsia="he-IL"/>
        </w:rPr>
        <w:t xml:space="preserve">, </w:t>
      </w:r>
      <w:r w:rsidR="00EA6C89" w:rsidRPr="007D0A3B">
        <w:rPr>
          <w:rFonts w:ascii="David" w:eastAsia="Times New Roman" w:hAnsi="David"/>
          <w:spacing w:val="6"/>
          <w:sz w:val="24"/>
          <w:rtl/>
          <w:lang w:eastAsia="he-IL"/>
        </w:rPr>
        <w:t>רחוב עם ועולמו 3, בניין יעד קומה 3, גבעת שאול, ת.ד. 49772, ירושלים, 9546303.</w:t>
      </w:r>
      <w:r w:rsidR="007E581C">
        <w:rPr>
          <w:rFonts w:ascii="David" w:eastAsia="Times New Roman" w:hAnsi="David" w:hint="cs"/>
          <w:spacing w:val="6"/>
          <w:sz w:val="24"/>
          <w:rtl/>
          <w:lang w:eastAsia="he-IL"/>
        </w:rPr>
        <w:t xml:space="preserve"> דוא"ל:</w:t>
      </w:r>
      <w:r w:rsidR="008B3C7B" w:rsidRPr="008B3C7B">
        <w:rPr>
          <w:rFonts w:ascii="David" w:eastAsia="Times New Roman" w:hAnsi="David"/>
          <w:spacing w:val="6"/>
          <w:sz w:val="24"/>
          <w:lang w:eastAsia="he-IL"/>
        </w:rPr>
        <w:t xml:space="preserve"> </w:t>
      </w:r>
      <w:hyperlink r:id="rId22" w:history="1">
        <w:r w:rsidR="008B3C7B" w:rsidRPr="00C82521">
          <w:rPr>
            <w:rStyle w:val="Hyperlink"/>
            <w:rFonts w:ascii="David" w:eastAsia="Times New Roman" w:hAnsi="David"/>
            <w:spacing w:val="6"/>
            <w:sz w:val="24"/>
            <w:lang w:eastAsia="he-IL"/>
          </w:rPr>
          <w:t>rachelf@ncs.gov.il</w:t>
        </w:r>
      </w:hyperlink>
      <w:r w:rsidR="008B3C7B">
        <w:rPr>
          <w:rFonts w:ascii="David" w:eastAsia="Times New Roman" w:hAnsi="David" w:hint="cs"/>
          <w:spacing w:val="6"/>
          <w:sz w:val="24"/>
          <w:rtl/>
          <w:lang w:eastAsia="he-IL"/>
        </w:rPr>
        <w:t>.</w:t>
      </w:r>
    </w:p>
    <w:p w14:paraId="54CE29A1" w14:textId="392CDFA5" w:rsidR="003C5AAB" w:rsidRPr="007D0A3B" w:rsidRDefault="003C5AAB" w:rsidP="008231B8">
      <w:pPr>
        <w:pStyle w:val="a5"/>
        <w:ind w:left="1474"/>
        <w:rPr>
          <w:rFonts w:ascii="David" w:eastAsia="Times New Roman" w:hAnsi="David"/>
          <w:spacing w:val="6"/>
          <w:sz w:val="24"/>
          <w:lang w:eastAsia="he-IL"/>
        </w:rPr>
      </w:pPr>
      <w:r w:rsidRPr="007D0A3B">
        <w:rPr>
          <w:rFonts w:ascii="David" w:eastAsia="Times New Roman" w:hAnsi="David"/>
          <w:b/>
          <w:bCs/>
          <w:spacing w:val="6"/>
          <w:sz w:val="24"/>
          <w:u w:val="single"/>
          <w:rtl/>
          <w:lang w:eastAsia="he-IL"/>
        </w:rPr>
        <w:t>הספק</w:t>
      </w:r>
      <w:r w:rsidRPr="007D0A3B">
        <w:rPr>
          <w:rFonts w:ascii="David" w:eastAsia="Times New Roman" w:hAnsi="David"/>
          <w:spacing w:val="6"/>
          <w:sz w:val="24"/>
          <w:rtl/>
          <w:lang w:eastAsia="he-IL"/>
        </w:rPr>
        <w:t>:</w:t>
      </w:r>
      <w:r w:rsidR="009730AC" w:rsidRPr="007D0A3B">
        <w:rPr>
          <w:rFonts w:ascii="David" w:eastAsia="Times New Roman" w:hAnsi="David"/>
          <w:spacing w:val="6"/>
          <w:sz w:val="24"/>
          <w:rtl/>
          <w:lang w:eastAsia="he-IL"/>
        </w:rPr>
        <w:t xml:space="preserve"> </w:t>
      </w:r>
      <w:r w:rsidRPr="007D0A3B">
        <w:rPr>
          <w:rFonts w:ascii="David" w:eastAsia="Times New Roman" w:hAnsi="David"/>
          <w:spacing w:val="6"/>
          <w:sz w:val="24"/>
          <w:rtl/>
          <w:lang w:eastAsia="he-IL"/>
        </w:rPr>
        <w:t>_____________</w:t>
      </w:r>
      <w:r w:rsidR="007E581C">
        <w:rPr>
          <w:rFonts w:ascii="David" w:eastAsia="Times New Roman" w:hAnsi="David" w:hint="cs"/>
          <w:spacing w:val="6"/>
          <w:sz w:val="24"/>
          <w:rtl/>
          <w:lang w:eastAsia="he-IL"/>
        </w:rPr>
        <w:t>_____</w:t>
      </w:r>
      <w:r w:rsidRPr="007D0A3B">
        <w:rPr>
          <w:rFonts w:ascii="David" w:eastAsia="Times New Roman" w:hAnsi="David"/>
          <w:spacing w:val="6"/>
          <w:sz w:val="24"/>
          <w:rtl/>
          <w:lang w:eastAsia="he-IL"/>
        </w:rPr>
        <w:t>___________</w:t>
      </w:r>
      <w:r w:rsidR="007E581C">
        <w:rPr>
          <w:rFonts w:ascii="David" w:eastAsia="Times New Roman" w:hAnsi="David" w:hint="cs"/>
          <w:spacing w:val="6"/>
          <w:sz w:val="24"/>
          <w:rtl/>
          <w:lang w:eastAsia="he-IL"/>
        </w:rPr>
        <w:t xml:space="preserve"> </w:t>
      </w:r>
      <w:r w:rsidR="002F6888" w:rsidRPr="007D0A3B">
        <w:rPr>
          <w:rFonts w:ascii="David" w:eastAsia="Times New Roman" w:hAnsi="David"/>
          <w:spacing w:val="6"/>
          <w:sz w:val="24"/>
          <w:rtl/>
          <w:lang w:eastAsia="he-IL"/>
        </w:rPr>
        <w:t xml:space="preserve">דוא"ל </w:t>
      </w:r>
      <w:r w:rsidRPr="007D0A3B">
        <w:rPr>
          <w:rFonts w:ascii="David" w:eastAsia="Times New Roman" w:hAnsi="David"/>
          <w:spacing w:val="6"/>
          <w:sz w:val="24"/>
          <w:rtl/>
          <w:lang w:eastAsia="he-IL"/>
        </w:rPr>
        <w:t>__</w:t>
      </w:r>
      <w:r w:rsidR="007E581C">
        <w:rPr>
          <w:rFonts w:ascii="David" w:eastAsia="Times New Roman" w:hAnsi="David" w:hint="cs"/>
          <w:spacing w:val="6"/>
          <w:sz w:val="24"/>
          <w:rtl/>
          <w:lang w:eastAsia="he-IL"/>
        </w:rPr>
        <w:t>__________</w:t>
      </w:r>
      <w:r w:rsidRPr="007D0A3B">
        <w:rPr>
          <w:rFonts w:ascii="David" w:eastAsia="Times New Roman" w:hAnsi="David"/>
          <w:spacing w:val="6"/>
          <w:sz w:val="24"/>
          <w:rtl/>
          <w:lang w:eastAsia="he-IL"/>
        </w:rPr>
        <w:t>_________</w:t>
      </w:r>
    </w:p>
    <w:p w14:paraId="041FDB36" w14:textId="77777777" w:rsidR="003C5AAB" w:rsidRPr="007D0A3B" w:rsidRDefault="003C5AAB" w:rsidP="003C5AAB">
      <w:pPr>
        <w:tabs>
          <w:tab w:val="left" w:pos="720"/>
          <w:tab w:val="left" w:pos="1134"/>
          <w:tab w:val="left" w:pos="1701"/>
          <w:tab w:val="left" w:pos="2268"/>
          <w:tab w:val="left" w:pos="2835"/>
          <w:tab w:val="right" w:pos="6804"/>
          <w:tab w:val="right" w:pos="7371"/>
          <w:tab w:val="right" w:pos="7938"/>
        </w:tabs>
        <w:ind w:left="641"/>
        <w:rPr>
          <w:rFonts w:ascii="David" w:eastAsia="Times New Roman" w:hAnsi="David"/>
          <w:spacing w:val="6"/>
          <w:sz w:val="24"/>
          <w:rtl/>
          <w:lang w:eastAsia="he-IL"/>
        </w:rPr>
      </w:pPr>
    </w:p>
    <w:p w14:paraId="5529524D" w14:textId="77777777" w:rsidR="003C5AAB" w:rsidRPr="007D0A3B" w:rsidRDefault="003C5AAB" w:rsidP="003F0AAC">
      <w:pPr>
        <w:ind w:left="1137" w:right="180" w:hanging="570"/>
        <w:jc w:val="center"/>
        <w:rPr>
          <w:rFonts w:ascii="David" w:hAnsi="David"/>
          <w:b/>
          <w:bCs/>
          <w:sz w:val="24"/>
          <w:rtl/>
        </w:rPr>
      </w:pPr>
      <w:r w:rsidRPr="007D0A3B">
        <w:rPr>
          <w:rFonts w:ascii="David" w:hAnsi="David"/>
          <w:b/>
          <w:bCs/>
          <w:sz w:val="24"/>
          <w:rtl/>
        </w:rPr>
        <w:lastRenderedPageBreak/>
        <w:t>לראייה באו הצדדים על החתום:</w:t>
      </w:r>
    </w:p>
    <w:p w14:paraId="2D4729D8" w14:textId="77777777" w:rsidR="003C5AAB" w:rsidRPr="007D0A3B" w:rsidRDefault="003C5AAB" w:rsidP="003C5AAB">
      <w:pPr>
        <w:tabs>
          <w:tab w:val="left" w:pos="-2042"/>
        </w:tabs>
        <w:ind w:left="1076" w:hanging="425"/>
        <w:rPr>
          <w:rFonts w:ascii="David" w:hAnsi="David"/>
          <w:sz w:val="24"/>
          <w:u w:val="single"/>
          <w:rtl/>
        </w:rPr>
      </w:pPr>
    </w:p>
    <w:tbl>
      <w:tblPr>
        <w:bidiVisual/>
        <w:tblW w:w="9791" w:type="dxa"/>
        <w:jc w:val="center"/>
        <w:tblLook w:val="04A0" w:firstRow="1" w:lastRow="0" w:firstColumn="1" w:lastColumn="0" w:noHBand="0" w:noVBand="1"/>
      </w:tblPr>
      <w:tblGrid>
        <w:gridCol w:w="3307"/>
        <w:gridCol w:w="3529"/>
        <w:gridCol w:w="2955"/>
      </w:tblGrid>
      <w:tr w:rsidR="003C5AAB" w:rsidRPr="007D0A3B" w14:paraId="7D92CEF3" w14:textId="77777777" w:rsidTr="00CE43F5">
        <w:trPr>
          <w:trHeight w:val="657"/>
          <w:jc w:val="center"/>
        </w:trPr>
        <w:tc>
          <w:tcPr>
            <w:tcW w:w="3307" w:type="dxa"/>
            <w:hideMark/>
          </w:tcPr>
          <w:p w14:paraId="1E1CFD17" w14:textId="77777777" w:rsidR="003C5AAB" w:rsidRPr="007D0A3B" w:rsidRDefault="003C5AAB" w:rsidP="003C5AAB">
            <w:pPr>
              <w:tabs>
                <w:tab w:val="left" w:pos="-2042"/>
              </w:tabs>
              <w:jc w:val="center"/>
              <w:rPr>
                <w:rFonts w:ascii="David" w:hAnsi="David"/>
                <w:sz w:val="24"/>
                <w:u w:val="single"/>
                <w:rtl/>
              </w:rPr>
            </w:pPr>
            <w:r w:rsidRPr="007D0A3B">
              <w:rPr>
                <w:rFonts w:ascii="David" w:hAnsi="David"/>
                <w:sz w:val="24"/>
                <w:u w:val="single"/>
                <w:rtl/>
              </w:rPr>
              <w:t>________________</w:t>
            </w:r>
          </w:p>
        </w:tc>
        <w:tc>
          <w:tcPr>
            <w:tcW w:w="3529" w:type="dxa"/>
            <w:hideMark/>
          </w:tcPr>
          <w:p w14:paraId="592628FB" w14:textId="77777777" w:rsidR="003C5AAB" w:rsidRPr="007D0A3B" w:rsidRDefault="003C5AAB" w:rsidP="003C5AAB">
            <w:pPr>
              <w:tabs>
                <w:tab w:val="left" w:pos="-2042"/>
              </w:tabs>
              <w:jc w:val="center"/>
              <w:rPr>
                <w:rFonts w:ascii="David" w:hAnsi="David"/>
                <w:sz w:val="24"/>
                <w:u w:val="single"/>
                <w:rtl/>
              </w:rPr>
            </w:pPr>
            <w:r w:rsidRPr="007D0A3B">
              <w:rPr>
                <w:rFonts w:ascii="David" w:hAnsi="David"/>
                <w:sz w:val="24"/>
                <w:u w:val="single"/>
                <w:rtl/>
              </w:rPr>
              <w:t>_________________</w:t>
            </w:r>
          </w:p>
        </w:tc>
        <w:tc>
          <w:tcPr>
            <w:tcW w:w="2955" w:type="dxa"/>
            <w:hideMark/>
          </w:tcPr>
          <w:p w14:paraId="27FF05EB" w14:textId="77777777" w:rsidR="003C5AAB" w:rsidRPr="007D0A3B" w:rsidRDefault="003C5AAB" w:rsidP="003C5AAB">
            <w:pPr>
              <w:tabs>
                <w:tab w:val="left" w:pos="-2042"/>
              </w:tabs>
              <w:jc w:val="center"/>
              <w:rPr>
                <w:rFonts w:ascii="David" w:hAnsi="David"/>
                <w:sz w:val="24"/>
                <w:u w:val="single"/>
                <w:rtl/>
              </w:rPr>
            </w:pPr>
            <w:r w:rsidRPr="007D0A3B">
              <w:rPr>
                <w:rFonts w:ascii="David" w:hAnsi="David"/>
                <w:sz w:val="24"/>
                <w:u w:val="single"/>
                <w:rtl/>
              </w:rPr>
              <w:t>______________</w:t>
            </w:r>
          </w:p>
        </w:tc>
      </w:tr>
      <w:tr w:rsidR="00986432" w:rsidRPr="007D0A3B" w14:paraId="76D0EAD7" w14:textId="77777777" w:rsidTr="00CE43F5">
        <w:trPr>
          <w:trHeight w:val="630"/>
          <w:jc w:val="center"/>
        </w:trPr>
        <w:tc>
          <w:tcPr>
            <w:tcW w:w="3307" w:type="dxa"/>
            <w:hideMark/>
          </w:tcPr>
          <w:p w14:paraId="041A4488" w14:textId="77777777" w:rsidR="00986432" w:rsidRPr="007D0A3B" w:rsidRDefault="00986432" w:rsidP="00986432">
            <w:pPr>
              <w:tabs>
                <w:tab w:val="left" w:pos="-2042"/>
              </w:tabs>
              <w:jc w:val="center"/>
              <w:rPr>
                <w:rFonts w:ascii="David" w:hAnsi="David"/>
                <w:sz w:val="24"/>
                <w:rtl/>
              </w:rPr>
            </w:pPr>
          </w:p>
        </w:tc>
        <w:tc>
          <w:tcPr>
            <w:tcW w:w="3529" w:type="dxa"/>
            <w:hideMark/>
          </w:tcPr>
          <w:p w14:paraId="7EC3B971" w14:textId="77777777" w:rsidR="00986432" w:rsidRPr="007D0A3B" w:rsidRDefault="00986432" w:rsidP="00986432">
            <w:pPr>
              <w:tabs>
                <w:tab w:val="left" w:pos="-2042"/>
              </w:tabs>
              <w:jc w:val="center"/>
              <w:rPr>
                <w:rFonts w:ascii="David" w:hAnsi="David"/>
                <w:sz w:val="24"/>
                <w:rtl/>
              </w:rPr>
            </w:pPr>
          </w:p>
        </w:tc>
        <w:tc>
          <w:tcPr>
            <w:tcW w:w="2955" w:type="dxa"/>
            <w:hideMark/>
          </w:tcPr>
          <w:p w14:paraId="35AE326A" w14:textId="77777777" w:rsidR="00986432" w:rsidRPr="007D0A3B" w:rsidRDefault="00986432" w:rsidP="00986432">
            <w:pPr>
              <w:tabs>
                <w:tab w:val="left" w:pos="-2042"/>
              </w:tabs>
              <w:jc w:val="center"/>
              <w:rPr>
                <w:rFonts w:ascii="David" w:hAnsi="David"/>
                <w:b/>
                <w:bCs/>
                <w:sz w:val="24"/>
                <w:rtl/>
              </w:rPr>
            </w:pPr>
            <w:r w:rsidRPr="007D0A3B">
              <w:rPr>
                <w:rFonts w:ascii="David" w:hAnsi="David"/>
                <w:b/>
                <w:bCs/>
                <w:sz w:val="24"/>
                <w:rtl/>
              </w:rPr>
              <w:t>הספק</w:t>
            </w:r>
          </w:p>
        </w:tc>
      </w:tr>
      <w:tr w:rsidR="00986432" w:rsidRPr="007D0A3B" w14:paraId="676D7A47" w14:textId="77777777" w:rsidTr="00CE43F5">
        <w:trPr>
          <w:trHeight w:val="1288"/>
          <w:jc w:val="center"/>
        </w:trPr>
        <w:tc>
          <w:tcPr>
            <w:tcW w:w="3307" w:type="dxa"/>
            <w:hideMark/>
          </w:tcPr>
          <w:p w14:paraId="47CE2E3F" w14:textId="77777777" w:rsidR="00986432" w:rsidRPr="007D0A3B" w:rsidRDefault="00986432" w:rsidP="00986432">
            <w:pPr>
              <w:tabs>
                <w:tab w:val="left" w:pos="-2042"/>
                <w:tab w:val="left" w:pos="0"/>
                <w:tab w:val="left" w:pos="176"/>
              </w:tabs>
              <w:jc w:val="center"/>
              <w:rPr>
                <w:rFonts w:ascii="David" w:hAnsi="David"/>
                <w:sz w:val="24"/>
                <w:rtl/>
              </w:rPr>
            </w:pPr>
          </w:p>
        </w:tc>
        <w:tc>
          <w:tcPr>
            <w:tcW w:w="3529" w:type="dxa"/>
            <w:hideMark/>
          </w:tcPr>
          <w:p w14:paraId="4BD0EF58" w14:textId="586EF458" w:rsidR="00986432" w:rsidRPr="007D0A3B" w:rsidRDefault="00986432" w:rsidP="00986432">
            <w:pPr>
              <w:tabs>
                <w:tab w:val="left" w:pos="-2042"/>
              </w:tabs>
              <w:jc w:val="center"/>
              <w:rPr>
                <w:rFonts w:ascii="David" w:hAnsi="David"/>
                <w:sz w:val="24"/>
                <w:rtl/>
              </w:rPr>
            </w:pPr>
            <w:r w:rsidRPr="007D0A3B">
              <w:rPr>
                <w:rFonts w:ascii="David" w:hAnsi="David"/>
                <w:sz w:val="24"/>
                <w:rtl/>
              </w:rPr>
              <w:t xml:space="preserve">חשב </w:t>
            </w:r>
            <w:r w:rsidR="00B52C71" w:rsidRPr="007D0A3B">
              <w:rPr>
                <w:rFonts w:ascii="David" w:hAnsi="David"/>
                <w:sz w:val="24"/>
                <w:rtl/>
              </w:rPr>
              <w:fldChar w:fldCharType="begin"/>
            </w:r>
            <w:r w:rsidR="00B52C71" w:rsidRPr="007D0A3B">
              <w:rPr>
                <w:rFonts w:ascii="David" w:hAnsi="David"/>
                <w:sz w:val="24"/>
                <w:rtl/>
              </w:rPr>
              <w:instrText xml:space="preserve"> </w:instrText>
            </w:r>
            <w:r w:rsidR="00B52C71" w:rsidRPr="007D0A3B">
              <w:rPr>
                <w:rFonts w:ascii="David" w:hAnsi="David"/>
                <w:sz w:val="24"/>
              </w:rPr>
              <w:instrText>REF</w:instrText>
            </w:r>
            <w:r w:rsidR="00B52C71" w:rsidRPr="007D0A3B">
              <w:rPr>
                <w:rFonts w:ascii="David" w:hAnsi="David"/>
                <w:sz w:val="24"/>
                <w:rtl/>
              </w:rPr>
              <w:instrText xml:space="preserve">  שם_משרד \</w:instrText>
            </w:r>
            <w:r w:rsidR="00B52C71" w:rsidRPr="007D0A3B">
              <w:rPr>
                <w:rFonts w:ascii="David" w:hAnsi="David"/>
                <w:sz w:val="24"/>
              </w:rPr>
              <w:instrText>h  \* MERGEFORMAT</w:instrText>
            </w:r>
            <w:r w:rsidR="00B52C71" w:rsidRPr="007D0A3B">
              <w:rPr>
                <w:rFonts w:ascii="David" w:hAnsi="David"/>
                <w:sz w:val="24"/>
                <w:rtl/>
              </w:rPr>
              <w:instrText xml:space="preserve"> </w:instrText>
            </w:r>
            <w:r w:rsidR="00B52C71" w:rsidRPr="007D0A3B">
              <w:rPr>
                <w:rFonts w:ascii="David" w:hAnsi="David"/>
                <w:sz w:val="24"/>
                <w:rtl/>
              </w:rPr>
            </w:r>
            <w:r w:rsidR="00B52C71" w:rsidRPr="007D0A3B">
              <w:rPr>
                <w:rFonts w:ascii="David" w:hAnsi="David"/>
                <w:sz w:val="24"/>
                <w:rtl/>
              </w:rPr>
              <w:fldChar w:fldCharType="separate"/>
            </w:r>
            <w:r w:rsidR="00EB72F1" w:rsidRPr="007D0A3B">
              <w:rPr>
                <w:rFonts w:ascii="David" w:eastAsia="Times New Roman" w:hAnsi="David"/>
                <w:sz w:val="24"/>
                <w:rtl/>
              </w:rPr>
              <w:t>רשות השירות האזרחי</w:t>
            </w:r>
            <w:r w:rsidR="00B52C71" w:rsidRPr="007D0A3B">
              <w:rPr>
                <w:rFonts w:ascii="David" w:hAnsi="David"/>
                <w:sz w:val="24"/>
                <w:rtl/>
              </w:rPr>
              <w:fldChar w:fldCharType="end"/>
            </w:r>
          </w:p>
        </w:tc>
        <w:tc>
          <w:tcPr>
            <w:tcW w:w="2955" w:type="dxa"/>
            <w:hideMark/>
          </w:tcPr>
          <w:p w14:paraId="297ACF3F" w14:textId="77777777" w:rsidR="00986432" w:rsidRPr="007D0A3B" w:rsidRDefault="00986432" w:rsidP="00986432">
            <w:pPr>
              <w:tabs>
                <w:tab w:val="left" w:pos="-2042"/>
              </w:tabs>
              <w:jc w:val="center"/>
              <w:rPr>
                <w:rFonts w:ascii="David" w:hAnsi="David"/>
                <w:sz w:val="24"/>
                <w:rtl/>
              </w:rPr>
            </w:pPr>
            <w:r w:rsidRPr="007D0A3B">
              <w:rPr>
                <w:rFonts w:ascii="David" w:hAnsi="David"/>
                <w:sz w:val="24"/>
                <w:rtl/>
              </w:rPr>
              <w:t>על ידי: __________</w:t>
            </w:r>
          </w:p>
        </w:tc>
      </w:tr>
    </w:tbl>
    <w:p w14:paraId="6DF8E030" w14:textId="77777777" w:rsidR="00A64492" w:rsidRPr="007D0A3B" w:rsidRDefault="00A64492" w:rsidP="00E751AD">
      <w:pPr>
        <w:rPr>
          <w:rFonts w:ascii="David" w:hAnsi="David"/>
          <w:b/>
          <w:bCs/>
          <w:sz w:val="24"/>
          <w:rtl/>
        </w:rPr>
      </w:pPr>
      <w:bookmarkStart w:id="92" w:name="_Toc288561887"/>
    </w:p>
    <w:p w14:paraId="262196FC" w14:textId="78BE5B0E" w:rsidR="00A64492" w:rsidRPr="007D0A3B" w:rsidRDefault="00A64492" w:rsidP="00BA1DBC">
      <w:pPr>
        <w:jc w:val="center"/>
        <w:rPr>
          <w:rFonts w:ascii="David" w:hAnsi="David"/>
          <w:b/>
          <w:bCs/>
          <w:u w:val="single"/>
          <w:rtl/>
        </w:rPr>
      </w:pPr>
      <w:r w:rsidRPr="007D0A3B">
        <w:rPr>
          <w:rFonts w:ascii="David" w:hAnsi="David"/>
          <w:b/>
          <w:bCs/>
          <w:u w:val="single"/>
          <w:rtl/>
        </w:rPr>
        <w:t xml:space="preserve">נספח א' להסכם – </w:t>
      </w:r>
      <w:r w:rsidRPr="007D0A3B">
        <w:rPr>
          <w:rFonts w:ascii="David" w:hAnsi="David"/>
          <w:b/>
          <w:bCs/>
          <w:u w:val="single"/>
          <w:rtl/>
        </w:rPr>
        <w:fldChar w:fldCharType="begin"/>
      </w:r>
      <w:r w:rsidRPr="007D0A3B">
        <w:rPr>
          <w:rFonts w:ascii="David" w:hAnsi="David"/>
          <w:b/>
          <w:bCs/>
          <w:u w:val="single"/>
          <w:rtl/>
        </w:rPr>
        <w:instrText xml:space="preserve"> </w:instrText>
      </w:r>
      <w:r w:rsidRPr="007D0A3B">
        <w:rPr>
          <w:rFonts w:ascii="David" w:hAnsi="David"/>
          <w:b/>
          <w:bCs/>
          <w:u w:val="single"/>
        </w:rPr>
        <w:instrText>REF</w:instrText>
      </w:r>
      <w:r w:rsidRPr="007D0A3B">
        <w:rPr>
          <w:rFonts w:ascii="David" w:hAnsi="David"/>
          <w:b/>
          <w:bCs/>
          <w:u w:val="single"/>
          <w:rtl/>
        </w:rPr>
        <w:instrText xml:space="preserve"> נוהל_המכרז \</w:instrText>
      </w:r>
      <w:r w:rsidRPr="007D0A3B">
        <w:rPr>
          <w:rFonts w:ascii="David" w:hAnsi="David"/>
          <w:b/>
          <w:bCs/>
          <w:u w:val="single"/>
        </w:rPr>
        <w:instrText>h</w:instrText>
      </w:r>
      <w:r w:rsidRPr="007D0A3B">
        <w:rPr>
          <w:rFonts w:ascii="David" w:hAnsi="David"/>
          <w:b/>
          <w:bCs/>
          <w:u w:val="single"/>
          <w:rtl/>
        </w:rPr>
        <w:instrText xml:space="preserve">  \* </w:instrText>
      </w:r>
      <w:r w:rsidRPr="007D0A3B">
        <w:rPr>
          <w:rFonts w:ascii="David" w:hAnsi="David"/>
          <w:b/>
          <w:bCs/>
          <w:u w:val="single"/>
        </w:rPr>
        <w:instrText>MERGEFORMAT</w:instrText>
      </w:r>
      <w:r w:rsidRPr="007D0A3B">
        <w:rPr>
          <w:rFonts w:ascii="David" w:hAnsi="David"/>
          <w:b/>
          <w:bCs/>
          <w:u w:val="single"/>
          <w:rtl/>
        </w:rPr>
        <w:instrText xml:space="preserve"> </w:instrText>
      </w:r>
      <w:r w:rsidRPr="007D0A3B">
        <w:rPr>
          <w:rFonts w:ascii="David" w:hAnsi="David"/>
          <w:b/>
          <w:bCs/>
          <w:u w:val="single"/>
          <w:rtl/>
        </w:rPr>
      </w:r>
      <w:r w:rsidRPr="007D0A3B">
        <w:rPr>
          <w:rFonts w:ascii="David" w:hAnsi="David"/>
          <w:b/>
          <w:bCs/>
          <w:u w:val="single"/>
          <w:rtl/>
        </w:rPr>
        <w:fldChar w:fldCharType="separate"/>
      </w:r>
      <w:r w:rsidR="00EB72F1" w:rsidRPr="00EB72F1">
        <w:rPr>
          <w:rFonts w:ascii="David" w:hAnsi="David"/>
          <w:b/>
          <w:bCs/>
          <w:u w:val="single"/>
          <w:rtl/>
        </w:rPr>
        <w:t>חלק א'</w:t>
      </w:r>
      <w:r w:rsidRPr="007D0A3B">
        <w:rPr>
          <w:rFonts w:ascii="David" w:hAnsi="David"/>
          <w:b/>
          <w:bCs/>
          <w:u w:val="single"/>
          <w:rtl/>
        </w:rPr>
        <w:fldChar w:fldCharType="end"/>
      </w:r>
      <w:r w:rsidRPr="007D0A3B">
        <w:rPr>
          <w:rFonts w:ascii="David" w:hAnsi="David"/>
          <w:b/>
          <w:bCs/>
          <w:u w:val="single"/>
          <w:rtl/>
        </w:rPr>
        <w:t xml:space="preserve"> ל</w:t>
      </w:r>
      <w:r w:rsidR="00A82E68">
        <w:rPr>
          <w:rFonts w:ascii="David" w:hAnsi="David"/>
          <w:b/>
          <w:bCs/>
          <w:u w:val="single"/>
          <w:rtl/>
        </w:rPr>
        <w:t>פנייה</w:t>
      </w:r>
    </w:p>
    <w:p w14:paraId="71A9F685" w14:textId="5DAE5703" w:rsidR="00A64492" w:rsidRPr="007D0A3B" w:rsidRDefault="00A64492" w:rsidP="00A64492">
      <w:pPr>
        <w:rPr>
          <w:rFonts w:ascii="David" w:hAnsi="David"/>
          <w:rtl/>
        </w:rPr>
      </w:pPr>
      <w:r w:rsidRPr="007D0A3B">
        <w:rPr>
          <w:rFonts w:ascii="David" w:hAnsi="David"/>
          <w:rtl/>
        </w:rPr>
        <w:t xml:space="preserve">להסכם יצורף </w:t>
      </w:r>
      <w:r w:rsidRPr="007D0A3B">
        <w:rPr>
          <w:rFonts w:ascii="David" w:hAnsi="David"/>
          <w:rtl/>
        </w:rPr>
        <w:fldChar w:fldCharType="begin"/>
      </w:r>
      <w:r w:rsidRPr="007D0A3B">
        <w:rPr>
          <w:rFonts w:ascii="David" w:hAnsi="David"/>
          <w:rtl/>
        </w:rPr>
        <w:instrText xml:space="preserve"> </w:instrText>
      </w:r>
      <w:r w:rsidRPr="007D0A3B">
        <w:rPr>
          <w:rFonts w:ascii="David" w:hAnsi="David"/>
        </w:rPr>
        <w:instrText>REF</w:instrText>
      </w:r>
      <w:r w:rsidRPr="007D0A3B">
        <w:rPr>
          <w:rFonts w:ascii="David" w:hAnsi="David"/>
          <w:rtl/>
        </w:rPr>
        <w:instrText xml:space="preserve"> נוהל_המכרז \</w:instrText>
      </w:r>
      <w:r w:rsidRPr="007D0A3B">
        <w:rPr>
          <w:rFonts w:ascii="David" w:hAnsi="David"/>
        </w:rPr>
        <w:instrText>h</w:instrText>
      </w:r>
      <w:r w:rsidRPr="007D0A3B">
        <w:rPr>
          <w:rFonts w:ascii="David" w:hAnsi="David"/>
          <w:rtl/>
        </w:rPr>
        <w:instrText xml:space="preserve">  \* </w:instrText>
      </w:r>
      <w:r w:rsidRPr="007D0A3B">
        <w:rPr>
          <w:rFonts w:ascii="David" w:hAnsi="David"/>
        </w:rPr>
        <w:instrText>MERGEFORMAT</w:instrText>
      </w:r>
      <w:r w:rsidRPr="007D0A3B">
        <w:rPr>
          <w:rFonts w:ascii="David" w:hAnsi="David"/>
          <w:rtl/>
        </w:rPr>
        <w:instrText xml:space="preserve"> </w:instrText>
      </w:r>
      <w:r w:rsidRPr="007D0A3B">
        <w:rPr>
          <w:rFonts w:ascii="David" w:hAnsi="David"/>
          <w:rtl/>
        </w:rPr>
      </w:r>
      <w:r w:rsidRPr="007D0A3B">
        <w:rPr>
          <w:rFonts w:ascii="David" w:hAnsi="David"/>
          <w:rtl/>
        </w:rPr>
        <w:fldChar w:fldCharType="separate"/>
      </w:r>
      <w:r w:rsidR="00EB72F1" w:rsidRPr="00EB72F1">
        <w:rPr>
          <w:rFonts w:ascii="David" w:hAnsi="David"/>
          <w:rtl/>
        </w:rPr>
        <w:t>חלק א'</w:t>
      </w:r>
      <w:r w:rsidRPr="007D0A3B">
        <w:rPr>
          <w:rFonts w:ascii="David" w:hAnsi="David"/>
          <w:rtl/>
        </w:rPr>
        <w:fldChar w:fldCharType="end"/>
      </w:r>
      <w:r w:rsidRPr="007D0A3B">
        <w:rPr>
          <w:rFonts w:ascii="David" w:hAnsi="David"/>
          <w:rtl/>
        </w:rPr>
        <w:t xml:space="preserve"> ל</w:t>
      </w:r>
      <w:r w:rsidR="00A82E68">
        <w:rPr>
          <w:rFonts w:ascii="David" w:hAnsi="David"/>
          <w:rtl/>
        </w:rPr>
        <w:t>פנייה</w:t>
      </w:r>
      <w:r w:rsidRPr="007D0A3B">
        <w:rPr>
          <w:rFonts w:ascii="David" w:hAnsi="David"/>
          <w:rtl/>
        </w:rPr>
        <w:t xml:space="preserve"> (</w:t>
      </w:r>
      <w:r w:rsidRPr="007D0A3B">
        <w:rPr>
          <w:rFonts w:ascii="David" w:hAnsi="David"/>
          <w:rtl/>
        </w:rPr>
        <w:fldChar w:fldCharType="begin"/>
      </w:r>
      <w:r w:rsidRPr="007D0A3B">
        <w:rPr>
          <w:rFonts w:ascii="David" w:hAnsi="David"/>
          <w:rtl/>
        </w:rPr>
        <w:instrText xml:space="preserve"> </w:instrText>
      </w:r>
      <w:r w:rsidRPr="007D0A3B">
        <w:rPr>
          <w:rFonts w:ascii="David" w:hAnsi="David"/>
        </w:rPr>
        <w:instrText>REF</w:instrText>
      </w:r>
      <w:r w:rsidRPr="007D0A3B">
        <w:rPr>
          <w:rFonts w:ascii="David" w:hAnsi="David"/>
          <w:rtl/>
        </w:rPr>
        <w:instrText xml:space="preserve">  נוהל_המכרז_כותרת \</w:instrText>
      </w:r>
      <w:r w:rsidRPr="007D0A3B">
        <w:rPr>
          <w:rFonts w:ascii="David" w:hAnsi="David"/>
        </w:rPr>
        <w:instrText>h  \* MERGEFORMAT</w:instrText>
      </w:r>
      <w:r w:rsidRPr="007D0A3B">
        <w:rPr>
          <w:rFonts w:ascii="David" w:hAnsi="David"/>
          <w:rtl/>
        </w:rPr>
        <w:instrText xml:space="preserve"> </w:instrText>
      </w:r>
      <w:r w:rsidRPr="007D0A3B">
        <w:rPr>
          <w:rFonts w:ascii="David" w:hAnsi="David"/>
          <w:rtl/>
        </w:rPr>
      </w:r>
      <w:r w:rsidRPr="007D0A3B">
        <w:rPr>
          <w:rFonts w:ascii="David" w:hAnsi="David"/>
          <w:rtl/>
        </w:rPr>
        <w:fldChar w:fldCharType="separate"/>
      </w:r>
      <w:r w:rsidR="00EB72F1" w:rsidRPr="00EB72F1">
        <w:rPr>
          <w:rFonts w:ascii="David" w:hAnsi="David"/>
          <w:rtl/>
        </w:rPr>
        <w:t>נוהל ה</w:t>
      </w:r>
      <w:r w:rsidR="00EB72F1" w:rsidRPr="00EB72F1">
        <w:rPr>
          <w:rFonts w:ascii="David" w:hAnsi="David" w:hint="cs"/>
          <w:rtl/>
        </w:rPr>
        <w:t>קול הקורא</w:t>
      </w:r>
      <w:r w:rsidR="00EB72F1" w:rsidRPr="007D0A3B">
        <w:rPr>
          <w:rtl/>
        </w:rPr>
        <w:t xml:space="preserve"> ותנאיו</w:t>
      </w:r>
      <w:r w:rsidRPr="007D0A3B">
        <w:rPr>
          <w:rFonts w:ascii="David" w:hAnsi="David"/>
          <w:rtl/>
        </w:rPr>
        <w:fldChar w:fldCharType="end"/>
      </w:r>
      <w:r w:rsidRPr="007D0A3B">
        <w:rPr>
          <w:rFonts w:ascii="David" w:hAnsi="David"/>
          <w:rtl/>
        </w:rPr>
        <w:t>) על נספחיו, לפי הגרסה האחרונה שפורסמה.</w:t>
      </w:r>
    </w:p>
    <w:p w14:paraId="20633644" w14:textId="77777777" w:rsidR="00A64492" w:rsidRPr="007D0A3B" w:rsidRDefault="00A64492">
      <w:pPr>
        <w:bidi w:val="0"/>
        <w:spacing w:line="240" w:lineRule="auto"/>
        <w:jc w:val="left"/>
        <w:rPr>
          <w:rFonts w:ascii="David" w:hAnsi="David"/>
          <w:rtl/>
        </w:rPr>
      </w:pPr>
    </w:p>
    <w:p w14:paraId="1925A28D" w14:textId="3E3FD208" w:rsidR="00A64492" w:rsidRPr="007D0A3B" w:rsidRDefault="00A64492" w:rsidP="008B3C7B">
      <w:pPr>
        <w:spacing w:before="240"/>
        <w:jc w:val="center"/>
        <w:rPr>
          <w:rFonts w:ascii="David" w:hAnsi="David"/>
          <w:b/>
          <w:bCs/>
          <w:u w:val="single"/>
          <w:rtl/>
        </w:rPr>
      </w:pPr>
      <w:r w:rsidRPr="007D0A3B">
        <w:rPr>
          <w:rFonts w:ascii="David" w:hAnsi="David"/>
          <w:b/>
          <w:bCs/>
          <w:u w:val="single"/>
          <w:rtl/>
        </w:rPr>
        <w:t xml:space="preserve">נספח ב' להסכם – </w:t>
      </w:r>
      <w:r w:rsidRPr="007D0A3B">
        <w:rPr>
          <w:rFonts w:ascii="David" w:hAnsi="David"/>
          <w:b/>
          <w:bCs/>
          <w:u w:val="single"/>
          <w:rtl/>
        </w:rPr>
        <w:fldChar w:fldCharType="begin"/>
      </w:r>
      <w:r w:rsidRPr="007D0A3B">
        <w:rPr>
          <w:rFonts w:ascii="David" w:hAnsi="David"/>
          <w:b/>
          <w:bCs/>
          <w:u w:val="single"/>
          <w:rtl/>
        </w:rPr>
        <w:instrText xml:space="preserve"> </w:instrText>
      </w:r>
      <w:r w:rsidRPr="007D0A3B">
        <w:rPr>
          <w:rFonts w:ascii="David" w:hAnsi="David"/>
          <w:b/>
          <w:bCs/>
          <w:u w:val="single"/>
        </w:rPr>
        <w:instrText>REF</w:instrText>
      </w:r>
      <w:r w:rsidRPr="007D0A3B">
        <w:rPr>
          <w:rFonts w:ascii="David" w:hAnsi="David"/>
          <w:b/>
          <w:bCs/>
          <w:u w:val="single"/>
          <w:rtl/>
        </w:rPr>
        <w:instrText xml:space="preserve">  חוברת_הצעה_כותרת \</w:instrText>
      </w:r>
      <w:r w:rsidRPr="007D0A3B">
        <w:rPr>
          <w:rFonts w:ascii="David" w:hAnsi="David"/>
          <w:b/>
          <w:bCs/>
          <w:u w:val="single"/>
        </w:rPr>
        <w:instrText>h  \* MERGEFORMAT</w:instrText>
      </w:r>
      <w:r w:rsidRPr="007D0A3B">
        <w:rPr>
          <w:rFonts w:ascii="David" w:hAnsi="David"/>
          <w:b/>
          <w:bCs/>
          <w:u w:val="single"/>
          <w:rtl/>
        </w:rPr>
        <w:instrText xml:space="preserve"> </w:instrText>
      </w:r>
      <w:r w:rsidRPr="007D0A3B">
        <w:rPr>
          <w:rFonts w:ascii="David" w:hAnsi="David"/>
          <w:b/>
          <w:bCs/>
          <w:u w:val="single"/>
          <w:rtl/>
        </w:rPr>
      </w:r>
      <w:r w:rsidRPr="007D0A3B">
        <w:rPr>
          <w:rFonts w:ascii="David" w:hAnsi="David"/>
          <w:b/>
          <w:bCs/>
          <w:u w:val="single"/>
          <w:rtl/>
        </w:rPr>
        <w:fldChar w:fldCharType="separate"/>
      </w:r>
      <w:r w:rsidR="00EB72F1" w:rsidRPr="00EB72F1">
        <w:rPr>
          <w:rFonts w:ascii="David" w:hAnsi="David"/>
          <w:b/>
          <w:bCs/>
          <w:u w:val="single"/>
          <w:rtl/>
        </w:rPr>
        <w:t>חוברת ההצעה</w:t>
      </w:r>
      <w:r w:rsidRPr="007D0A3B">
        <w:rPr>
          <w:rFonts w:ascii="David" w:hAnsi="David"/>
          <w:b/>
          <w:bCs/>
          <w:u w:val="single"/>
          <w:rtl/>
        </w:rPr>
        <w:fldChar w:fldCharType="end"/>
      </w:r>
      <w:r w:rsidRPr="007D0A3B">
        <w:rPr>
          <w:rFonts w:ascii="David" w:hAnsi="David"/>
          <w:b/>
          <w:bCs/>
          <w:u w:val="single"/>
          <w:rtl/>
        </w:rPr>
        <w:t xml:space="preserve"> של הספק</w:t>
      </w:r>
    </w:p>
    <w:p w14:paraId="53D9B883" w14:textId="6F9ABAD8" w:rsidR="00A64492" w:rsidRPr="007D0A3B" w:rsidRDefault="00A64492" w:rsidP="00A64492">
      <w:pPr>
        <w:rPr>
          <w:rFonts w:ascii="David" w:hAnsi="David"/>
          <w:rtl/>
        </w:rPr>
      </w:pPr>
      <w:r w:rsidRPr="007D0A3B">
        <w:rPr>
          <w:rFonts w:ascii="David" w:hAnsi="David"/>
          <w:rtl/>
        </w:rPr>
        <w:t xml:space="preserve">להסכם יצורף </w:t>
      </w:r>
      <w:r w:rsidRPr="007D0A3B">
        <w:rPr>
          <w:rFonts w:ascii="David" w:hAnsi="David"/>
          <w:rtl/>
        </w:rPr>
        <w:fldChar w:fldCharType="begin"/>
      </w:r>
      <w:r w:rsidRPr="007D0A3B">
        <w:rPr>
          <w:rFonts w:ascii="David" w:hAnsi="David"/>
          <w:rtl/>
        </w:rPr>
        <w:instrText xml:space="preserve"> </w:instrText>
      </w:r>
      <w:r w:rsidRPr="007D0A3B">
        <w:rPr>
          <w:rFonts w:ascii="David" w:hAnsi="David"/>
        </w:rPr>
        <w:instrText>REF</w:instrText>
      </w:r>
      <w:r w:rsidRPr="007D0A3B">
        <w:rPr>
          <w:rFonts w:ascii="David" w:hAnsi="David"/>
          <w:rtl/>
        </w:rPr>
        <w:instrText xml:space="preserve">  חוברת_הצעה \</w:instrText>
      </w:r>
      <w:r w:rsidRPr="007D0A3B">
        <w:rPr>
          <w:rFonts w:ascii="David" w:hAnsi="David"/>
        </w:rPr>
        <w:instrText>h  \* MERGEFORMAT</w:instrText>
      </w:r>
      <w:r w:rsidRPr="007D0A3B">
        <w:rPr>
          <w:rFonts w:ascii="David" w:hAnsi="David"/>
          <w:rtl/>
        </w:rPr>
        <w:instrText xml:space="preserve"> </w:instrText>
      </w:r>
      <w:r w:rsidRPr="007D0A3B">
        <w:rPr>
          <w:rFonts w:ascii="David" w:hAnsi="David"/>
          <w:rtl/>
        </w:rPr>
      </w:r>
      <w:r w:rsidRPr="007D0A3B">
        <w:rPr>
          <w:rFonts w:ascii="David" w:hAnsi="David"/>
          <w:rtl/>
        </w:rPr>
        <w:fldChar w:fldCharType="separate"/>
      </w:r>
      <w:r w:rsidR="00EB72F1" w:rsidRPr="00EB72F1">
        <w:rPr>
          <w:rFonts w:ascii="David" w:hAnsi="David"/>
          <w:rtl/>
        </w:rPr>
        <w:t>חלק ב'</w:t>
      </w:r>
      <w:r w:rsidRPr="007D0A3B">
        <w:rPr>
          <w:rFonts w:ascii="David" w:hAnsi="David"/>
          <w:rtl/>
        </w:rPr>
        <w:fldChar w:fldCharType="end"/>
      </w:r>
      <w:r w:rsidRPr="007D0A3B">
        <w:rPr>
          <w:rFonts w:ascii="David" w:hAnsi="David"/>
          <w:rtl/>
        </w:rPr>
        <w:t xml:space="preserve"> ל</w:t>
      </w:r>
      <w:r w:rsidR="00A82E68">
        <w:rPr>
          <w:rFonts w:ascii="David" w:hAnsi="David"/>
          <w:rtl/>
        </w:rPr>
        <w:t>פנייה</w:t>
      </w:r>
      <w:r w:rsidRPr="007D0A3B">
        <w:rPr>
          <w:rFonts w:ascii="David" w:hAnsi="David"/>
          <w:rtl/>
        </w:rPr>
        <w:t xml:space="preserve"> (</w:t>
      </w:r>
      <w:r w:rsidRPr="007D0A3B">
        <w:rPr>
          <w:rFonts w:ascii="David" w:hAnsi="David"/>
          <w:rtl/>
        </w:rPr>
        <w:fldChar w:fldCharType="begin"/>
      </w:r>
      <w:r w:rsidRPr="007D0A3B">
        <w:rPr>
          <w:rFonts w:ascii="David" w:hAnsi="David"/>
          <w:rtl/>
        </w:rPr>
        <w:instrText xml:space="preserve"> </w:instrText>
      </w:r>
      <w:r w:rsidRPr="007D0A3B">
        <w:rPr>
          <w:rFonts w:ascii="David" w:hAnsi="David"/>
        </w:rPr>
        <w:instrText>REF</w:instrText>
      </w:r>
      <w:r w:rsidRPr="007D0A3B">
        <w:rPr>
          <w:rFonts w:ascii="David" w:hAnsi="David"/>
          <w:rtl/>
        </w:rPr>
        <w:instrText xml:space="preserve">  חוברת_הצעה_כותרת \</w:instrText>
      </w:r>
      <w:r w:rsidRPr="007D0A3B">
        <w:rPr>
          <w:rFonts w:ascii="David" w:hAnsi="David"/>
        </w:rPr>
        <w:instrText>h  \* MERGEFORMAT</w:instrText>
      </w:r>
      <w:r w:rsidRPr="007D0A3B">
        <w:rPr>
          <w:rFonts w:ascii="David" w:hAnsi="David"/>
          <w:rtl/>
        </w:rPr>
        <w:instrText xml:space="preserve"> </w:instrText>
      </w:r>
      <w:r w:rsidRPr="007D0A3B">
        <w:rPr>
          <w:rFonts w:ascii="David" w:hAnsi="David"/>
          <w:rtl/>
        </w:rPr>
      </w:r>
      <w:r w:rsidRPr="007D0A3B">
        <w:rPr>
          <w:rFonts w:ascii="David" w:hAnsi="David"/>
          <w:rtl/>
        </w:rPr>
        <w:fldChar w:fldCharType="separate"/>
      </w:r>
      <w:r w:rsidR="00EB72F1" w:rsidRPr="00EB72F1">
        <w:rPr>
          <w:rFonts w:ascii="David" w:hAnsi="David"/>
          <w:rtl/>
        </w:rPr>
        <w:t>חוברת ההצעה</w:t>
      </w:r>
      <w:r w:rsidRPr="007D0A3B">
        <w:rPr>
          <w:rFonts w:ascii="David" w:hAnsi="David"/>
          <w:rtl/>
        </w:rPr>
        <w:fldChar w:fldCharType="end"/>
      </w:r>
      <w:r w:rsidRPr="007D0A3B">
        <w:rPr>
          <w:rFonts w:ascii="David" w:hAnsi="David"/>
          <w:rtl/>
        </w:rPr>
        <w:t xml:space="preserve"> של הספק) כפי שמולאה על ידי הספק.</w:t>
      </w:r>
    </w:p>
    <w:p w14:paraId="45CB7426" w14:textId="63F5F130" w:rsidR="0039143B" w:rsidRPr="007D0A3B" w:rsidRDefault="0039143B" w:rsidP="00A64492">
      <w:pPr>
        <w:rPr>
          <w:rFonts w:ascii="David" w:hAnsi="David"/>
          <w:rtl/>
        </w:rPr>
      </w:pPr>
      <w:r w:rsidRPr="007D0A3B">
        <w:rPr>
          <w:rFonts w:ascii="David" w:hAnsi="David"/>
          <w:rtl/>
        </w:rPr>
        <w:br w:type="page"/>
      </w:r>
    </w:p>
    <w:p w14:paraId="172C6177" w14:textId="21CA9335" w:rsidR="003C5AAB" w:rsidRPr="007D0A3B" w:rsidRDefault="003C5AAB" w:rsidP="005D23F3">
      <w:pPr>
        <w:pStyle w:val="21"/>
      </w:pPr>
      <w:bookmarkStart w:id="93" w:name="נספח_סודיות"/>
      <w:bookmarkStart w:id="94" w:name="_Toc288561890"/>
      <w:bookmarkStart w:id="95" w:name="_Toc181030749"/>
      <w:bookmarkEnd w:id="92"/>
      <w:r w:rsidRPr="007D0A3B">
        <w:rPr>
          <w:rtl/>
        </w:rPr>
        <w:lastRenderedPageBreak/>
        <w:t>נספח ג'</w:t>
      </w:r>
      <w:r w:rsidR="0039143B" w:rsidRPr="007D0A3B">
        <w:rPr>
          <w:rtl/>
        </w:rPr>
        <w:t>1</w:t>
      </w:r>
      <w:bookmarkEnd w:id="93"/>
      <w:r w:rsidRPr="007D0A3B">
        <w:rPr>
          <w:rtl/>
        </w:rPr>
        <w:t xml:space="preserve"> </w:t>
      </w:r>
      <w:r w:rsidR="00BA1DBC" w:rsidRPr="007D0A3B">
        <w:rPr>
          <w:rtl/>
        </w:rPr>
        <w:t xml:space="preserve">להסכם </w:t>
      </w:r>
      <w:r w:rsidR="005D23F3" w:rsidRPr="007D0A3B">
        <w:rPr>
          <w:rtl/>
        </w:rPr>
        <w:t>–</w:t>
      </w:r>
      <w:r w:rsidRPr="007D0A3B">
        <w:rPr>
          <w:rtl/>
        </w:rPr>
        <w:t xml:space="preserve"> </w:t>
      </w:r>
      <w:bookmarkStart w:id="96" w:name="נספח_סודיות_כותרת"/>
      <w:r w:rsidRPr="007D0A3B">
        <w:rPr>
          <w:rtl/>
        </w:rPr>
        <w:t>נוסח</w:t>
      </w:r>
      <w:r w:rsidR="005D23F3" w:rsidRPr="007D0A3B">
        <w:rPr>
          <w:rtl/>
        </w:rPr>
        <w:t xml:space="preserve"> </w:t>
      </w:r>
      <w:r w:rsidRPr="007D0A3B">
        <w:rPr>
          <w:rtl/>
        </w:rPr>
        <w:t>התחייבות לשמירת סודיות ולמניעת ניגוד עניינים</w:t>
      </w:r>
      <w:bookmarkEnd w:id="94"/>
      <w:bookmarkEnd w:id="95"/>
      <w:bookmarkEnd w:id="96"/>
    </w:p>
    <w:p w14:paraId="1CA3DBF6" w14:textId="77777777" w:rsidR="003C5AAB" w:rsidRPr="007D0A3B" w:rsidRDefault="003C5AAB" w:rsidP="003C5AAB">
      <w:pPr>
        <w:jc w:val="center"/>
        <w:rPr>
          <w:rFonts w:ascii="David" w:hAnsi="David"/>
          <w:sz w:val="24"/>
          <w:rtl/>
        </w:rPr>
      </w:pPr>
      <w:r w:rsidRPr="007D0A3B">
        <w:rPr>
          <w:rFonts w:ascii="David" w:hAnsi="David"/>
          <w:b/>
          <w:bCs/>
          <w:sz w:val="24"/>
          <w:rtl/>
        </w:rPr>
        <w:t>מסמך זה ייחתם על ידי הספק</w:t>
      </w:r>
    </w:p>
    <w:p w14:paraId="553A3C04" w14:textId="77777777" w:rsidR="003C5AAB" w:rsidRPr="007D0A3B" w:rsidRDefault="003C5AAB" w:rsidP="003C5AAB">
      <w:pPr>
        <w:rPr>
          <w:rFonts w:ascii="David" w:hAnsi="David"/>
          <w:b/>
          <w:bCs/>
        </w:rPr>
      </w:pPr>
      <w:r w:rsidRPr="007D0A3B">
        <w:rPr>
          <w:rFonts w:ascii="David" w:hAnsi="David"/>
          <w:b/>
          <w:bCs/>
          <w:rtl/>
        </w:rPr>
        <w:t>לכבוד</w:t>
      </w:r>
    </w:p>
    <w:p w14:paraId="361D4284" w14:textId="77777777" w:rsidR="003C5AAB" w:rsidRPr="007D0A3B" w:rsidRDefault="003C5AAB" w:rsidP="003C5AAB">
      <w:pPr>
        <w:rPr>
          <w:rFonts w:ascii="David" w:hAnsi="David"/>
          <w:b/>
          <w:bCs/>
          <w:rtl/>
        </w:rPr>
      </w:pPr>
      <w:r w:rsidRPr="007D0A3B">
        <w:rPr>
          <w:rFonts w:ascii="David" w:hAnsi="David"/>
          <w:b/>
          <w:bCs/>
          <w:rtl/>
        </w:rPr>
        <w:t xml:space="preserve">מדינת ישראל </w:t>
      </w:r>
    </w:p>
    <w:p w14:paraId="1B8D8C5C" w14:textId="3B2F0614" w:rsidR="00B52C71" w:rsidRPr="007D0A3B" w:rsidRDefault="00B52C71" w:rsidP="003C5AAB">
      <w:pPr>
        <w:rPr>
          <w:rFonts w:ascii="David" w:hAnsi="David"/>
          <w:b/>
          <w:bCs/>
          <w:rtl/>
        </w:rPr>
      </w:pPr>
      <w:r w:rsidRPr="007D0A3B">
        <w:rPr>
          <w:rFonts w:ascii="David" w:hAnsi="David"/>
          <w:b/>
          <w:bCs/>
          <w:sz w:val="24"/>
          <w:rtl/>
        </w:rPr>
        <w:fldChar w:fldCharType="begin"/>
      </w:r>
      <w:r w:rsidRPr="007D0A3B">
        <w:rPr>
          <w:rFonts w:ascii="David" w:hAnsi="David"/>
          <w:b/>
          <w:bCs/>
          <w:sz w:val="24"/>
          <w:rtl/>
        </w:rPr>
        <w:instrText xml:space="preserve"> </w:instrText>
      </w:r>
      <w:r w:rsidRPr="007D0A3B">
        <w:rPr>
          <w:rFonts w:ascii="David" w:hAnsi="David"/>
          <w:b/>
          <w:bCs/>
          <w:sz w:val="24"/>
        </w:rPr>
        <w:instrText>REF</w:instrText>
      </w:r>
      <w:r w:rsidRPr="007D0A3B">
        <w:rPr>
          <w:rFonts w:ascii="David" w:hAnsi="David"/>
          <w:b/>
          <w:bCs/>
          <w:sz w:val="24"/>
          <w:rtl/>
        </w:rPr>
        <w:instrText xml:space="preserve">  שם_משרד \</w:instrText>
      </w:r>
      <w:r w:rsidRPr="007D0A3B">
        <w:rPr>
          <w:rFonts w:ascii="David" w:hAnsi="David"/>
          <w:b/>
          <w:bCs/>
          <w:sz w:val="24"/>
        </w:rPr>
        <w:instrText>h  \* MERGEFORMAT</w:instrText>
      </w:r>
      <w:r w:rsidRPr="007D0A3B">
        <w:rPr>
          <w:rFonts w:ascii="David" w:hAnsi="David"/>
          <w:b/>
          <w:bCs/>
          <w:sz w:val="24"/>
          <w:rtl/>
        </w:rPr>
        <w:instrText xml:space="preserve"> </w:instrText>
      </w:r>
      <w:r w:rsidRPr="007D0A3B">
        <w:rPr>
          <w:rFonts w:ascii="David" w:hAnsi="David"/>
          <w:b/>
          <w:bCs/>
          <w:sz w:val="24"/>
          <w:rtl/>
        </w:rPr>
      </w:r>
      <w:r w:rsidRPr="007D0A3B">
        <w:rPr>
          <w:rFonts w:ascii="David" w:hAnsi="David"/>
          <w:b/>
          <w:bCs/>
          <w:sz w:val="24"/>
          <w:rtl/>
        </w:rPr>
        <w:fldChar w:fldCharType="separate"/>
      </w:r>
      <w:r w:rsidR="00EB72F1" w:rsidRPr="00EB72F1">
        <w:rPr>
          <w:rFonts w:ascii="David" w:eastAsia="Times New Roman" w:hAnsi="David"/>
          <w:b/>
          <w:bCs/>
          <w:sz w:val="24"/>
          <w:rtl/>
        </w:rPr>
        <w:t>רשות השירות האזרחי</w:t>
      </w:r>
      <w:r w:rsidRPr="007D0A3B">
        <w:rPr>
          <w:rFonts w:ascii="David" w:hAnsi="David"/>
          <w:b/>
          <w:bCs/>
          <w:sz w:val="24"/>
          <w:rtl/>
        </w:rPr>
        <w:fldChar w:fldCharType="end"/>
      </w:r>
    </w:p>
    <w:p w14:paraId="204E6710" w14:textId="77777777" w:rsidR="003C5AAB" w:rsidRPr="007D0A3B" w:rsidRDefault="003C5AAB" w:rsidP="003C5AAB">
      <w:pPr>
        <w:rPr>
          <w:rFonts w:ascii="David" w:hAnsi="David"/>
          <w:b/>
          <w:bCs/>
          <w:rtl/>
        </w:rPr>
      </w:pPr>
      <w:r w:rsidRPr="007D0A3B">
        <w:rPr>
          <w:rFonts w:ascii="David" w:hAnsi="David"/>
          <w:b/>
          <w:bCs/>
          <w:rtl/>
        </w:rPr>
        <w:t>ירושלים</w:t>
      </w:r>
    </w:p>
    <w:p w14:paraId="7AD488C8" w14:textId="77777777" w:rsidR="003C5AAB" w:rsidRPr="007D0A3B" w:rsidRDefault="003C5AAB" w:rsidP="003C5AAB">
      <w:pPr>
        <w:rPr>
          <w:rFonts w:ascii="David" w:hAnsi="David"/>
          <w:rtl/>
        </w:rPr>
      </w:pPr>
      <w:r w:rsidRPr="007D0A3B">
        <w:rPr>
          <w:rFonts w:ascii="David" w:hAnsi="David"/>
          <w:rtl/>
        </w:rPr>
        <w:t>א.ג.נ.,</w:t>
      </w:r>
    </w:p>
    <w:p w14:paraId="469054CC" w14:textId="77777777" w:rsidR="003C5AAB" w:rsidRPr="007D0A3B" w:rsidRDefault="003C5AAB" w:rsidP="003C5AAB">
      <w:pPr>
        <w:rPr>
          <w:rFonts w:ascii="David" w:hAnsi="David"/>
          <w:rtl/>
        </w:rPr>
      </w:pPr>
    </w:p>
    <w:p w14:paraId="2A11DE91" w14:textId="77777777" w:rsidR="003C5AAB" w:rsidRPr="007D0A3B" w:rsidRDefault="003C5AAB" w:rsidP="003C5AAB">
      <w:pPr>
        <w:jc w:val="center"/>
        <w:rPr>
          <w:rFonts w:ascii="David" w:hAnsi="David"/>
          <w:b/>
          <w:bCs/>
          <w:rtl/>
        </w:rPr>
      </w:pPr>
      <w:r w:rsidRPr="007D0A3B">
        <w:rPr>
          <w:rFonts w:ascii="David" w:hAnsi="David"/>
          <w:b/>
          <w:bCs/>
          <w:rtl/>
        </w:rPr>
        <w:t xml:space="preserve">הנדון: </w:t>
      </w:r>
      <w:r w:rsidRPr="007D0A3B">
        <w:rPr>
          <w:rFonts w:ascii="David" w:hAnsi="David"/>
          <w:b/>
          <w:bCs/>
          <w:u w:val="single"/>
          <w:rtl/>
        </w:rPr>
        <w:t>התחייבות לשמירת סודיות ולמניעת ניגוד עניינים</w:t>
      </w:r>
    </w:p>
    <w:p w14:paraId="0A942CF5" w14:textId="07788F9E" w:rsidR="003C5AAB" w:rsidRPr="007D0A3B" w:rsidRDefault="003C5AAB" w:rsidP="005D23F3">
      <w:pPr>
        <w:ind w:left="851" w:hanging="851"/>
        <w:rPr>
          <w:rFonts w:ascii="David" w:eastAsia="Times New Roman" w:hAnsi="David"/>
          <w:spacing w:val="6"/>
          <w:sz w:val="24"/>
          <w:rtl/>
          <w:lang w:eastAsia="he-IL"/>
        </w:rPr>
      </w:pPr>
      <w:r w:rsidRPr="007D0A3B">
        <w:rPr>
          <w:rFonts w:ascii="David" w:eastAsia="Times New Roman" w:hAnsi="David"/>
          <w:b/>
          <w:bCs/>
          <w:spacing w:val="6"/>
          <w:sz w:val="24"/>
          <w:rtl/>
          <w:lang w:eastAsia="he-IL"/>
        </w:rPr>
        <w:t>הואיל</w:t>
      </w:r>
      <w:r w:rsidRPr="007D0A3B">
        <w:rPr>
          <w:rFonts w:ascii="David" w:eastAsia="Times New Roman" w:hAnsi="David"/>
          <w:spacing w:val="6"/>
          <w:sz w:val="24"/>
          <w:rtl/>
          <w:lang w:eastAsia="he-IL"/>
        </w:rPr>
        <w:t>:</w:t>
      </w:r>
      <w:r w:rsidRPr="007D0A3B">
        <w:rPr>
          <w:rFonts w:ascii="David" w:eastAsia="Times New Roman" w:hAnsi="David"/>
          <w:spacing w:val="6"/>
          <w:sz w:val="24"/>
          <w:rtl/>
          <w:lang w:eastAsia="he-IL"/>
        </w:rPr>
        <w:tab/>
        <w:t>ו</w:t>
      </w:r>
      <w:r w:rsidR="00B52C71" w:rsidRPr="007D0A3B">
        <w:rPr>
          <w:rFonts w:ascii="David" w:hAnsi="David"/>
          <w:sz w:val="24"/>
          <w:rtl/>
        </w:rPr>
        <w:fldChar w:fldCharType="begin"/>
      </w:r>
      <w:r w:rsidR="00B52C71" w:rsidRPr="007D0A3B">
        <w:rPr>
          <w:rFonts w:ascii="David" w:hAnsi="David"/>
          <w:sz w:val="24"/>
          <w:rtl/>
        </w:rPr>
        <w:instrText xml:space="preserve"> </w:instrText>
      </w:r>
      <w:r w:rsidR="00B52C71" w:rsidRPr="007D0A3B">
        <w:rPr>
          <w:rFonts w:ascii="David" w:hAnsi="David"/>
          <w:sz w:val="24"/>
        </w:rPr>
        <w:instrText>REF</w:instrText>
      </w:r>
      <w:r w:rsidR="00B52C71" w:rsidRPr="007D0A3B">
        <w:rPr>
          <w:rFonts w:ascii="David" w:hAnsi="David"/>
          <w:sz w:val="24"/>
          <w:rtl/>
        </w:rPr>
        <w:instrText xml:space="preserve">  שם_משרד \</w:instrText>
      </w:r>
      <w:r w:rsidR="00B52C71" w:rsidRPr="007D0A3B">
        <w:rPr>
          <w:rFonts w:ascii="David" w:hAnsi="David"/>
          <w:sz w:val="24"/>
        </w:rPr>
        <w:instrText>h  \* MERGEFORMAT</w:instrText>
      </w:r>
      <w:r w:rsidR="00B52C71" w:rsidRPr="007D0A3B">
        <w:rPr>
          <w:rFonts w:ascii="David" w:hAnsi="David"/>
          <w:sz w:val="24"/>
          <w:rtl/>
        </w:rPr>
        <w:instrText xml:space="preserve"> </w:instrText>
      </w:r>
      <w:r w:rsidR="00B52C71" w:rsidRPr="007D0A3B">
        <w:rPr>
          <w:rFonts w:ascii="David" w:hAnsi="David"/>
          <w:sz w:val="24"/>
          <w:rtl/>
        </w:rPr>
      </w:r>
      <w:r w:rsidR="00B52C71" w:rsidRPr="007D0A3B">
        <w:rPr>
          <w:rFonts w:ascii="David" w:hAnsi="David"/>
          <w:sz w:val="24"/>
          <w:rtl/>
        </w:rPr>
        <w:fldChar w:fldCharType="separate"/>
      </w:r>
      <w:r w:rsidR="00EB72F1" w:rsidRPr="007D0A3B">
        <w:rPr>
          <w:rFonts w:ascii="David" w:eastAsia="Times New Roman" w:hAnsi="David"/>
          <w:sz w:val="24"/>
          <w:rtl/>
        </w:rPr>
        <w:t>רשות השירות האזרחי</w:t>
      </w:r>
      <w:r w:rsidR="00B52C71" w:rsidRPr="007D0A3B">
        <w:rPr>
          <w:rFonts w:ascii="David" w:hAnsi="David"/>
          <w:sz w:val="24"/>
          <w:rtl/>
        </w:rPr>
        <w:fldChar w:fldCharType="end"/>
      </w:r>
      <w:r w:rsidR="00B52C71" w:rsidRPr="007D0A3B">
        <w:rPr>
          <w:rFonts w:ascii="David" w:eastAsia="Times New Roman" w:hAnsi="David"/>
          <w:spacing w:val="6"/>
          <w:sz w:val="24"/>
          <w:rtl/>
          <w:lang w:eastAsia="he-IL"/>
        </w:rPr>
        <w:t xml:space="preserve"> </w:t>
      </w:r>
      <w:r w:rsidRPr="007D0A3B">
        <w:rPr>
          <w:rFonts w:ascii="David" w:eastAsia="Times New Roman" w:hAnsi="David"/>
          <w:spacing w:val="6"/>
          <w:sz w:val="24"/>
          <w:rtl/>
          <w:lang w:eastAsia="he-IL"/>
        </w:rPr>
        <w:t>(להלן: "</w:t>
      </w:r>
      <w:r w:rsidRPr="007D0A3B">
        <w:rPr>
          <w:rFonts w:ascii="David" w:eastAsia="Times New Roman" w:hAnsi="David"/>
          <w:b/>
          <w:bCs/>
          <w:spacing w:val="6"/>
          <w:sz w:val="24"/>
          <w:rtl/>
          <w:lang w:eastAsia="he-IL"/>
        </w:rPr>
        <w:t>ה</w:t>
      </w:r>
      <w:r w:rsidR="003B370C" w:rsidRPr="007D0A3B">
        <w:rPr>
          <w:rFonts w:ascii="David" w:eastAsia="Times New Roman" w:hAnsi="David"/>
          <w:b/>
          <w:bCs/>
          <w:spacing w:val="6"/>
          <w:sz w:val="24"/>
          <w:rtl/>
          <w:lang w:eastAsia="he-IL"/>
        </w:rPr>
        <w:t>רשות</w:t>
      </w:r>
      <w:r w:rsidR="00AD3375" w:rsidRPr="007D0A3B">
        <w:rPr>
          <w:rFonts w:ascii="David" w:eastAsia="Times New Roman" w:hAnsi="David"/>
          <w:spacing w:val="6"/>
          <w:sz w:val="24"/>
          <w:rtl/>
          <w:lang w:eastAsia="he-IL"/>
        </w:rPr>
        <w:t>") מעוניי</w:t>
      </w:r>
      <w:r w:rsidR="003B370C" w:rsidRPr="007D0A3B">
        <w:rPr>
          <w:rFonts w:ascii="David" w:eastAsia="Times New Roman" w:hAnsi="David"/>
          <w:spacing w:val="6"/>
          <w:sz w:val="24"/>
          <w:rtl/>
          <w:lang w:eastAsia="he-IL"/>
        </w:rPr>
        <w:t>נת</w:t>
      </w:r>
      <w:r w:rsidR="00AD3375" w:rsidRPr="007D0A3B">
        <w:rPr>
          <w:rFonts w:ascii="David" w:eastAsia="Times New Roman" w:hAnsi="David"/>
          <w:spacing w:val="6"/>
          <w:sz w:val="24"/>
          <w:rtl/>
          <w:lang w:eastAsia="he-IL"/>
        </w:rPr>
        <w:t xml:space="preserve"> בקבלת שירותי</w:t>
      </w:r>
      <w:r w:rsidR="00593D76" w:rsidRPr="007D0A3B">
        <w:rPr>
          <w:rFonts w:ascii="David" w:eastAsia="Times New Roman" w:hAnsi="David"/>
          <w:spacing w:val="6"/>
          <w:sz w:val="24"/>
          <w:rtl/>
          <w:lang w:eastAsia="he-IL"/>
        </w:rPr>
        <w:t xml:space="preserve">ם </w:t>
      </w:r>
      <w:r w:rsidR="00593D76" w:rsidRPr="007D0A3B">
        <w:rPr>
          <w:rFonts w:ascii="David" w:eastAsia="Times New Roman" w:hAnsi="David"/>
          <w:spacing w:val="6"/>
          <w:sz w:val="24"/>
          <w:rtl/>
          <w:lang w:eastAsia="he-IL"/>
        </w:rPr>
        <w:fldChar w:fldCharType="begin"/>
      </w:r>
      <w:r w:rsidR="00593D76" w:rsidRPr="007D0A3B">
        <w:rPr>
          <w:rFonts w:ascii="David" w:eastAsia="Times New Roman" w:hAnsi="David"/>
          <w:b/>
          <w:bCs/>
          <w:spacing w:val="6"/>
          <w:sz w:val="24"/>
          <w:lang w:eastAsia="he-IL"/>
        </w:rPr>
        <w:instrText xml:space="preserve"> REF </w:instrText>
      </w:r>
      <w:r w:rsidR="00593D76" w:rsidRPr="007D0A3B">
        <w:rPr>
          <w:rFonts w:ascii="David" w:eastAsia="Times New Roman" w:hAnsi="David"/>
          <w:b/>
          <w:bCs/>
          <w:spacing w:val="6"/>
          <w:sz w:val="24"/>
          <w:rtl/>
          <w:lang w:eastAsia="he-IL"/>
        </w:rPr>
        <w:instrText>שם_המכרז</w:instrText>
      </w:r>
      <w:r w:rsidR="00593D76" w:rsidRPr="007D0A3B">
        <w:rPr>
          <w:rFonts w:ascii="David" w:eastAsia="Times New Roman" w:hAnsi="David"/>
          <w:b/>
          <w:bCs/>
          <w:spacing w:val="6"/>
          <w:sz w:val="24"/>
          <w:lang w:eastAsia="he-IL"/>
        </w:rPr>
        <w:instrText xml:space="preserve"> \h </w:instrText>
      </w:r>
      <w:r w:rsidR="00465BE7" w:rsidRPr="007D0A3B">
        <w:rPr>
          <w:rFonts w:ascii="David" w:eastAsia="Times New Roman" w:hAnsi="David"/>
          <w:spacing w:val="6"/>
          <w:sz w:val="24"/>
          <w:rtl/>
          <w:lang w:eastAsia="he-IL"/>
        </w:rPr>
        <w:instrText xml:space="preserve"> \* </w:instrText>
      </w:r>
      <w:r w:rsidR="00465BE7" w:rsidRPr="007D0A3B">
        <w:rPr>
          <w:rFonts w:ascii="David" w:eastAsia="Times New Roman" w:hAnsi="David"/>
          <w:spacing w:val="6"/>
          <w:sz w:val="24"/>
          <w:lang w:eastAsia="he-IL"/>
        </w:rPr>
        <w:instrText>MERGEFORMAT</w:instrText>
      </w:r>
      <w:r w:rsidR="00465BE7" w:rsidRPr="007D0A3B">
        <w:rPr>
          <w:rFonts w:ascii="David" w:eastAsia="Times New Roman" w:hAnsi="David"/>
          <w:spacing w:val="6"/>
          <w:sz w:val="24"/>
          <w:rtl/>
          <w:lang w:eastAsia="he-IL"/>
        </w:rPr>
        <w:instrText xml:space="preserve"> </w:instrText>
      </w:r>
      <w:r w:rsidR="00593D76" w:rsidRPr="007D0A3B">
        <w:rPr>
          <w:rFonts w:ascii="David" w:eastAsia="Times New Roman" w:hAnsi="David"/>
          <w:spacing w:val="6"/>
          <w:sz w:val="24"/>
          <w:rtl/>
          <w:lang w:eastAsia="he-IL"/>
        </w:rPr>
      </w:r>
      <w:r w:rsidR="00593D76" w:rsidRPr="007D0A3B">
        <w:rPr>
          <w:rFonts w:ascii="David" w:eastAsia="Times New Roman" w:hAnsi="David"/>
          <w:spacing w:val="6"/>
          <w:sz w:val="24"/>
          <w:rtl/>
          <w:lang w:eastAsia="he-IL"/>
        </w:rPr>
        <w:fldChar w:fldCharType="separate"/>
      </w:r>
      <w:r w:rsidR="00EB72F1" w:rsidRPr="007D0A3B">
        <w:rPr>
          <w:rFonts w:ascii="David" w:hAnsi="David"/>
          <w:sz w:val="24"/>
          <w:rtl/>
        </w:rPr>
        <w:t>"קול קורא" לגופים המוכרים להפעלת תוכנית שירות לאומי במסלול מדרשה</w:t>
      </w:r>
      <w:r w:rsidR="00593D76" w:rsidRPr="007D0A3B">
        <w:rPr>
          <w:rFonts w:ascii="David" w:eastAsia="Times New Roman" w:hAnsi="David"/>
          <w:spacing w:val="6"/>
          <w:sz w:val="24"/>
          <w:rtl/>
          <w:lang w:eastAsia="he-IL"/>
        </w:rPr>
        <w:fldChar w:fldCharType="end"/>
      </w:r>
      <w:r w:rsidR="00AD3375" w:rsidRPr="007D0A3B">
        <w:rPr>
          <w:rFonts w:ascii="David" w:eastAsia="Times New Roman" w:hAnsi="David"/>
          <w:spacing w:val="6"/>
          <w:sz w:val="24"/>
          <w:rtl/>
          <w:lang w:eastAsia="he-IL"/>
        </w:rPr>
        <w:t xml:space="preserve"> </w:t>
      </w:r>
      <w:r w:rsidRPr="007D0A3B">
        <w:rPr>
          <w:rFonts w:ascii="David" w:eastAsia="Times New Roman" w:hAnsi="David"/>
          <w:spacing w:val="6"/>
          <w:sz w:val="24"/>
          <w:rtl/>
          <w:lang w:eastAsia="he-IL"/>
        </w:rPr>
        <w:t>(להלן: "</w:t>
      </w:r>
      <w:r w:rsidRPr="007D0A3B">
        <w:rPr>
          <w:rFonts w:ascii="David" w:eastAsia="Times New Roman" w:hAnsi="David"/>
          <w:b/>
          <w:bCs/>
          <w:spacing w:val="6"/>
          <w:sz w:val="24"/>
          <w:rtl/>
          <w:lang w:eastAsia="he-IL"/>
        </w:rPr>
        <w:t>השירותים</w:t>
      </w:r>
      <w:r w:rsidRPr="007D0A3B">
        <w:rPr>
          <w:rFonts w:ascii="David" w:eastAsia="Times New Roman" w:hAnsi="David"/>
          <w:spacing w:val="6"/>
          <w:sz w:val="24"/>
          <w:rtl/>
          <w:lang w:eastAsia="he-IL"/>
        </w:rPr>
        <w:t>" או "</w:t>
      </w:r>
      <w:r w:rsidRPr="007D0A3B">
        <w:rPr>
          <w:rFonts w:ascii="David" w:eastAsia="Times New Roman" w:hAnsi="David"/>
          <w:b/>
          <w:bCs/>
          <w:spacing w:val="6"/>
          <w:sz w:val="24"/>
          <w:rtl/>
          <w:lang w:eastAsia="he-IL"/>
        </w:rPr>
        <w:t>העבודות</w:t>
      </w:r>
      <w:r w:rsidRPr="007D0A3B">
        <w:rPr>
          <w:rFonts w:ascii="David" w:eastAsia="Times New Roman" w:hAnsi="David"/>
          <w:spacing w:val="6"/>
          <w:sz w:val="24"/>
          <w:rtl/>
          <w:lang w:eastAsia="he-IL"/>
        </w:rPr>
        <w:t>");</w:t>
      </w:r>
    </w:p>
    <w:p w14:paraId="718D6308" w14:textId="00AD1313" w:rsidR="003C5AAB" w:rsidRPr="007D0A3B" w:rsidRDefault="003C5AAB" w:rsidP="005D23F3">
      <w:pPr>
        <w:ind w:left="851" w:hanging="851"/>
        <w:rPr>
          <w:rFonts w:ascii="David" w:hAnsi="David"/>
          <w:b/>
          <w:bCs/>
          <w:rtl/>
        </w:rPr>
      </w:pPr>
      <w:r w:rsidRPr="007D0A3B">
        <w:rPr>
          <w:rFonts w:ascii="David" w:hAnsi="David"/>
          <w:b/>
          <w:bCs/>
          <w:rtl/>
        </w:rPr>
        <w:t>והואיל</w:t>
      </w:r>
      <w:r w:rsidRPr="007D0A3B">
        <w:rPr>
          <w:rFonts w:ascii="David" w:hAnsi="David"/>
          <w:rtl/>
        </w:rPr>
        <w:t>:</w:t>
      </w:r>
      <w:r w:rsidRPr="007D0A3B">
        <w:rPr>
          <w:rFonts w:ascii="David" w:hAnsi="David"/>
          <w:rtl/>
        </w:rPr>
        <w:tab/>
        <w:t>וה</w:t>
      </w:r>
      <w:r w:rsidR="003B370C" w:rsidRPr="007D0A3B">
        <w:rPr>
          <w:rFonts w:ascii="David" w:hAnsi="David"/>
          <w:rtl/>
        </w:rPr>
        <w:t>רשות</w:t>
      </w:r>
      <w:r w:rsidRPr="007D0A3B">
        <w:rPr>
          <w:rFonts w:ascii="David" w:hAnsi="David"/>
          <w:rtl/>
        </w:rPr>
        <w:t xml:space="preserve"> פרס</w:t>
      </w:r>
      <w:r w:rsidR="003B370C" w:rsidRPr="007D0A3B">
        <w:rPr>
          <w:rFonts w:ascii="David" w:hAnsi="David"/>
          <w:rtl/>
        </w:rPr>
        <w:t>מה</w:t>
      </w:r>
      <w:r w:rsidRPr="007D0A3B">
        <w:rPr>
          <w:rFonts w:ascii="David" w:hAnsi="David"/>
          <w:rtl/>
        </w:rPr>
        <w:t xml:space="preserve"> </w:t>
      </w:r>
      <w:r w:rsidR="00A82E68">
        <w:rPr>
          <w:rFonts w:ascii="David" w:hAnsi="David"/>
          <w:rtl/>
        </w:rPr>
        <w:t>פנייה</w:t>
      </w:r>
      <w:r w:rsidRPr="007D0A3B">
        <w:rPr>
          <w:rFonts w:ascii="David" w:hAnsi="David"/>
          <w:rtl/>
        </w:rPr>
        <w:t xml:space="preserve"> לביצוע ה</w:t>
      </w:r>
      <w:r w:rsidR="00AD3375" w:rsidRPr="007D0A3B">
        <w:rPr>
          <w:rFonts w:ascii="David" w:hAnsi="David"/>
          <w:rtl/>
        </w:rPr>
        <w:t>שירותים</w:t>
      </w:r>
      <w:r w:rsidRPr="007D0A3B">
        <w:rPr>
          <w:rFonts w:ascii="David" w:hAnsi="David"/>
          <w:rtl/>
        </w:rPr>
        <w:t xml:space="preserve"> (</w:t>
      </w:r>
      <w:r w:rsidR="00A82E68">
        <w:rPr>
          <w:rFonts w:ascii="David" w:hAnsi="David"/>
          <w:rtl/>
        </w:rPr>
        <w:t>פנייה</w:t>
      </w:r>
      <w:r w:rsidR="00C8781F" w:rsidRPr="007D0A3B">
        <w:rPr>
          <w:rFonts w:ascii="David" w:hAnsi="David"/>
          <w:rtl/>
        </w:rPr>
        <w:t xml:space="preserve"> פומבי</w:t>
      </w:r>
      <w:r w:rsidR="00A82E68">
        <w:rPr>
          <w:rFonts w:ascii="David" w:hAnsi="David" w:hint="cs"/>
          <w:rtl/>
        </w:rPr>
        <w:t>ת</w:t>
      </w:r>
      <w:r w:rsidRPr="007D0A3B">
        <w:rPr>
          <w:rFonts w:ascii="David" w:hAnsi="David"/>
          <w:rtl/>
        </w:rPr>
        <w:t xml:space="preserve"> </w:t>
      </w:r>
      <w:r w:rsidR="005D23F3" w:rsidRPr="007D0A3B">
        <w:rPr>
          <w:rFonts w:ascii="David" w:hAnsi="David"/>
          <w:b/>
          <w:bCs/>
          <w:sz w:val="24"/>
          <w:rtl/>
        </w:rPr>
        <w:t xml:space="preserve">מס' </w:t>
      </w:r>
      <w:r w:rsidR="005D23F3" w:rsidRPr="007D0A3B">
        <w:rPr>
          <w:rFonts w:ascii="David" w:hAnsi="David"/>
          <w:b/>
          <w:bCs/>
          <w:sz w:val="24"/>
          <w:rtl/>
        </w:rPr>
        <w:fldChar w:fldCharType="begin"/>
      </w:r>
      <w:r w:rsidR="005D23F3" w:rsidRPr="007D0A3B">
        <w:rPr>
          <w:rFonts w:ascii="David" w:hAnsi="David"/>
          <w:b/>
          <w:bCs/>
          <w:sz w:val="24"/>
          <w:rtl/>
        </w:rPr>
        <w:instrText xml:space="preserve"> </w:instrText>
      </w:r>
      <w:r w:rsidR="005D23F3" w:rsidRPr="007D0A3B">
        <w:rPr>
          <w:rFonts w:ascii="David" w:hAnsi="David"/>
          <w:b/>
          <w:bCs/>
          <w:sz w:val="24"/>
        </w:rPr>
        <w:instrText>REF</w:instrText>
      </w:r>
      <w:r w:rsidR="005D23F3" w:rsidRPr="007D0A3B">
        <w:rPr>
          <w:rFonts w:ascii="David" w:hAnsi="David"/>
          <w:b/>
          <w:bCs/>
          <w:sz w:val="24"/>
          <w:rtl/>
        </w:rPr>
        <w:instrText xml:space="preserve"> מספר_המכרז \</w:instrText>
      </w:r>
      <w:r w:rsidR="005D23F3" w:rsidRPr="007D0A3B">
        <w:rPr>
          <w:rFonts w:ascii="David" w:hAnsi="David"/>
          <w:b/>
          <w:bCs/>
          <w:sz w:val="24"/>
        </w:rPr>
        <w:instrText>h</w:instrText>
      </w:r>
      <w:r w:rsidR="005D23F3" w:rsidRPr="007D0A3B">
        <w:rPr>
          <w:rFonts w:ascii="David" w:hAnsi="David"/>
          <w:b/>
          <w:bCs/>
          <w:sz w:val="24"/>
          <w:rtl/>
        </w:rPr>
        <w:instrText xml:space="preserve">  \* </w:instrText>
      </w:r>
      <w:r w:rsidR="005D23F3" w:rsidRPr="007D0A3B">
        <w:rPr>
          <w:rFonts w:ascii="David" w:hAnsi="David"/>
          <w:b/>
          <w:bCs/>
          <w:sz w:val="24"/>
        </w:rPr>
        <w:instrText>MERGEFORMAT</w:instrText>
      </w:r>
      <w:r w:rsidR="005D23F3" w:rsidRPr="007D0A3B">
        <w:rPr>
          <w:rFonts w:ascii="David" w:hAnsi="David"/>
          <w:b/>
          <w:bCs/>
          <w:sz w:val="24"/>
          <w:rtl/>
        </w:rPr>
        <w:instrText xml:space="preserve"> </w:instrText>
      </w:r>
      <w:r w:rsidR="005D23F3" w:rsidRPr="007D0A3B">
        <w:rPr>
          <w:rFonts w:ascii="David" w:hAnsi="David"/>
          <w:b/>
          <w:bCs/>
          <w:sz w:val="24"/>
          <w:rtl/>
        </w:rPr>
      </w:r>
      <w:r w:rsidR="005D23F3" w:rsidRPr="007D0A3B">
        <w:rPr>
          <w:rFonts w:ascii="David" w:hAnsi="David"/>
          <w:b/>
          <w:bCs/>
          <w:sz w:val="24"/>
          <w:rtl/>
        </w:rPr>
        <w:fldChar w:fldCharType="separate"/>
      </w:r>
      <w:r w:rsidR="00EB72F1" w:rsidRPr="00EB72F1">
        <w:rPr>
          <w:rFonts w:ascii="David" w:hAnsi="David"/>
          <w:b/>
          <w:bCs/>
          <w:sz w:val="24"/>
          <w:rtl/>
        </w:rPr>
        <w:t>12/2024</w:t>
      </w:r>
      <w:r w:rsidR="005D23F3" w:rsidRPr="007D0A3B">
        <w:rPr>
          <w:rFonts w:ascii="David" w:hAnsi="David"/>
          <w:b/>
          <w:bCs/>
          <w:sz w:val="24"/>
          <w:rtl/>
        </w:rPr>
        <w:fldChar w:fldCharType="end"/>
      </w:r>
      <w:r w:rsidRPr="007D0A3B">
        <w:rPr>
          <w:rFonts w:ascii="David" w:hAnsi="David"/>
          <w:rtl/>
        </w:rPr>
        <w:t xml:space="preserve">) (להלן: </w:t>
      </w:r>
      <w:r w:rsidRPr="007D0A3B">
        <w:rPr>
          <w:rFonts w:ascii="David" w:hAnsi="David"/>
          <w:b/>
          <w:bCs/>
          <w:rtl/>
        </w:rPr>
        <w:t>"ה</w:t>
      </w:r>
      <w:r w:rsidR="00A82E68">
        <w:rPr>
          <w:rFonts w:ascii="David" w:hAnsi="David"/>
          <w:b/>
          <w:bCs/>
          <w:rtl/>
        </w:rPr>
        <w:t>פנייה</w:t>
      </w:r>
      <w:r w:rsidRPr="007D0A3B">
        <w:rPr>
          <w:rFonts w:ascii="David" w:hAnsi="David"/>
          <w:b/>
          <w:bCs/>
          <w:rtl/>
        </w:rPr>
        <w:t>"</w:t>
      </w:r>
      <w:r w:rsidRPr="007D0A3B">
        <w:rPr>
          <w:rFonts w:ascii="David" w:hAnsi="David"/>
          <w:rtl/>
        </w:rPr>
        <w:t>), והספק _____________________ (להלן: "</w:t>
      </w:r>
      <w:r w:rsidRPr="007D0A3B">
        <w:rPr>
          <w:rFonts w:ascii="David" w:hAnsi="David"/>
          <w:b/>
          <w:bCs/>
          <w:rtl/>
        </w:rPr>
        <w:t>הספק</w:t>
      </w:r>
      <w:r w:rsidRPr="007D0A3B">
        <w:rPr>
          <w:rFonts w:ascii="David" w:hAnsi="David"/>
          <w:rtl/>
        </w:rPr>
        <w:t>") הגיש הצעה ב</w:t>
      </w:r>
      <w:r w:rsidR="00A82E68">
        <w:rPr>
          <w:rFonts w:ascii="David" w:hAnsi="David" w:hint="cs"/>
          <w:rtl/>
        </w:rPr>
        <w:t>מענה ל</w:t>
      </w:r>
      <w:r w:rsidR="00A82E68">
        <w:rPr>
          <w:rFonts w:ascii="David" w:hAnsi="David"/>
          <w:rtl/>
        </w:rPr>
        <w:t>פנייה</w:t>
      </w:r>
      <w:r w:rsidRPr="007D0A3B">
        <w:rPr>
          <w:rFonts w:ascii="David" w:hAnsi="David"/>
          <w:rtl/>
        </w:rPr>
        <w:t xml:space="preserve"> והצעתו התקבלה (להלן: </w:t>
      </w:r>
      <w:r w:rsidRPr="007D0A3B">
        <w:rPr>
          <w:rFonts w:ascii="David" w:hAnsi="David"/>
          <w:b/>
          <w:bCs/>
          <w:rtl/>
        </w:rPr>
        <w:t>"הצעת הספק"</w:t>
      </w:r>
      <w:r w:rsidRPr="007D0A3B">
        <w:rPr>
          <w:rFonts w:ascii="David" w:hAnsi="David"/>
          <w:rtl/>
        </w:rPr>
        <w:t>) ונקבע, כי הספק יבצע עבור ה</w:t>
      </w:r>
      <w:r w:rsidR="003B370C" w:rsidRPr="007D0A3B">
        <w:rPr>
          <w:rFonts w:ascii="David" w:hAnsi="David"/>
          <w:rtl/>
        </w:rPr>
        <w:t>רשות</w:t>
      </w:r>
      <w:r w:rsidRPr="007D0A3B">
        <w:rPr>
          <w:rFonts w:ascii="David" w:hAnsi="David"/>
          <w:rtl/>
        </w:rPr>
        <w:t xml:space="preserve"> את העבודות במועדים ובתנאים כמפורט במסמכי ה</w:t>
      </w:r>
      <w:r w:rsidR="00A82E68">
        <w:rPr>
          <w:rFonts w:ascii="David" w:hAnsi="David"/>
          <w:rtl/>
        </w:rPr>
        <w:t>פנייה</w:t>
      </w:r>
      <w:r w:rsidRPr="007D0A3B">
        <w:rPr>
          <w:rFonts w:ascii="David" w:hAnsi="David"/>
          <w:rtl/>
        </w:rPr>
        <w:t>, לרבות ההסכם ומסמך הגדרת העבודה;</w:t>
      </w:r>
    </w:p>
    <w:p w14:paraId="581D144E" w14:textId="5D9E0CF7" w:rsidR="003C5AAB" w:rsidRPr="007D0A3B" w:rsidRDefault="003C5AAB" w:rsidP="005D23F3">
      <w:pPr>
        <w:ind w:left="851" w:hanging="851"/>
        <w:rPr>
          <w:rFonts w:ascii="David" w:hAnsi="David"/>
          <w:b/>
          <w:bCs/>
          <w:rtl/>
        </w:rPr>
      </w:pPr>
      <w:r w:rsidRPr="007D0A3B">
        <w:rPr>
          <w:rFonts w:ascii="David" w:hAnsi="David"/>
          <w:b/>
          <w:bCs/>
          <w:rtl/>
        </w:rPr>
        <w:t>והואיל</w:t>
      </w:r>
      <w:r w:rsidRPr="007D0A3B">
        <w:rPr>
          <w:rFonts w:ascii="David" w:hAnsi="David"/>
          <w:rtl/>
        </w:rPr>
        <w:t>:</w:t>
      </w:r>
      <w:r w:rsidRPr="007D0A3B">
        <w:rPr>
          <w:rFonts w:ascii="David" w:hAnsi="David"/>
          <w:rtl/>
        </w:rPr>
        <w:tab/>
        <w:t>וה</w:t>
      </w:r>
      <w:r w:rsidR="003B370C" w:rsidRPr="007D0A3B">
        <w:rPr>
          <w:rFonts w:ascii="David" w:hAnsi="David"/>
          <w:rtl/>
        </w:rPr>
        <w:t>רשות</w:t>
      </w:r>
      <w:r w:rsidRPr="007D0A3B">
        <w:rPr>
          <w:rFonts w:ascii="David" w:hAnsi="David"/>
          <w:rtl/>
        </w:rPr>
        <w:t xml:space="preserve"> התנ</w:t>
      </w:r>
      <w:r w:rsidR="003B370C" w:rsidRPr="007D0A3B">
        <w:rPr>
          <w:rFonts w:ascii="David" w:hAnsi="David"/>
          <w:rtl/>
        </w:rPr>
        <w:t>ת</w:t>
      </w:r>
      <w:r w:rsidRPr="007D0A3B">
        <w:rPr>
          <w:rFonts w:ascii="David" w:hAnsi="David"/>
          <w:rtl/>
        </w:rPr>
        <w:t>ה השתתפות הספק ב</w:t>
      </w:r>
      <w:r w:rsidR="00A82E68">
        <w:rPr>
          <w:rFonts w:ascii="David" w:hAnsi="David" w:hint="cs"/>
          <w:rtl/>
        </w:rPr>
        <w:t>קול הקורא</w:t>
      </w:r>
      <w:r w:rsidRPr="007D0A3B">
        <w:rPr>
          <w:rFonts w:ascii="David" w:hAnsi="David"/>
          <w:rtl/>
        </w:rPr>
        <w:t xml:space="preserve"> בתנאי שהספק והבאים מטעמו ישמרו על סודיות כל המידע כהגדרתו להלן, וכן על סמך התחייבות הספק לעשות את כל הדרוש לשמירת סודיות המידע;</w:t>
      </w:r>
    </w:p>
    <w:p w14:paraId="6EA0CB7A" w14:textId="77777777" w:rsidR="003C5AAB" w:rsidRPr="007D0A3B" w:rsidRDefault="003C5AAB" w:rsidP="005D23F3">
      <w:pPr>
        <w:ind w:left="851" w:hanging="851"/>
        <w:rPr>
          <w:rFonts w:ascii="David" w:hAnsi="David"/>
          <w:rtl/>
        </w:rPr>
      </w:pPr>
      <w:r w:rsidRPr="007D0A3B">
        <w:rPr>
          <w:rFonts w:ascii="David" w:hAnsi="David"/>
          <w:b/>
          <w:bCs/>
          <w:rtl/>
        </w:rPr>
        <w:t>והואיל</w:t>
      </w:r>
      <w:r w:rsidRPr="007D0A3B">
        <w:rPr>
          <w:rFonts w:ascii="David" w:hAnsi="David"/>
          <w:rtl/>
        </w:rPr>
        <w:t>:</w:t>
      </w:r>
      <w:r w:rsidRPr="007D0A3B">
        <w:rPr>
          <w:rFonts w:ascii="David" w:hAnsi="David"/>
          <w:rtl/>
        </w:rPr>
        <w:tab/>
      </w:r>
      <w:r w:rsidRPr="007D0A3B">
        <w:rPr>
          <w:rFonts w:ascii="David" w:eastAsia="Times New Roman" w:hAnsi="David"/>
          <w:spacing w:val="6"/>
          <w:sz w:val="24"/>
          <w:rtl/>
          <w:lang w:eastAsia="he-IL"/>
        </w:rPr>
        <w:t>והוסבר</w:t>
      </w:r>
      <w:r w:rsidRPr="007D0A3B">
        <w:rPr>
          <w:rFonts w:ascii="David" w:hAnsi="David"/>
          <w:rtl/>
        </w:rPr>
        <w:t xml:space="preserve"> לספק כי במהלך עיסוקיו במתן השירותים ל</w:t>
      </w:r>
      <w:r w:rsidR="003B370C" w:rsidRPr="007D0A3B">
        <w:rPr>
          <w:rFonts w:ascii="David" w:hAnsi="David"/>
          <w:rtl/>
        </w:rPr>
        <w:t>רשות</w:t>
      </w:r>
      <w:r w:rsidRPr="007D0A3B">
        <w:rPr>
          <w:rFonts w:ascii="David" w:hAnsi="David"/>
          <w:rtl/>
        </w:rPr>
        <w:t xml:space="preserve"> ו/או בקשר אליהם יתכן כי יעסוק ו/או יקבל לחזקתו ו/או יבוא לידיעתו מידע מסוגים שונים, שאינו מצוי בידיעת כלל הציבור, בין בעל פה ובין בכתב, בין ישיר ובין עקיף, השייך ל</w:t>
      </w:r>
      <w:r w:rsidR="003B370C" w:rsidRPr="007D0A3B">
        <w:rPr>
          <w:rFonts w:ascii="David" w:hAnsi="David"/>
          <w:rtl/>
        </w:rPr>
        <w:t>רשות</w:t>
      </w:r>
      <w:r w:rsidRPr="007D0A3B">
        <w:rPr>
          <w:rFonts w:ascii="David" w:hAnsi="David"/>
          <w:rtl/>
        </w:rPr>
        <w:t xml:space="preserve"> ו/או הנו</w:t>
      </w:r>
      <w:r w:rsidR="003B370C" w:rsidRPr="007D0A3B">
        <w:rPr>
          <w:rFonts w:ascii="David" w:hAnsi="David"/>
          <w:rtl/>
        </w:rPr>
        <w:t>ג</w:t>
      </w:r>
      <w:r w:rsidRPr="007D0A3B">
        <w:rPr>
          <w:rFonts w:ascii="David" w:hAnsi="David"/>
          <w:rtl/>
        </w:rPr>
        <w:t>ע ל</w:t>
      </w:r>
      <w:r w:rsidR="003B370C" w:rsidRPr="007D0A3B">
        <w:rPr>
          <w:rFonts w:ascii="David" w:hAnsi="David"/>
          <w:rtl/>
        </w:rPr>
        <w:t>רשות</w:t>
      </w:r>
      <w:r w:rsidRPr="007D0A3B">
        <w:rPr>
          <w:rFonts w:ascii="David" w:hAnsi="David"/>
          <w:rtl/>
        </w:rPr>
        <w:t xml:space="preserve"> ו/או לפעילויותי</w:t>
      </w:r>
      <w:r w:rsidR="003B370C" w:rsidRPr="007D0A3B">
        <w:rPr>
          <w:rFonts w:ascii="David" w:hAnsi="David"/>
          <w:rtl/>
        </w:rPr>
        <w:t>ה</w:t>
      </w:r>
      <w:r w:rsidRPr="007D0A3B">
        <w:rPr>
          <w:rFonts w:ascii="David" w:hAnsi="David"/>
          <w:rtl/>
        </w:rPr>
        <w:t xml:space="preserve"> בכל צורה ואופן, לרבות אך מבלי לגרוע מכלליות האמור, נתונים, מסמכים ודו"חות (להלן: "</w:t>
      </w:r>
      <w:r w:rsidRPr="007D0A3B">
        <w:rPr>
          <w:rFonts w:ascii="David" w:hAnsi="David"/>
          <w:b/>
          <w:bCs/>
          <w:rtl/>
        </w:rPr>
        <w:t>המידע</w:t>
      </w:r>
      <w:r w:rsidRPr="007D0A3B">
        <w:rPr>
          <w:rFonts w:ascii="David" w:hAnsi="David"/>
          <w:rtl/>
        </w:rPr>
        <w:t>");</w:t>
      </w:r>
    </w:p>
    <w:p w14:paraId="29AAEAAD" w14:textId="77777777" w:rsidR="003C5AAB" w:rsidRPr="007D0A3B" w:rsidRDefault="003C5AAB" w:rsidP="005D23F3">
      <w:pPr>
        <w:ind w:left="851" w:hanging="851"/>
        <w:rPr>
          <w:rFonts w:ascii="David" w:hAnsi="David"/>
          <w:rtl/>
        </w:rPr>
      </w:pPr>
      <w:r w:rsidRPr="007D0A3B">
        <w:rPr>
          <w:rFonts w:ascii="David" w:hAnsi="David"/>
          <w:b/>
          <w:bCs/>
          <w:rtl/>
        </w:rPr>
        <w:t>והואיל</w:t>
      </w:r>
      <w:r w:rsidRPr="007D0A3B">
        <w:rPr>
          <w:rFonts w:ascii="David" w:hAnsi="David"/>
          <w:rtl/>
        </w:rPr>
        <w:t>:</w:t>
      </w:r>
      <w:r w:rsidRPr="007D0A3B">
        <w:rPr>
          <w:rFonts w:ascii="David" w:hAnsi="David"/>
          <w:rtl/>
        </w:rPr>
        <w:tab/>
      </w:r>
      <w:r w:rsidRPr="007D0A3B">
        <w:rPr>
          <w:rFonts w:ascii="David" w:eastAsia="Times New Roman" w:hAnsi="David"/>
          <w:spacing w:val="6"/>
          <w:sz w:val="24"/>
          <w:rtl/>
          <w:lang w:eastAsia="he-IL"/>
        </w:rPr>
        <w:t>והוסבר</w:t>
      </w:r>
      <w:r w:rsidRPr="007D0A3B">
        <w:rPr>
          <w:rFonts w:ascii="David" w:hAnsi="David"/>
          <w:rtl/>
        </w:rPr>
        <w:t xml:space="preserve"> לספק וידוע לו כי גילוי המידע בכל צורה שהיא לכל אדם או גוף מלבד ה</w:t>
      </w:r>
      <w:r w:rsidR="003B370C" w:rsidRPr="007D0A3B">
        <w:rPr>
          <w:rFonts w:ascii="David" w:hAnsi="David"/>
          <w:rtl/>
        </w:rPr>
        <w:t>רשות</w:t>
      </w:r>
      <w:r w:rsidRPr="007D0A3B">
        <w:rPr>
          <w:rFonts w:ascii="David" w:hAnsi="David"/>
          <w:rtl/>
        </w:rPr>
        <w:t>, עלול לגרום ל</w:t>
      </w:r>
      <w:r w:rsidR="003B370C" w:rsidRPr="007D0A3B">
        <w:rPr>
          <w:rFonts w:ascii="David" w:hAnsi="David"/>
          <w:rtl/>
        </w:rPr>
        <w:t>רשות</w:t>
      </w:r>
      <w:r w:rsidRPr="007D0A3B">
        <w:rPr>
          <w:rFonts w:ascii="David" w:hAnsi="David"/>
          <w:rtl/>
        </w:rPr>
        <w:t xml:space="preserve"> ו/או לצדדים אחרים נזק, והוא עלול להוות עבירה פלילית;</w:t>
      </w:r>
    </w:p>
    <w:p w14:paraId="1CF9C34B" w14:textId="77777777" w:rsidR="00AD3375" w:rsidRPr="007D0A3B" w:rsidRDefault="00AD3375" w:rsidP="003C5AAB">
      <w:pPr>
        <w:tabs>
          <w:tab w:val="left" w:pos="720"/>
          <w:tab w:val="left" w:pos="1134"/>
          <w:tab w:val="left" w:pos="1701"/>
          <w:tab w:val="left" w:pos="2268"/>
          <w:tab w:val="left" w:pos="2835"/>
          <w:tab w:val="right" w:pos="6804"/>
          <w:tab w:val="right" w:pos="7371"/>
          <w:tab w:val="right" w:pos="7938"/>
        </w:tabs>
        <w:jc w:val="center"/>
        <w:rPr>
          <w:rFonts w:ascii="David" w:eastAsia="Times New Roman" w:hAnsi="David"/>
          <w:b/>
          <w:bCs/>
          <w:spacing w:val="6"/>
          <w:sz w:val="24"/>
          <w:u w:val="single"/>
          <w:rtl/>
          <w:lang w:eastAsia="he-IL"/>
        </w:rPr>
      </w:pPr>
    </w:p>
    <w:p w14:paraId="34C5E2EC" w14:textId="77777777" w:rsidR="003C5AAB" w:rsidRPr="007D0A3B" w:rsidRDefault="003C5AAB" w:rsidP="003C5AAB">
      <w:pPr>
        <w:tabs>
          <w:tab w:val="left" w:pos="720"/>
          <w:tab w:val="left" w:pos="1134"/>
          <w:tab w:val="left" w:pos="1701"/>
          <w:tab w:val="left" w:pos="2268"/>
          <w:tab w:val="left" w:pos="2835"/>
          <w:tab w:val="right" w:pos="6804"/>
          <w:tab w:val="right" w:pos="7371"/>
          <w:tab w:val="right" w:pos="7938"/>
        </w:tabs>
        <w:jc w:val="center"/>
        <w:rPr>
          <w:rFonts w:ascii="David" w:eastAsia="Times New Roman" w:hAnsi="David"/>
          <w:b/>
          <w:bCs/>
          <w:spacing w:val="6"/>
          <w:sz w:val="24"/>
          <w:u w:val="single"/>
          <w:rtl/>
          <w:lang w:eastAsia="he-IL"/>
        </w:rPr>
      </w:pPr>
      <w:r w:rsidRPr="007D0A3B">
        <w:rPr>
          <w:rFonts w:ascii="David" w:eastAsia="Times New Roman" w:hAnsi="David"/>
          <w:b/>
          <w:bCs/>
          <w:spacing w:val="6"/>
          <w:sz w:val="24"/>
          <w:u w:val="single"/>
          <w:rtl/>
          <w:lang w:eastAsia="he-IL"/>
        </w:rPr>
        <w:t>אי לזאת, אני החתום מטה מתחייב כלפיכם כדלקמן:</w:t>
      </w:r>
    </w:p>
    <w:p w14:paraId="269F46EF" w14:textId="77777777" w:rsidR="003C5AAB" w:rsidRPr="007D0A3B" w:rsidRDefault="003C5AAB" w:rsidP="003C5AAB">
      <w:pPr>
        <w:ind w:left="641"/>
        <w:contextualSpacing/>
        <w:rPr>
          <w:rFonts w:ascii="David" w:hAnsi="David"/>
          <w:sz w:val="24"/>
          <w:rtl/>
        </w:rPr>
      </w:pPr>
    </w:p>
    <w:p w14:paraId="47711870" w14:textId="77777777" w:rsidR="003C5AAB" w:rsidRPr="007D0A3B" w:rsidRDefault="003C5AAB" w:rsidP="00A71A9B">
      <w:pPr>
        <w:numPr>
          <w:ilvl w:val="0"/>
          <w:numId w:val="6"/>
        </w:numPr>
        <w:ind w:left="737" w:hanging="737"/>
        <w:contextualSpacing/>
        <w:rPr>
          <w:rFonts w:ascii="David" w:hAnsi="David"/>
          <w:sz w:val="24"/>
        </w:rPr>
      </w:pPr>
      <w:bookmarkStart w:id="97" w:name="_Ref263615681"/>
      <w:r w:rsidRPr="007D0A3B">
        <w:rPr>
          <w:rFonts w:ascii="David" w:hAnsi="David"/>
          <w:sz w:val="24"/>
          <w:rtl/>
        </w:rPr>
        <w:t>לשמור על סודיות גמורה ומוחלטת של המידע ו/או כל הקשור והנובע מן השירותים או ביצועם.</w:t>
      </w:r>
      <w:bookmarkEnd w:id="97"/>
    </w:p>
    <w:p w14:paraId="58C363D1" w14:textId="37AE21DB" w:rsidR="003C5AAB" w:rsidRPr="007D0A3B" w:rsidRDefault="003C5AAB" w:rsidP="00A71A9B">
      <w:pPr>
        <w:numPr>
          <w:ilvl w:val="0"/>
          <w:numId w:val="6"/>
        </w:numPr>
        <w:ind w:left="737" w:hanging="737"/>
        <w:contextualSpacing/>
        <w:rPr>
          <w:rFonts w:ascii="David" w:hAnsi="David"/>
          <w:sz w:val="24"/>
          <w:rtl/>
        </w:rPr>
      </w:pPr>
      <w:r w:rsidRPr="007D0A3B">
        <w:rPr>
          <w:rFonts w:ascii="David" w:hAnsi="David"/>
          <w:sz w:val="24"/>
          <w:rtl/>
        </w:rPr>
        <w:t xml:space="preserve">מבלי לפגוע בכלליות האמור בסעיף </w:t>
      </w:r>
      <w:r w:rsidRPr="007D0A3B">
        <w:rPr>
          <w:rFonts w:ascii="David" w:hAnsi="David"/>
          <w:rtl/>
        </w:rPr>
        <w:fldChar w:fldCharType="begin"/>
      </w:r>
      <w:r w:rsidRPr="007D0A3B">
        <w:rPr>
          <w:rFonts w:ascii="David" w:hAnsi="David"/>
        </w:rPr>
        <w:instrText xml:space="preserve"> REF _Ref263615681 \r \h  \* MERGEFORMAT </w:instrText>
      </w:r>
      <w:r w:rsidRPr="007D0A3B">
        <w:rPr>
          <w:rFonts w:ascii="David" w:hAnsi="David"/>
          <w:rtl/>
        </w:rPr>
      </w:r>
      <w:r w:rsidRPr="007D0A3B">
        <w:rPr>
          <w:rFonts w:ascii="David" w:hAnsi="David"/>
          <w:rtl/>
        </w:rPr>
        <w:fldChar w:fldCharType="separate"/>
      </w:r>
      <w:r w:rsidR="00EB72F1" w:rsidRPr="00EB72F1">
        <w:rPr>
          <w:rFonts w:ascii="David" w:hAnsi="David"/>
          <w:sz w:val="24"/>
          <w:cs/>
        </w:rPr>
        <w:t>‎</w:t>
      </w:r>
      <w:r w:rsidR="00EB72F1" w:rsidRPr="00EB72F1">
        <w:rPr>
          <w:rFonts w:ascii="David" w:hAnsi="David"/>
          <w:sz w:val="24"/>
        </w:rPr>
        <w:t>1</w:t>
      </w:r>
      <w:r w:rsidRPr="007D0A3B">
        <w:rPr>
          <w:rFonts w:ascii="David" w:hAnsi="David"/>
          <w:rtl/>
        </w:rPr>
        <w:fldChar w:fldCharType="end"/>
      </w:r>
      <w:r w:rsidRPr="007D0A3B">
        <w:rPr>
          <w:rFonts w:ascii="David" w:hAnsi="David"/>
          <w:sz w:val="24"/>
          <w:rtl/>
        </w:rPr>
        <w:t xml:space="preserve"> לעיל, הנני מתחייב כי במשך תקופת מתן השירותים ל</w:t>
      </w:r>
      <w:r w:rsidR="003B370C" w:rsidRPr="007D0A3B">
        <w:rPr>
          <w:rFonts w:ascii="David" w:hAnsi="David"/>
          <w:sz w:val="24"/>
          <w:rtl/>
        </w:rPr>
        <w:t>רשות</w:t>
      </w:r>
      <w:r w:rsidRPr="007D0A3B">
        <w:rPr>
          <w:rFonts w:ascii="David" w:hAnsi="David"/>
          <w:sz w:val="24"/>
          <w:rtl/>
        </w:rPr>
        <w:t xml:space="preserve"> או לאחר מכן ללא הגבלת זמן לא אגלה לכל אדם או גוף, לא אפרסם וכן לא אוציא מחזקתי את המידע ו/או כל חומר כתוב אחר ו/או כל חפץ או דבר, בין ישיר ובין עקיף, לצד כל שהוא.</w:t>
      </w:r>
    </w:p>
    <w:p w14:paraId="5AD92EAD" w14:textId="77777777" w:rsidR="003C5AAB" w:rsidRPr="007D0A3B" w:rsidRDefault="003C5AAB" w:rsidP="00A71A9B">
      <w:pPr>
        <w:numPr>
          <w:ilvl w:val="0"/>
          <w:numId w:val="6"/>
        </w:numPr>
        <w:ind w:left="737" w:hanging="737"/>
        <w:contextualSpacing/>
        <w:rPr>
          <w:rFonts w:ascii="David" w:hAnsi="David"/>
          <w:sz w:val="24"/>
          <w:rtl/>
        </w:rPr>
      </w:pPr>
      <w:r w:rsidRPr="007D0A3B">
        <w:rPr>
          <w:rFonts w:ascii="David" w:hAnsi="David"/>
          <w:sz w:val="24"/>
          <w:rtl/>
        </w:rPr>
        <w:t>לנקוט אמצעי זהירות קפדניים ולעשות את כל הדרוש מבחינה בטיחותית, ביטחונית, נוהלית או אחרת כדי לקיים את התחייבויותיי על פי התחייבות זו.</w:t>
      </w:r>
    </w:p>
    <w:p w14:paraId="58E09650" w14:textId="77777777" w:rsidR="003C5AAB" w:rsidRPr="007D0A3B" w:rsidRDefault="003C5AAB" w:rsidP="00A71A9B">
      <w:pPr>
        <w:numPr>
          <w:ilvl w:val="0"/>
          <w:numId w:val="6"/>
        </w:numPr>
        <w:ind w:left="737" w:hanging="737"/>
        <w:contextualSpacing/>
        <w:rPr>
          <w:rFonts w:ascii="David" w:hAnsi="David"/>
          <w:sz w:val="24"/>
          <w:rtl/>
        </w:rPr>
      </w:pPr>
      <w:r w:rsidRPr="007D0A3B">
        <w:rPr>
          <w:rFonts w:ascii="David" w:hAnsi="David"/>
          <w:sz w:val="24"/>
          <w:rtl/>
        </w:rPr>
        <w:t>להביא לידיעת עובדי ו/או מי מטעמי חובה זו של שמירת סודיות ואת העונש על אי מילוי החובה.</w:t>
      </w:r>
    </w:p>
    <w:p w14:paraId="3AF35161" w14:textId="77777777" w:rsidR="003C5AAB" w:rsidRPr="007D0A3B" w:rsidRDefault="003C5AAB" w:rsidP="00A71A9B">
      <w:pPr>
        <w:numPr>
          <w:ilvl w:val="0"/>
          <w:numId w:val="6"/>
        </w:numPr>
        <w:ind w:left="737" w:hanging="737"/>
        <w:contextualSpacing/>
        <w:rPr>
          <w:rFonts w:ascii="David" w:hAnsi="David"/>
          <w:sz w:val="24"/>
          <w:rtl/>
        </w:rPr>
      </w:pPr>
      <w:r w:rsidRPr="007D0A3B">
        <w:rPr>
          <w:rFonts w:ascii="David" w:hAnsi="David"/>
          <w:sz w:val="24"/>
          <w:rtl/>
        </w:rPr>
        <w:t>להיות אחראי כלפיכם על פי כל דין לכל נזק או פגיעה או הוצאה או תוצאה מכל סוג, אשר יגרמו לכם או לצד שלישי כל שהוא כתוצאה מהפרת התחייבותי זו, וזאת בין אם אהיה אחראי לבדי בגין כל האמור ובין אם אהיה אחראי ביחד עם אחרים.</w:t>
      </w:r>
    </w:p>
    <w:p w14:paraId="2385D9AC" w14:textId="77777777" w:rsidR="003C5AAB" w:rsidRPr="007D0A3B" w:rsidRDefault="003C5AAB" w:rsidP="00A71A9B">
      <w:pPr>
        <w:numPr>
          <w:ilvl w:val="0"/>
          <w:numId w:val="6"/>
        </w:numPr>
        <w:ind w:left="737" w:hanging="737"/>
        <w:contextualSpacing/>
        <w:rPr>
          <w:rFonts w:ascii="David" w:hAnsi="David"/>
          <w:sz w:val="24"/>
          <w:rtl/>
        </w:rPr>
      </w:pPr>
      <w:r w:rsidRPr="007D0A3B">
        <w:rPr>
          <w:rFonts w:ascii="David" w:hAnsi="David"/>
          <w:sz w:val="24"/>
          <w:rtl/>
        </w:rPr>
        <w:t>להחתים את העובדים מטעמי על התחייבות לשמירת סודיות בנוסח זהה להתחייבות זו.</w:t>
      </w:r>
    </w:p>
    <w:p w14:paraId="60FC5062" w14:textId="77777777" w:rsidR="003C5AAB" w:rsidRPr="007D0A3B" w:rsidRDefault="003C5AAB" w:rsidP="00A71A9B">
      <w:pPr>
        <w:numPr>
          <w:ilvl w:val="0"/>
          <w:numId w:val="6"/>
        </w:numPr>
        <w:ind w:left="737" w:hanging="737"/>
        <w:contextualSpacing/>
        <w:rPr>
          <w:rFonts w:ascii="David" w:hAnsi="David"/>
          <w:sz w:val="24"/>
          <w:rtl/>
        </w:rPr>
      </w:pPr>
      <w:r w:rsidRPr="007D0A3B">
        <w:rPr>
          <w:rFonts w:ascii="David" w:hAnsi="David"/>
          <w:sz w:val="24"/>
          <w:rtl/>
        </w:rPr>
        <w:lastRenderedPageBreak/>
        <w:t>להחזיר לידיכם ולחזקתכם מיד כשאתבקש לכך כל חומר כתוב או אחר או חפץ שקיבלתי מכם או השייך לכם שהגיע לחזקתי או לידי עקב מתן השירותים או שקיבלתי מכל אדם או גוף עקב מתן השירותים או חומר שהכנתי עבורכם. כמו כן, הנני מתחייב לא לשמור אצלי עותק כל שהוא של חומר כאמור או של מידע.</w:t>
      </w:r>
    </w:p>
    <w:p w14:paraId="4AA4A295" w14:textId="77777777" w:rsidR="003C5AAB" w:rsidRPr="007D0A3B" w:rsidRDefault="003C5AAB" w:rsidP="00A71A9B">
      <w:pPr>
        <w:numPr>
          <w:ilvl w:val="0"/>
          <w:numId w:val="6"/>
        </w:numPr>
        <w:ind w:left="737" w:hanging="737"/>
        <w:contextualSpacing/>
        <w:rPr>
          <w:rFonts w:ascii="David" w:hAnsi="David"/>
          <w:sz w:val="24"/>
          <w:rtl/>
        </w:rPr>
      </w:pPr>
      <w:r w:rsidRPr="007D0A3B">
        <w:rPr>
          <w:rFonts w:ascii="David" w:hAnsi="David"/>
          <w:sz w:val="24"/>
          <w:rtl/>
        </w:rPr>
        <w:t>בכל מקרה שאגלה מידע כאמור השייך לכם ו/או הנמצא ברשותכם ו/או הקשור לפעילויותיכם, תהיה לכם זכות תביעה נפרדת ועצמאית כלפי בגין הפרת חובת הסודיות שלעיל.</w:t>
      </w:r>
    </w:p>
    <w:p w14:paraId="28FE05F2" w14:textId="77777777" w:rsidR="003C5AAB" w:rsidRPr="007D0A3B" w:rsidRDefault="003C5AAB" w:rsidP="00A71A9B">
      <w:pPr>
        <w:numPr>
          <w:ilvl w:val="0"/>
          <w:numId w:val="6"/>
        </w:numPr>
        <w:ind w:left="737" w:hanging="737"/>
        <w:contextualSpacing/>
        <w:rPr>
          <w:rFonts w:ascii="David" w:hAnsi="David"/>
          <w:sz w:val="24"/>
          <w:rtl/>
        </w:rPr>
      </w:pPr>
      <w:r w:rsidRPr="007D0A3B">
        <w:rPr>
          <w:rFonts w:ascii="David" w:hAnsi="David"/>
          <w:sz w:val="24"/>
          <w:rtl/>
        </w:rPr>
        <w:t>הנני מצהיר כי ידוע לי ששימוש במידע שיגיע לידי במהלך ביצוע העבודה ומסירתו לאחר מהווים עבירה על פי חוק עונשין, התשל"ז - 1997 וחוק הגנת הפרטיות התשמ"א - 1981.</w:t>
      </w:r>
    </w:p>
    <w:p w14:paraId="3436EA42" w14:textId="77777777" w:rsidR="003C5AAB" w:rsidRPr="007D0A3B" w:rsidRDefault="003C5AAB" w:rsidP="00A71A9B">
      <w:pPr>
        <w:numPr>
          <w:ilvl w:val="0"/>
          <w:numId w:val="6"/>
        </w:numPr>
        <w:ind w:left="737" w:hanging="737"/>
        <w:contextualSpacing/>
        <w:rPr>
          <w:rFonts w:ascii="David" w:hAnsi="David"/>
          <w:sz w:val="24"/>
          <w:rtl/>
        </w:rPr>
      </w:pPr>
      <w:r w:rsidRPr="007D0A3B">
        <w:rPr>
          <w:rFonts w:ascii="David" w:hAnsi="David"/>
          <w:sz w:val="24"/>
          <w:rtl/>
        </w:rPr>
        <w:t>שלא לעסוק בכל דרך שהיא בעיסוק שיגרום לי להיות במצב של ניגוד עניינים ישיר או עקיף, בין ענייני ו/או בעלי השליטה ביו/או נושאי המשרה שלי ו/או הפועלים מטעמי, לבין ענייני ה</w:t>
      </w:r>
      <w:r w:rsidR="003B370C" w:rsidRPr="007D0A3B">
        <w:rPr>
          <w:rFonts w:ascii="David" w:hAnsi="David"/>
          <w:sz w:val="24"/>
          <w:rtl/>
        </w:rPr>
        <w:t>רשות</w:t>
      </w:r>
      <w:r w:rsidRPr="007D0A3B">
        <w:rPr>
          <w:rFonts w:ascii="David" w:hAnsi="David"/>
          <w:sz w:val="24"/>
          <w:rtl/>
        </w:rPr>
        <w:t xml:space="preserve"> ו/או מתן השירותים.</w:t>
      </w:r>
    </w:p>
    <w:p w14:paraId="39C5BB8C" w14:textId="77777777" w:rsidR="003C5AAB" w:rsidRPr="007D0A3B" w:rsidRDefault="003C5AAB" w:rsidP="00A71A9B">
      <w:pPr>
        <w:numPr>
          <w:ilvl w:val="0"/>
          <w:numId w:val="6"/>
        </w:numPr>
        <w:ind w:left="737" w:hanging="737"/>
        <w:contextualSpacing/>
        <w:rPr>
          <w:rFonts w:ascii="David" w:hAnsi="David"/>
          <w:sz w:val="24"/>
        </w:rPr>
      </w:pPr>
      <w:r w:rsidRPr="007D0A3B">
        <w:rPr>
          <w:rFonts w:ascii="David" w:hAnsi="David"/>
          <w:sz w:val="24"/>
          <w:rtl/>
        </w:rPr>
        <w:t>להח</w:t>
      </w:r>
      <w:r w:rsidR="00F13AE9" w:rsidRPr="007D0A3B">
        <w:rPr>
          <w:rFonts w:ascii="David" w:hAnsi="David"/>
          <w:sz w:val="24"/>
          <w:rtl/>
        </w:rPr>
        <w:t>ת</w:t>
      </w:r>
      <w:r w:rsidRPr="007D0A3B">
        <w:rPr>
          <w:rFonts w:ascii="David" w:hAnsi="David"/>
          <w:sz w:val="24"/>
          <w:rtl/>
        </w:rPr>
        <w:t>ים את העובדים על התחייבות להמנעות מניגוד עניינים.</w:t>
      </w:r>
    </w:p>
    <w:p w14:paraId="71B8ADF7" w14:textId="77777777" w:rsidR="003C5AAB" w:rsidRPr="007D0A3B" w:rsidRDefault="003C5AAB" w:rsidP="00A71A9B">
      <w:pPr>
        <w:numPr>
          <w:ilvl w:val="0"/>
          <w:numId w:val="6"/>
        </w:numPr>
        <w:ind w:left="737" w:hanging="737"/>
        <w:contextualSpacing/>
        <w:rPr>
          <w:rFonts w:ascii="David" w:hAnsi="David"/>
          <w:sz w:val="24"/>
        </w:rPr>
      </w:pPr>
      <w:r w:rsidRPr="007D0A3B">
        <w:rPr>
          <w:rFonts w:ascii="David" w:hAnsi="David"/>
          <w:sz w:val="24"/>
          <w:rtl/>
        </w:rPr>
        <w:t>התחייבותי זו לא תפורש כיוצרת קשר אישי מכל סוג שהוא ביני לביניכם.</w:t>
      </w:r>
    </w:p>
    <w:p w14:paraId="54F6E134" w14:textId="77777777" w:rsidR="003C5AAB" w:rsidRPr="007D0A3B" w:rsidRDefault="003C5AAB" w:rsidP="003C5AAB">
      <w:pPr>
        <w:spacing w:after="40"/>
        <w:rPr>
          <w:rFonts w:ascii="David" w:hAnsi="David"/>
          <w:rtl/>
        </w:rPr>
      </w:pPr>
    </w:p>
    <w:p w14:paraId="1E2A6720" w14:textId="77777777" w:rsidR="003C5AAB" w:rsidRPr="007D0A3B" w:rsidRDefault="003C5AAB" w:rsidP="003C5AAB">
      <w:pPr>
        <w:spacing w:after="40"/>
        <w:jc w:val="center"/>
        <w:rPr>
          <w:rFonts w:ascii="David" w:hAnsi="David"/>
          <w:b/>
          <w:bCs/>
          <w:u w:val="single"/>
          <w:rtl/>
        </w:rPr>
      </w:pPr>
      <w:r w:rsidRPr="007D0A3B">
        <w:rPr>
          <w:rFonts w:ascii="David" w:hAnsi="David"/>
          <w:b/>
          <w:bCs/>
          <w:u w:val="single"/>
          <w:rtl/>
        </w:rPr>
        <w:t>ולראיה באתי על החתום</w:t>
      </w:r>
    </w:p>
    <w:tbl>
      <w:tblPr>
        <w:bidiVisual/>
        <w:tblW w:w="5000" w:type="pct"/>
        <w:jc w:val="center"/>
        <w:tblLook w:val="04A0" w:firstRow="1" w:lastRow="0" w:firstColumn="1" w:lastColumn="0" w:noHBand="0" w:noVBand="1"/>
      </w:tblPr>
      <w:tblGrid>
        <w:gridCol w:w="1555"/>
        <w:gridCol w:w="391"/>
        <w:gridCol w:w="1530"/>
        <w:gridCol w:w="389"/>
        <w:gridCol w:w="1535"/>
        <w:gridCol w:w="389"/>
        <w:gridCol w:w="1544"/>
        <w:gridCol w:w="389"/>
        <w:gridCol w:w="1548"/>
      </w:tblGrid>
      <w:tr w:rsidR="003C5AAB" w:rsidRPr="007D0A3B" w14:paraId="3142E9FB" w14:textId="77777777" w:rsidTr="005D23F3">
        <w:trPr>
          <w:jc w:val="center"/>
        </w:trPr>
        <w:tc>
          <w:tcPr>
            <w:tcW w:w="838" w:type="pct"/>
            <w:tcBorders>
              <w:top w:val="nil"/>
              <w:left w:val="nil"/>
              <w:bottom w:val="single" w:sz="4" w:space="0" w:color="auto"/>
              <w:right w:val="nil"/>
            </w:tcBorders>
            <w:vAlign w:val="center"/>
          </w:tcPr>
          <w:p w14:paraId="5BC30B4B" w14:textId="77777777" w:rsidR="003C5AAB" w:rsidRPr="007D0A3B" w:rsidRDefault="003C5AAB" w:rsidP="003C5AAB">
            <w:pPr>
              <w:jc w:val="center"/>
              <w:rPr>
                <w:rFonts w:ascii="David" w:hAnsi="David"/>
                <w:rtl/>
              </w:rPr>
            </w:pPr>
          </w:p>
        </w:tc>
        <w:tc>
          <w:tcPr>
            <w:tcW w:w="211" w:type="pct"/>
            <w:vAlign w:val="center"/>
          </w:tcPr>
          <w:p w14:paraId="64951FD3" w14:textId="77777777" w:rsidR="003C5AAB" w:rsidRPr="007D0A3B" w:rsidRDefault="003C5AAB" w:rsidP="003C5AAB">
            <w:pPr>
              <w:jc w:val="center"/>
              <w:rPr>
                <w:rFonts w:ascii="David" w:hAnsi="David"/>
                <w:rtl/>
              </w:rPr>
            </w:pPr>
          </w:p>
        </w:tc>
        <w:tc>
          <w:tcPr>
            <w:tcW w:w="825" w:type="pct"/>
            <w:tcBorders>
              <w:top w:val="nil"/>
              <w:left w:val="nil"/>
              <w:bottom w:val="single" w:sz="4" w:space="0" w:color="auto"/>
              <w:right w:val="nil"/>
            </w:tcBorders>
            <w:vAlign w:val="center"/>
          </w:tcPr>
          <w:p w14:paraId="47F2CADA" w14:textId="77777777" w:rsidR="003C5AAB" w:rsidRPr="007D0A3B" w:rsidRDefault="003C5AAB" w:rsidP="003C5AAB">
            <w:pPr>
              <w:jc w:val="center"/>
              <w:rPr>
                <w:rFonts w:ascii="David" w:hAnsi="David"/>
                <w:rtl/>
              </w:rPr>
            </w:pPr>
          </w:p>
        </w:tc>
        <w:tc>
          <w:tcPr>
            <w:tcW w:w="210" w:type="pct"/>
            <w:vAlign w:val="center"/>
          </w:tcPr>
          <w:p w14:paraId="485CE7EF" w14:textId="77777777" w:rsidR="003C5AAB" w:rsidRPr="007D0A3B" w:rsidRDefault="003C5AAB" w:rsidP="003C5AAB">
            <w:pPr>
              <w:jc w:val="center"/>
              <w:rPr>
                <w:rFonts w:ascii="David" w:hAnsi="David"/>
                <w:rtl/>
              </w:rPr>
            </w:pPr>
          </w:p>
        </w:tc>
        <w:tc>
          <w:tcPr>
            <w:tcW w:w="828" w:type="pct"/>
            <w:tcBorders>
              <w:top w:val="nil"/>
              <w:left w:val="nil"/>
              <w:bottom w:val="single" w:sz="4" w:space="0" w:color="auto"/>
              <w:right w:val="nil"/>
            </w:tcBorders>
            <w:vAlign w:val="center"/>
          </w:tcPr>
          <w:p w14:paraId="2F3A9464" w14:textId="77777777" w:rsidR="003C5AAB" w:rsidRPr="007D0A3B" w:rsidRDefault="003C5AAB" w:rsidP="003C5AAB">
            <w:pPr>
              <w:jc w:val="center"/>
              <w:rPr>
                <w:rFonts w:ascii="David" w:hAnsi="David"/>
                <w:rtl/>
              </w:rPr>
            </w:pPr>
          </w:p>
        </w:tc>
        <w:tc>
          <w:tcPr>
            <w:tcW w:w="210" w:type="pct"/>
            <w:vAlign w:val="center"/>
          </w:tcPr>
          <w:p w14:paraId="755B8EA0" w14:textId="77777777" w:rsidR="003C5AAB" w:rsidRPr="007D0A3B" w:rsidRDefault="003C5AAB" w:rsidP="003C5AAB">
            <w:pPr>
              <w:jc w:val="center"/>
              <w:rPr>
                <w:rFonts w:ascii="David" w:hAnsi="David"/>
                <w:rtl/>
              </w:rPr>
            </w:pPr>
          </w:p>
        </w:tc>
        <w:tc>
          <w:tcPr>
            <w:tcW w:w="833" w:type="pct"/>
            <w:tcBorders>
              <w:top w:val="nil"/>
              <w:left w:val="nil"/>
              <w:bottom w:val="single" w:sz="4" w:space="0" w:color="auto"/>
              <w:right w:val="nil"/>
            </w:tcBorders>
            <w:vAlign w:val="center"/>
          </w:tcPr>
          <w:p w14:paraId="547B8935" w14:textId="77777777" w:rsidR="003C5AAB" w:rsidRPr="007D0A3B" w:rsidRDefault="003C5AAB" w:rsidP="003C5AAB">
            <w:pPr>
              <w:jc w:val="center"/>
              <w:rPr>
                <w:rFonts w:ascii="David" w:hAnsi="David"/>
                <w:rtl/>
              </w:rPr>
            </w:pPr>
          </w:p>
        </w:tc>
        <w:tc>
          <w:tcPr>
            <w:tcW w:w="210" w:type="pct"/>
            <w:vAlign w:val="center"/>
          </w:tcPr>
          <w:p w14:paraId="224BA47A" w14:textId="77777777" w:rsidR="003C5AAB" w:rsidRPr="007D0A3B" w:rsidRDefault="003C5AAB" w:rsidP="003C5AAB">
            <w:pPr>
              <w:jc w:val="center"/>
              <w:rPr>
                <w:rFonts w:ascii="David" w:hAnsi="David"/>
                <w:rtl/>
              </w:rPr>
            </w:pPr>
          </w:p>
        </w:tc>
        <w:tc>
          <w:tcPr>
            <w:tcW w:w="835" w:type="pct"/>
            <w:tcBorders>
              <w:top w:val="nil"/>
              <w:left w:val="nil"/>
              <w:bottom w:val="single" w:sz="4" w:space="0" w:color="auto"/>
              <w:right w:val="nil"/>
            </w:tcBorders>
            <w:vAlign w:val="center"/>
          </w:tcPr>
          <w:p w14:paraId="4AF19737" w14:textId="77777777" w:rsidR="003C5AAB" w:rsidRPr="007D0A3B" w:rsidRDefault="003C5AAB" w:rsidP="003C5AAB">
            <w:pPr>
              <w:jc w:val="center"/>
              <w:rPr>
                <w:rFonts w:ascii="David" w:hAnsi="David"/>
                <w:rtl/>
              </w:rPr>
            </w:pPr>
          </w:p>
        </w:tc>
      </w:tr>
      <w:tr w:rsidR="003C5AAB" w:rsidRPr="007D0A3B" w14:paraId="21AADF2B" w14:textId="77777777" w:rsidTr="005D23F3">
        <w:trPr>
          <w:jc w:val="center"/>
        </w:trPr>
        <w:tc>
          <w:tcPr>
            <w:tcW w:w="838" w:type="pct"/>
            <w:tcBorders>
              <w:top w:val="single" w:sz="4" w:space="0" w:color="auto"/>
              <w:left w:val="nil"/>
              <w:bottom w:val="nil"/>
              <w:right w:val="nil"/>
            </w:tcBorders>
            <w:vAlign w:val="center"/>
            <w:hideMark/>
          </w:tcPr>
          <w:p w14:paraId="6F170338" w14:textId="77777777" w:rsidR="003C5AAB" w:rsidRPr="007D0A3B" w:rsidRDefault="003C5AAB" w:rsidP="003C5AAB">
            <w:pPr>
              <w:jc w:val="center"/>
              <w:rPr>
                <w:rFonts w:ascii="David" w:hAnsi="David"/>
                <w:szCs w:val="22"/>
                <w:rtl/>
              </w:rPr>
            </w:pPr>
            <w:r w:rsidRPr="007D0A3B">
              <w:rPr>
                <w:rFonts w:ascii="David" w:hAnsi="David"/>
                <w:szCs w:val="22"/>
                <w:rtl/>
              </w:rPr>
              <w:t>שם משפחה</w:t>
            </w:r>
          </w:p>
        </w:tc>
        <w:tc>
          <w:tcPr>
            <w:tcW w:w="211" w:type="pct"/>
            <w:vAlign w:val="center"/>
          </w:tcPr>
          <w:p w14:paraId="60E36EA8" w14:textId="77777777" w:rsidR="003C5AAB" w:rsidRPr="007D0A3B" w:rsidRDefault="003C5AAB" w:rsidP="003C5AAB">
            <w:pPr>
              <w:jc w:val="center"/>
              <w:rPr>
                <w:rFonts w:ascii="David" w:hAnsi="David"/>
                <w:rtl/>
              </w:rPr>
            </w:pPr>
          </w:p>
        </w:tc>
        <w:tc>
          <w:tcPr>
            <w:tcW w:w="825" w:type="pct"/>
            <w:tcBorders>
              <w:top w:val="single" w:sz="4" w:space="0" w:color="auto"/>
              <w:left w:val="nil"/>
              <w:bottom w:val="nil"/>
              <w:right w:val="nil"/>
            </w:tcBorders>
            <w:vAlign w:val="center"/>
            <w:hideMark/>
          </w:tcPr>
          <w:p w14:paraId="101911DA" w14:textId="77777777" w:rsidR="003C5AAB" w:rsidRPr="007D0A3B" w:rsidRDefault="003C5AAB" w:rsidP="003C5AAB">
            <w:pPr>
              <w:jc w:val="center"/>
              <w:rPr>
                <w:rFonts w:ascii="David" w:hAnsi="David"/>
                <w:rtl/>
              </w:rPr>
            </w:pPr>
            <w:r w:rsidRPr="007D0A3B">
              <w:rPr>
                <w:rFonts w:ascii="David" w:hAnsi="David"/>
                <w:szCs w:val="22"/>
                <w:rtl/>
              </w:rPr>
              <w:t>שם פרטי</w:t>
            </w:r>
          </w:p>
        </w:tc>
        <w:tc>
          <w:tcPr>
            <w:tcW w:w="210" w:type="pct"/>
            <w:vAlign w:val="center"/>
          </w:tcPr>
          <w:p w14:paraId="2CCEA479" w14:textId="77777777" w:rsidR="003C5AAB" w:rsidRPr="007D0A3B" w:rsidRDefault="003C5AAB" w:rsidP="003C5AAB">
            <w:pPr>
              <w:jc w:val="center"/>
              <w:rPr>
                <w:rFonts w:ascii="David" w:hAnsi="David"/>
                <w:rtl/>
              </w:rPr>
            </w:pPr>
          </w:p>
        </w:tc>
        <w:tc>
          <w:tcPr>
            <w:tcW w:w="828" w:type="pct"/>
            <w:tcBorders>
              <w:top w:val="single" w:sz="4" w:space="0" w:color="auto"/>
              <w:left w:val="nil"/>
              <w:bottom w:val="nil"/>
              <w:right w:val="nil"/>
            </w:tcBorders>
            <w:vAlign w:val="center"/>
            <w:hideMark/>
          </w:tcPr>
          <w:p w14:paraId="0E888C5A" w14:textId="77777777" w:rsidR="003C5AAB" w:rsidRPr="007D0A3B" w:rsidRDefault="003C5AAB" w:rsidP="003C5AAB">
            <w:pPr>
              <w:jc w:val="center"/>
              <w:rPr>
                <w:rFonts w:ascii="David" w:hAnsi="David"/>
                <w:rtl/>
              </w:rPr>
            </w:pPr>
            <w:r w:rsidRPr="007D0A3B">
              <w:rPr>
                <w:rFonts w:ascii="David" w:hAnsi="David"/>
                <w:szCs w:val="22"/>
                <w:rtl/>
              </w:rPr>
              <w:t>מספר זהות</w:t>
            </w:r>
          </w:p>
        </w:tc>
        <w:tc>
          <w:tcPr>
            <w:tcW w:w="210" w:type="pct"/>
            <w:vAlign w:val="center"/>
          </w:tcPr>
          <w:p w14:paraId="277D1CBB" w14:textId="77777777" w:rsidR="003C5AAB" w:rsidRPr="007D0A3B" w:rsidRDefault="003C5AAB" w:rsidP="003C5AAB">
            <w:pPr>
              <w:jc w:val="center"/>
              <w:rPr>
                <w:rFonts w:ascii="David" w:hAnsi="David"/>
                <w:rtl/>
              </w:rPr>
            </w:pPr>
          </w:p>
        </w:tc>
        <w:tc>
          <w:tcPr>
            <w:tcW w:w="833" w:type="pct"/>
            <w:tcBorders>
              <w:top w:val="single" w:sz="4" w:space="0" w:color="auto"/>
              <w:left w:val="nil"/>
              <w:bottom w:val="nil"/>
              <w:right w:val="nil"/>
            </w:tcBorders>
            <w:vAlign w:val="center"/>
            <w:hideMark/>
          </w:tcPr>
          <w:p w14:paraId="05C40914" w14:textId="77777777" w:rsidR="003C5AAB" w:rsidRPr="007D0A3B" w:rsidRDefault="003C5AAB" w:rsidP="003C5AAB">
            <w:pPr>
              <w:jc w:val="center"/>
              <w:rPr>
                <w:rFonts w:ascii="David" w:hAnsi="David"/>
                <w:rtl/>
              </w:rPr>
            </w:pPr>
            <w:r w:rsidRPr="007D0A3B">
              <w:rPr>
                <w:rFonts w:ascii="David" w:hAnsi="David"/>
                <w:szCs w:val="22"/>
                <w:rtl/>
              </w:rPr>
              <w:t>תאריך</w:t>
            </w:r>
          </w:p>
        </w:tc>
        <w:tc>
          <w:tcPr>
            <w:tcW w:w="210" w:type="pct"/>
            <w:vAlign w:val="center"/>
          </w:tcPr>
          <w:p w14:paraId="4C9D0142" w14:textId="77777777" w:rsidR="003C5AAB" w:rsidRPr="007D0A3B" w:rsidRDefault="003C5AAB" w:rsidP="003C5AAB">
            <w:pPr>
              <w:jc w:val="center"/>
              <w:rPr>
                <w:rFonts w:ascii="David" w:hAnsi="David"/>
                <w:rtl/>
              </w:rPr>
            </w:pPr>
          </w:p>
        </w:tc>
        <w:tc>
          <w:tcPr>
            <w:tcW w:w="835" w:type="pct"/>
            <w:tcBorders>
              <w:top w:val="single" w:sz="4" w:space="0" w:color="auto"/>
              <w:left w:val="nil"/>
              <w:bottom w:val="nil"/>
              <w:right w:val="nil"/>
            </w:tcBorders>
            <w:vAlign w:val="center"/>
            <w:hideMark/>
          </w:tcPr>
          <w:p w14:paraId="3E461545" w14:textId="77777777" w:rsidR="003C5AAB" w:rsidRPr="007D0A3B" w:rsidRDefault="003C5AAB" w:rsidP="003C5AAB">
            <w:pPr>
              <w:jc w:val="center"/>
              <w:rPr>
                <w:rFonts w:ascii="David" w:hAnsi="David"/>
                <w:rtl/>
              </w:rPr>
            </w:pPr>
            <w:r w:rsidRPr="007D0A3B">
              <w:rPr>
                <w:rFonts w:ascii="David" w:hAnsi="David"/>
                <w:szCs w:val="22"/>
                <w:rtl/>
              </w:rPr>
              <w:t>חתימה</w:t>
            </w:r>
          </w:p>
        </w:tc>
      </w:tr>
    </w:tbl>
    <w:p w14:paraId="33404C10" w14:textId="77777777" w:rsidR="003C5AAB" w:rsidRPr="007D0A3B" w:rsidRDefault="003C5AAB" w:rsidP="003C5AAB">
      <w:pPr>
        <w:rPr>
          <w:rFonts w:ascii="David" w:hAnsi="David"/>
          <w:b/>
          <w:bCs/>
          <w:sz w:val="28"/>
          <w:szCs w:val="28"/>
          <w:u w:val="single"/>
          <w:rtl/>
        </w:rPr>
      </w:pPr>
    </w:p>
    <w:p w14:paraId="44B2DAAD" w14:textId="77777777" w:rsidR="002A386E" w:rsidRPr="007D0A3B" w:rsidRDefault="002A386E" w:rsidP="00C81B29">
      <w:pPr>
        <w:jc w:val="center"/>
        <w:rPr>
          <w:rFonts w:ascii="David" w:hAnsi="David"/>
          <w:b/>
          <w:bCs/>
          <w:sz w:val="28"/>
          <w:szCs w:val="28"/>
          <w:u w:val="single"/>
          <w:rtl/>
        </w:rPr>
      </w:pPr>
      <w:r w:rsidRPr="007D0A3B">
        <w:rPr>
          <w:rFonts w:ascii="David" w:hAnsi="David"/>
          <w:b/>
          <w:bCs/>
          <w:sz w:val="28"/>
          <w:szCs w:val="28"/>
          <w:u w:val="single"/>
          <w:rtl/>
        </w:rPr>
        <w:t>אישור חתימה</w:t>
      </w:r>
    </w:p>
    <w:p w14:paraId="1C7C0906" w14:textId="77777777" w:rsidR="002A386E" w:rsidRPr="007D0A3B" w:rsidRDefault="002A386E" w:rsidP="003C5AAB">
      <w:pPr>
        <w:rPr>
          <w:rFonts w:ascii="David" w:hAnsi="David"/>
          <w:b/>
          <w:bCs/>
          <w:rtl/>
        </w:rPr>
      </w:pPr>
    </w:p>
    <w:p w14:paraId="5D72ED6A" w14:textId="77777777" w:rsidR="002A386E" w:rsidRPr="007D0A3B" w:rsidRDefault="00D01ADD" w:rsidP="003C5AAB">
      <w:pPr>
        <w:rPr>
          <w:rFonts w:ascii="David" w:hAnsi="David"/>
          <w:rtl/>
        </w:rPr>
      </w:pPr>
      <w:r w:rsidRPr="007D0A3B">
        <w:rPr>
          <w:rFonts w:ascii="David" w:eastAsia="Times New Roman" w:hAnsi="David"/>
          <w:sz w:val="24"/>
          <w:rtl/>
          <w:lang w:eastAsia="he-IL"/>
        </w:rPr>
        <w:t>אני החתום מטה עורך דין</w:t>
      </w:r>
      <w:r w:rsidR="00C81B29" w:rsidRPr="007D0A3B">
        <w:rPr>
          <w:rFonts w:ascii="David" w:eastAsia="Times New Roman" w:hAnsi="David"/>
          <w:sz w:val="24"/>
          <w:rtl/>
          <w:lang w:eastAsia="he-IL"/>
        </w:rPr>
        <w:t xml:space="preserve"> </w:t>
      </w:r>
      <w:r w:rsidRPr="007D0A3B">
        <w:rPr>
          <w:rFonts w:ascii="David" w:eastAsia="Times New Roman" w:hAnsi="David"/>
          <w:sz w:val="24"/>
          <w:rtl/>
          <w:lang w:eastAsia="he-IL"/>
        </w:rPr>
        <w:t xml:space="preserve">___________, מאשר בזאת </w:t>
      </w:r>
      <w:r w:rsidR="002A386E" w:rsidRPr="007D0A3B">
        <w:rPr>
          <w:rFonts w:ascii="David" w:hAnsi="David"/>
          <w:rtl/>
        </w:rPr>
        <w:t>כי ביום ______________</w:t>
      </w:r>
      <w:r w:rsidR="00C81B29" w:rsidRPr="007D0A3B">
        <w:rPr>
          <w:rFonts w:ascii="David" w:hAnsi="David"/>
          <w:rtl/>
        </w:rPr>
        <w:t xml:space="preserve"> </w:t>
      </w:r>
      <w:r w:rsidR="002A386E" w:rsidRPr="007D0A3B">
        <w:rPr>
          <w:rFonts w:ascii="David" w:hAnsi="David"/>
          <w:rtl/>
        </w:rPr>
        <w:t>חתם בפניי מר/גב'_______________ת.ז. ___________</w:t>
      </w:r>
      <w:r w:rsidR="00C81B29" w:rsidRPr="007D0A3B">
        <w:rPr>
          <w:rFonts w:ascii="David" w:hAnsi="David"/>
          <w:rtl/>
        </w:rPr>
        <w:t xml:space="preserve"> </w:t>
      </w:r>
      <w:r w:rsidR="002A386E" w:rsidRPr="007D0A3B">
        <w:rPr>
          <w:rFonts w:ascii="David" w:hAnsi="David"/>
          <w:rtl/>
        </w:rPr>
        <w:t xml:space="preserve">על התחייבות זו וזאת לאחר שהסברתי לו את תוכן ומהות חתימתו על מסמך זה. </w:t>
      </w:r>
    </w:p>
    <w:p w14:paraId="1D0AEB3A" w14:textId="77777777" w:rsidR="002A386E" w:rsidRPr="007D0A3B" w:rsidRDefault="002A386E" w:rsidP="003C5AAB">
      <w:pPr>
        <w:rPr>
          <w:rFonts w:ascii="David" w:hAnsi="David"/>
          <w:rtl/>
        </w:rPr>
      </w:pPr>
    </w:p>
    <w:p w14:paraId="46EEE33E" w14:textId="77777777" w:rsidR="002A386E" w:rsidRPr="007D0A3B" w:rsidRDefault="002A386E" w:rsidP="002A386E">
      <w:pPr>
        <w:jc w:val="right"/>
        <w:rPr>
          <w:rFonts w:ascii="David" w:hAnsi="David"/>
          <w:rtl/>
        </w:rPr>
      </w:pPr>
      <w:r w:rsidRPr="007D0A3B">
        <w:rPr>
          <w:rFonts w:ascii="David" w:hAnsi="David"/>
          <w:rtl/>
        </w:rPr>
        <w:t>____________________________</w:t>
      </w:r>
    </w:p>
    <w:p w14:paraId="55908CD3" w14:textId="77777777" w:rsidR="000E0CF5" w:rsidRPr="007D0A3B" w:rsidRDefault="002A386E" w:rsidP="002A386E">
      <w:pPr>
        <w:jc w:val="right"/>
        <w:rPr>
          <w:rFonts w:ascii="David" w:hAnsi="David"/>
          <w:rtl/>
        </w:rPr>
      </w:pPr>
      <w:r w:rsidRPr="007D0A3B">
        <w:rPr>
          <w:rFonts w:ascii="David" w:hAnsi="David"/>
          <w:rtl/>
        </w:rPr>
        <w:t xml:space="preserve">חתימה וחותמת </w:t>
      </w:r>
    </w:p>
    <w:p w14:paraId="2577698C" w14:textId="77777777" w:rsidR="000E0CF5" w:rsidRPr="007D0A3B" w:rsidRDefault="000E0CF5">
      <w:pPr>
        <w:bidi w:val="0"/>
        <w:spacing w:line="240" w:lineRule="auto"/>
        <w:jc w:val="left"/>
        <w:rPr>
          <w:rFonts w:ascii="David" w:hAnsi="David"/>
        </w:rPr>
      </w:pPr>
      <w:r w:rsidRPr="007D0A3B">
        <w:rPr>
          <w:rFonts w:ascii="David" w:hAnsi="David"/>
          <w:rtl/>
        </w:rPr>
        <w:br w:type="page"/>
      </w:r>
    </w:p>
    <w:p w14:paraId="7118F31A" w14:textId="77777777" w:rsidR="003C5AAB" w:rsidRPr="007D0A3B" w:rsidRDefault="000E0CF5" w:rsidP="000E0CF5">
      <w:pPr>
        <w:jc w:val="center"/>
        <w:rPr>
          <w:rFonts w:ascii="David" w:hAnsi="David"/>
          <w:b/>
          <w:bCs/>
          <w:u w:val="single"/>
          <w:rtl/>
        </w:rPr>
      </w:pPr>
      <w:r w:rsidRPr="007D0A3B">
        <w:rPr>
          <w:rFonts w:ascii="David" w:hAnsi="David"/>
          <w:b/>
          <w:bCs/>
          <w:u w:val="single"/>
          <w:rtl/>
        </w:rPr>
        <w:lastRenderedPageBreak/>
        <w:t>התחייבות לשמירה על סודיות (</w:t>
      </w:r>
      <w:r w:rsidRPr="007D0A3B">
        <w:rPr>
          <w:rFonts w:ascii="David" w:hAnsi="David"/>
          <w:b/>
          <w:bCs/>
          <w:u w:val="single"/>
        </w:rPr>
        <w:t>NDA</w:t>
      </w:r>
      <w:r w:rsidRPr="007D0A3B">
        <w:rPr>
          <w:rFonts w:ascii="David" w:hAnsi="David"/>
          <w:b/>
          <w:bCs/>
          <w:u w:val="single"/>
          <w:rtl/>
        </w:rPr>
        <w:t>)</w:t>
      </w:r>
    </w:p>
    <w:p w14:paraId="65332514" w14:textId="77777777" w:rsidR="00087401" w:rsidRPr="007D0A3B" w:rsidRDefault="00087401" w:rsidP="00087401">
      <w:pPr>
        <w:jc w:val="center"/>
        <w:rPr>
          <w:rFonts w:ascii="David" w:hAnsi="David"/>
          <w:rtl/>
        </w:rPr>
      </w:pPr>
      <w:r w:rsidRPr="007D0A3B">
        <w:rPr>
          <w:rFonts w:ascii="David" w:hAnsi="David"/>
          <w:rtl/>
        </w:rPr>
        <w:t>שנערכה ונחתמה ב-______ ביום ____ בחודש _____ בשנת _________</w:t>
      </w:r>
    </w:p>
    <w:p w14:paraId="76225B2F" w14:textId="77777777" w:rsidR="00087401" w:rsidRPr="007D0A3B" w:rsidRDefault="00087401" w:rsidP="00087401">
      <w:pPr>
        <w:jc w:val="center"/>
        <w:rPr>
          <w:rFonts w:ascii="David" w:hAnsi="David"/>
          <w:rtl/>
        </w:rPr>
      </w:pPr>
    </w:p>
    <w:p w14:paraId="1F1121FF" w14:textId="4D49C93B" w:rsidR="00F10D61" w:rsidRPr="007D0A3B" w:rsidRDefault="00F10D61" w:rsidP="00F10D61">
      <w:pPr>
        <w:ind w:left="851" w:hanging="851"/>
        <w:rPr>
          <w:rFonts w:ascii="David" w:eastAsia="Times New Roman" w:hAnsi="David"/>
          <w:spacing w:val="6"/>
          <w:sz w:val="24"/>
          <w:rtl/>
          <w:lang w:eastAsia="he-IL"/>
        </w:rPr>
      </w:pPr>
      <w:r w:rsidRPr="007D0A3B">
        <w:rPr>
          <w:rFonts w:ascii="David" w:eastAsia="Times New Roman" w:hAnsi="David"/>
          <w:b/>
          <w:bCs/>
          <w:spacing w:val="6"/>
          <w:sz w:val="24"/>
          <w:rtl/>
          <w:lang w:eastAsia="he-IL"/>
        </w:rPr>
        <w:t>הואיל</w:t>
      </w:r>
      <w:r w:rsidRPr="007D0A3B">
        <w:rPr>
          <w:rFonts w:ascii="David" w:eastAsia="Times New Roman" w:hAnsi="David"/>
          <w:spacing w:val="6"/>
          <w:sz w:val="24"/>
          <w:rtl/>
          <w:lang w:eastAsia="he-IL"/>
        </w:rPr>
        <w:t>:</w:t>
      </w:r>
      <w:r w:rsidRPr="007D0A3B">
        <w:rPr>
          <w:rFonts w:ascii="David" w:eastAsia="Times New Roman" w:hAnsi="David"/>
          <w:spacing w:val="6"/>
          <w:sz w:val="24"/>
          <w:rtl/>
          <w:lang w:eastAsia="he-IL"/>
        </w:rPr>
        <w:tab/>
        <w:t>ו</w:t>
      </w:r>
      <w:r w:rsidR="00B52C71" w:rsidRPr="007D0A3B">
        <w:rPr>
          <w:rFonts w:ascii="David" w:hAnsi="David"/>
          <w:sz w:val="24"/>
          <w:rtl/>
        </w:rPr>
        <w:fldChar w:fldCharType="begin"/>
      </w:r>
      <w:r w:rsidR="00B52C71" w:rsidRPr="007D0A3B">
        <w:rPr>
          <w:rFonts w:ascii="David" w:hAnsi="David"/>
          <w:sz w:val="24"/>
          <w:rtl/>
        </w:rPr>
        <w:instrText xml:space="preserve"> </w:instrText>
      </w:r>
      <w:r w:rsidR="00B52C71" w:rsidRPr="007D0A3B">
        <w:rPr>
          <w:rFonts w:ascii="David" w:hAnsi="David"/>
          <w:sz w:val="24"/>
        </w:rPr>
        <w:instrText>REF</w:instrText>
      </w:r>
      <w:r w:rsidR="00B52C71" w:rsidRPr="007D0A3B">
        <w:rPr>
          <w:rFonts w:ascii="David" w:hAnsi="David"/>
          <w:sz w:val="24"/>
          <w:rtl/>
        </w:rPr>
        <w:instrText xml:space="preserve">  שם_משרד \</w:instrText>
      </w:r>
      <w:r w:rsidR="00B52C71" w:rsidRPr="007D0A3B">
        <w:rPr>
          <w:rFonts w:ascii="David" w:hAnsi="David"/>
          <w:sz w:val="24"/>
        </w:rPr>
        <w:instrText>h  \* MERGEFORMAT</w:instrText>
      </w:r>
      <w:r w:rsidR="00B52C71" w:rsidRPr="007D0A3B">
        <w:rPr>
          <w:rFonts w:ascii="David" w:hAnsi="David"/>
          <w:sz w:val="24"/>
          <w:rtl/>
        </w:rPr>
        <w:instrText xml:space="preserve"> </w:instrText>
      </w:r>
      <w:r w:rsidR="00B52C71" w:rsidRPr="007D0A3B">
        <w:rPr>
          <w:rFonts w:ascii="David" w:hAnsi="David"/>
          <w:sz w:val="24"/>
          <w:rtl/>
        </w:rPr>
      </w:r>
      <w:r w:rsidR="00B52C71" w:rsidRPr="007D0A3B">
        <w:rPr>
          <w:rFonts w:ascii="David" w:hAnsi="David"/>
          <w:sz w:val="24"/>
          <w:rtl/>
        </w:rPr>
        <w:fldChar w:fldCharType="separate"/>
      </w:r>
      <w:r w:rsidR="00EB72F1" w:rsidRPr="007D0A3B">
        <w:rPr>
          <w:rFonts w:ascii="David" w:eastAsia="Times New Roman" w:hAnsi="David"/>
          <w:sz w:val="24"/>
          <w:rtl/>
        </w:rPr>
        <w:t>רשות השירות האזרחי</w:t>
      </w:r>
      <w:r w:rsidR="00B52C71" w:rsidRPr="007D0A3B">
        <w:rPr>
          <w:rFonts w:ascii="David" w:hAnsi="David"/>
          <w:sz w:val="24"/>
          <w:rtl/>
        </w:rPr>
        <w:fldChar w:fldCharType="end"/>
      </w:r>
      <w:r w:rsidRPr="007D0A3B">
        <w:rPr>
          <w:rFonts w:ascii="David" w:eastAsia="Times New Roman" w:hAnsi="David"/>
          <w:spacing w:val="6"/>
          <w:sz w:val="24"/>
          <w:rtl/>
          <w:lang w:eastAsia="he-IL"/>
        </w:rPr>
        <w:t xml:space="preserve"> (להלן: "</w:t>
      </w:r>
      <w:r w:rsidRPr="007D0A3B">
        <w:rPr>
          <w:rFonts w:ascii="David" w:eastAsia="Times New Roman" w:hAnsi="David"/>
          <w:b/>
          <w:bCs/>
          <w:spacing w:val="6"/>
          <w:sz w:val="24"/>
          <w:rtl/>
          <w:lang w:eastAsia="he-IL"/>
        </w:rPr>
        <w:t>ה</w:t>
      </w:r>
      <w:r w:rsidR="003B370C" w:rsidRPr="007D0A3B">
        <w:rPr>
          <w:rFonts w:ascii="David" w:eastAsia="Times New Roman" w:hAnsi="David"/>
          <w:b/>
          <w:bCs/>
          <w:spacing w:val="6"/>
          <w:sz w:val="24"/>
          <w:rtl/>
          <w:lang w:eastAsia="he-IL"/>
        </w:rPr>
        <w:t>רשות</w:t>
      </w:r>
      <w:r w:rsidRPr="007D0A3B">
        <w:rPr>
          <w:rFonts w:ascii="David" w:eastAsia="Times New Roman" w:hAnsi="David"/>
          <w:spacing w:val="6"/>
          <w:sz w:val="24"/>
          <w:rtl/>
          <w:lang w:eastAsia="he-IL"/>
        </w:rPr>
        <w:t>") מעוניי</w:t>
      </w:r>
      <w:r w:rsidR="003B370C" w:rsidRPr="007D0A3B">
        <w:rPr>
          <w:rFonts w:ascii="David" w:eastAsia="Times New Roman" w:hAnsi="David"/>
          <w:spacing w:val="6"/>
          <w:sz w:val="24"/>
          <w:rtl/>
          <w:lang w:eastAsia="he-IL"/>
        </w:rPr>
        <w:t>נת</w:t>
      </w:r>
      <w:r w:rsidRPr="007D0A3B">
        <w:rPr>
          <w:rFonts w:ascii="David" w:eastAsia="Times New Roman" w:hAnsi="David"/>
          <w:spacing w:val="6"/>
          <w:sz w:val="24"/>
          <w:rtl/>
          <w:lang w:eastAsia="he-IL"/>
        </w:rPr>
        <w:t xml:space="preserve"> בקבלת שירותים </w:t>
      </w:r>
      <w:r w:rsidRPr="007D0A3B">
        <w:rPr>
          <w:rFonts w:ascii="David" w:eastAsia="Times New Roman" w:hAnsi="David"/>
          <w:spacing w:val="6"/>
          <w:sz w:val="24"/>
          <w:rtl/>
          <w:lang w:eastAsia="he-IL"/>
        </w:rPr>
        <w:fldChar w:fldCharType="begin"/>
      </w:r>
      <w:r w:rsidRPr="007D0A3B">
        <w:rPr>
          <w:rFonts w:ascii="David" w:eastAsia="Times New Roman" w:hAnsi="David"/>
          <w:b/>
          <w:bCs/>
          <w:spacing w:val="6"/>
          <w:sz w:val="24"/>
          <w:lang w:eastAsia="he-IL"/>
        </w:rPr>
        <w:instrText xml:space="preserve"> REF </w:instrText>
      </w:r>
      <w:r w:rsidRPr="007D0A3B">
        <w:rPr>
          <w:rFonts w:ascii="David" w:eastAsia="Times New Roman" w:hAnsi="David"/>
          <w:b/>
          <w:bCs/>
          <w:spacing w:val="6"/>
          <w:sz w:val="24"/>
          <w:rtl/>
          <w:lang w:eastAsia="he-IL"/>
        </w:rPr>
        <w:instrText>שם_המכרז</w:instrText>
      </w:r>
      <w:r w:rsidRPr="007D0A3B">
        <w:rPr>
          <w:rFonts w:ascii="David" w:eastAsia="Times New Roman" w:hAnsi="David"/>
          <w:b/>
          <w:bCs/>
          <w:spacing w:val="6"/>
          <w:sz w:val="24"/>
          <w:lang w:eastAsia="he-IL"/>
        </w:rPr>
        <w:instrText xml:space="preserve"> \h </w:instrText>
      </w:r>
      <w:r w:rsidRPr="007D0A3B">
        <w:rPr>
          <w:rFonts w:ascii="David" w:eastAsia="Times New Roman" w:hAnsi="David"/>
          <w:spacing w:val="6"/>
          <w:sz w:val="24"/>
          <w:rtl/>
          <w:lang w:eastAsia="he-IL"/>
        </w:rPr>
        <w:instrText xml:space="preserve"> \* </w:instrText>
      </w:r>
      <w:r w:rsidRPr="007D0A3B">
        <w:rPr>
          <w:rFonts w:ascii="David" w:eastAsia="Times New Roman" w:hAnsi="David"/>
          <w:spacing w:val="6"/>
          <w:sz w:val="24"/>
          <w:lang w:eastAsia="he-IL"/>
        </w:rPr>
        <w:instrText>MERGEFORMAT</w:instrText>
      </w:r>
      <w:r w:rsidRPr="007D0A3B">
        <w:rPr>
          <w:rFonts w:ascii="David" w:eastAsia="Times New Roman" w:hAnsi="David"/>
          <w:spacing w:val="6"/>
          <w:sz w:val="24"/>
          <w:rtl/>
          <w:lang w:eastAsia="he-IL"/>
        </w:rPr>
        <w:instrText xml:space="preserve"> </w:instrText>
      </w:r>
      <w:r w:rsidRPr="007D0A3B">
        <w:rPr>
          <w:rFonts w:ascii="David" w:eastAsia="Times New Roman" w:hAnsi="David"/>
          <w:spacing w:val="6"/>
          <w:sz w:val="24"/>
          <w:rtl/>
          <w:lang w:eastAsia="he-IL"/>
        </w:rPr>
      </w:r>
      <w:r w:rsidRPr="007D0A3B">
        <w:rPr>
          <w:rFonts w:ascii="David" w:eastAsia="Times New Roman" w:hAnsi="David"/>
          <w:spacing w:val="6"/>
          <w:sz w:val="24"/>
          <w:rtl/>
          <w:lang w:eastAsia="he-IL"/>
        </w:rPr>
        <w:fldChar w:fldCharType="separate"/>
      </w:r>
      <w:r w:rsidR="00EB72F1" w:rsidRPr="007D0A3B">
        <w:rPr>
          <w:rFonts w:ascii="David" w:hAnsi="David"/>
          <w:sz w:val="24"/>
          <w:rtl/>
        </w:rPr>
        <w:t>"קול קורא" לגופים המוכרים להפעלת תוכנית שירות לאומי במסלול מדרשה</w:t>
      </w:r>
      <w:r w:rsidRPr="007D0A3B">
        <w:rPr>
          <w:rFonts w:ascii="David" w:eastAsia="Times New Roman" w:hAnsi="David"/>
          <w:spacing w:val="6"/>
          <w:sz w:val="24"/>
          <w:rtl/>
          <w:lang w:eastAsia="he-IL"/>
        </w:rPr>
        <w:fldChar w:fldCharType="end"/>
      </w:r>
      <w:r w:rsidRPr="007D0A3B">
        <w:rPr>
          <w:rFonts w:ascii="David" w:eastAsia="Times New Roman" w:hAnsi="David"/>
          <w:spacing w:val="6"/>
          <w:sz w:val="24"/>
          <w:rtl/>
          <w:lang w:eastAsia="he-IL"/>
        </w:rPr>
        <w:t xml:space="preserve"> (להלן: "</w:t>
      </w:r>
      <w:r w:rsidRPr="007D0A3B">
        <w:rPr>
          <w:rFonts w:ascii="David" w:eastAsia="Times New Roman" w:hAnsi="David"/>
          <w:b/>
          <w:bCs/>
          <w:spacing w:val="6"/>
          <w:sz w:val="24"/>
          <w:rtl/>
          <w:lang w:eastAsia="he-IL"/>
        </w:rPr>
        <w:t>השירותים</w:t>
      </w:r>
      <w:r w:rsidRPr="007D0A3B">
        <w:rPr>
          <w:rFonts w:ascii="David" w:eastAsia="Times New Roman" w:hAnsi="David"/>
          <w:spacing w:val="6"/>
          <w:sz w:val="24"/>
          <w:rtl/>
          <w:lang w:eastAsia="he-IL"/>
        </w:rPr>
        <w:t>" או "</w:t>
      </w:r>
      <w:r w:rsidRPr="007D0A3B">
        <w:rPr>
          <w:rFonts w:ascii="David" w:eastAsia="Times New Roman" w:hAnsi="David"/>
          <w:b/>
          <w:bCs/>
          <w:spacing w:val="6"/>
          <w:sz w:val="24"/>
          <w:rtl/>
          <w:lang w:eastAsia="he-IL"/>
        </w:rPr>
        <w:t>העבודות</w:t>
      </w:r>
      <w:r w:rsidRPr="007D0A3B">
        <w:rPr>
          <w:rFonts w:ascii="David" w:eastAsia="Times New Roman" w:hAnsi="David"/>
          <w:spacing w:val="6"/>
          <w:sz w:val="24"/>
          <w:rtl/>
          <w:lang w:eastAsia="he-IL"/>
        </w:rPr>
        <w:t>");</w:t>
      </w:r>
    </w:p>
    <w:p w14:paraId="6F51FA4B" w14:textId="76A0270A" w:rsidR="00F10D61" w:rsidRPr="007D0A3B" w:rsidRDefault="00F10D61" w:rsidP="00F10D61">
      <w:pPr>
        <w:ind w:left="851" w:hanging="851"/>
        <w:rPr>
          <w:rFonts w:ascii="David" w:hAnsi="David"/>
          <w:b/>
          <w:bCs/>
          <w:rtl/>
        </w:rPr>
      </w:pPr>
      <w:r w:rsidRPr="007D0A3B">
        <w:rPr>
          <w:rFonts w:ascii="David" w:hAnsi="David"/>
          <w:b/>
          <w:bCs/>
          <w:rtl/>
        </w:rPr>
        <w:t>והואיל</w:t>
      </w:r>
      <w:r w:rsidRPr="007D0A3B">
        <w:rPr>
          <w:rFonts w:ascii="David" w:hAnsi="David"/>
          <w:rtl/>
        </w:rPr>
        <w:t>:</w:t>
      </w:r>
      <w:r w:rsidRPr="007D0A3B">
        <w:rPr>
          <w:rFonts w:ascii="David" w:hAnsi="David"/>
          <w:rtl/>
        </w:rPr>
        <w:tab/>
        <w:t>וה</w:t>
      </w:r>
      <w:r w:rsidR="003B370C" w:rsidRPr="007D0A3B">
        <w:rPr>
          <w:rFonts w:ascii="David" w:hAnsi="David"/>
          <w:rtl/>
        </w:rPr>
        <w:t>רשות</w:t>
      </w:r>
      <w:r w:rsidRPr="007D0A3B">
        <w:rPr>
          <w:rFonts w:ascii="David" w:hAnsi="David"/>
          <w:rtl/>
        </w:rPr>
        <w:t xml:space="preserve"> פרס</w:t>
      </w:r>
      <w:r w:rsidR="003B370C" w:rsidRPr="007D0A3B">
        <w:rPr>
          <w:rFonts w:ascii="David" w:hAnsi="David"/>
          <w:rtl/>
        </w:rPr>
        <w:t>מה</w:t>
      </w:r>
      <w:r w:rsidRPr="007D0A3B">
        <w:rPr>
          <w:rFonts w:ascii="David" w:hAnsi="David"/>
          <w:rtl/>
        </w:rPr>
        <w:t xml:space="preserve"> </w:t>
      </w:r>
      <w:r w:rsidR="00A82E68">
        <w:rPr>
          <w:rFonts w:ascii="David" w:hAnsi="David" w:hint="cs"/>
          <w:rtl/>
        </w:rPr>
        <w:t>קול קורא</w:t>
      </w:r>
      <w:r w:rsidRPr="007D0A3B">
        <w:rPr>
          <w:rFonts w:ascii="David" w:hAnsi="David"/>
          <w:rtl/>
        </w:rPr>
        <w:t xml:space="preserve"> לביצוע השירותים (</w:t>
      </w:r>
      <w:r w:rsidR="00A82E68">
        <w:rPr>
          <w:rFonts w:ascii="David" w:hAnsi="David" w:hint="cs"/>
          <w:rtl/>
        </w:rPr>
        <w:t>פנייה</w:t>
      </w:r>
      <w:r w:rsidR="00A82E68" w:rsidRPr="007D0A3B">
        <w:rPr>
          <w:rFonts w:ascii="David" w:hAnsi="David"/>
          <w:rtl/>
        </w:rPr>
        <w:t xml:space="preserve"> </w:t>
      </w:r>
      <w:r w:rsidRPr="007D0A3B">
        <w:rPr>
          <w:rFonts w:ascii="David" w:hAnsi="David"/>
          <w:rtl/>
        </w:rPr>
        <w:t>פומבי</w:t>
      </w:r>
      <w:r w:rsidR="00A82E68">
        <w:rPr>
          <w:rFonts w:ascii="David" w:hAnsi="David" w:hint="cs"/>
          <w:rtl/>
        </w:rPr>
        <w:t>ת</w:t>
      </w:r>
      <w:r w:rsidRPr="007D0A3B">
        <w:rPr>
          <w:rFonts w:ascii="David" w:hAnsi="David"/>
          <w:rtl/>
        </w:rPr>
        <w:t xml:space="preserve"> </w:t>
      </w:r>
      <w:r w:rsidRPr="007D0A3B">
        <w:rPr>
          <w:rFonts w:ascii="David" w:hAnsi="David"/>
          <w:b/>
          <w:bCs/>
          <w:sz w:val="24"/>
          <w:rtl/>
        </w:rPr>
        <w:t xml:space="preserve">מס' </w:t>
      </w:r>
      <w:r w:rsidRPr="007D0A3B">
        <w:rPr>
          <w:rFonts w:ascii="David" w:hAnsi="David"/>
          <w:b/>
          <w:bCs/>
          <w:sz w:val="24"/>
          <w:rtl/>
        </w:rPr>
        <w:fldChar w:fldCharType="begin"/>
      </w:r>
      <w:r w:rsidRPr="007D0A3B">
        <w:rPr>
          <w:rFonts w:ascii="David" w:hAnsi="David"/>
          <w:b/>
          <w:bCs/>
          <w:sz w:val="24"/>
          <w:rtl/>
        </w:rPr>
        <w:instrText xml:space="preserve"> </w:instrText>
      </w:r>
      <w:r w:rsidRPr="007D0A3B">
        <w:rPr>
          <w:rFonts w:ascii="David" w:hAnsi="David"/>
          <w:b/>
          <w:bCs/>
          <w:sz w:val="24"/>
        </w:rPr>
        <w:instrText>REF</w:instrText>
      </w:r>
      <w:r w:rsidRPr="007D0A3B">
        <w:rPr>
          <w:rFonts w:ascii="David" w:hAnsi="David"/>
          <w:b/>
          <w:bCs/>
          <w:sz w:val="24"/>
          <w:rtl/>
        </w:rPr>
        <w:instrText xml:space="preserve"> מספר_המכרז \</w:instrText>
      </w:r>
      <w:r w:rsidRPr="007D0A3B">
        <w:rPr>
          <w:rFonts w:ascii="David" w:hAnsi="David"/>
          <w:b/>
          <w:bCs/>
          <w:sz w:val="24"/>
        </w:rPr>
        <w:instrText>h</w:instrText>
      </w:r>
      <w:r w:rsidRPr="007D0A3B">
        <w:rPr>
          <w:rFonts w:ascii="David" w:hAnsi="David"/>
          <w:b/>
          <w:bCs/>
          <w:sz w:val="24"/>
          <w:rtl/>
        </w:rPr>
        <w:instrText xml:space="preserve">  \* </w:instrText>
      </w:r>
      <w:r w:rsidRPr="007D0A3B">
        <w:rPr>
          <w:rFonts w:ascii="David" w:hAnsi="David"/>
          <w:b/>
          <w:bCs/>
          <w:sz w:val="24"/>
        </w:rPr>
        <w:instrText>MERGEFORMAT</w:instrText>
      </w:r>
      <w:r w:rsidRPr="007D0A3B">
        <w:rPr>
          <w:rFonts w:ascii="David" w:hAnsi="David"/>
          <w:b/>
          <w:bCs/>
          <w:sz w:val="24"/>
          <w:rtl/>
        </w:rPr>
        <w:instrText xml:space="preserve"> </w:instrText>
      </w:r>
      <w:r w:rsidRPr="007D0A3B">
        <w:rPr>
          <w:rFonts w:ascii="David" w:hAnsi="David"/>
          <w:b/>
          <w:bCs/>
          <w:sz w:val="24"/>
          <w:rtl/>
        </w:rPr>
      </w:r>
      <w:r w:rsidRPr="007D0A3B">
        <w:rPr>
          <w:rFonts w:ascii="David" w:hAnsi="David"/>
          <w:b/>
          <w:bCs/>
          <w:sz w:val="24"/>
          <w:rtl/>
        </w:rPr>
        <w:fldChar w:fldCharType="separate"/>
      </w:r>
      <w:r w:rsidR="00EB72F1" w:rsidRPr="00EB72F1">
        <w:rPr>
          <w:rFonts w:ascii="David" w:hAnsi="David"/>
          <w:b/>
          <w:bCs/>
          <w:sz w:val="24"/>
          <w:rtl/>
        </w:rPr>
        <w:t>12/2024</w:t>
      </w:r>
      <w:r w:rsidRPr="007D0A3B">
        <w:rPr>
          <w:rFonts w:ascii="David" w:hAnsi="David"/>
          <w:b/>
          <w:bCs/>
          <w:sz w:val="24"/>
          <w:rtl/>
        </w:rPr>
        <w:fldChar w:fldCharType="end"/>
      </w:r>
      <w:r w:rsidRPr="007D0A3B">
        <w:rPr>
          <w:rFonts w:ascii="David" w:hAnsi="David"/>
          <w:rtl/>
        </w:rPr>
        <w:t xml:space="preserve">) (להלן: </w:t>
      </w:r>
      <w:r w:rsidRPr="007D0A3B">
        <w:rPr>
          <w:rFonts w:ascii="David" w:hAnsi="David"/>
          <w:b/>
          <w:bCs/>
          <w:rtl/>
        </w:rPr>
        <w:t>"ה</w:t>
      </w:r>
      <w:r w:rsidR="00A82E68">
        <w:rPr>
          <w:rFonts w:ascii="David" w:hAnsi="David"/>
          <w:b/>
          <w:bCs/>
          <w:rtl/>
        </w:rPr>
        <w:t>פנייה</w:t>
      </w:r>
      <w:r w:rsidRPr="007D0A3B">
        <w:rPr>
          <w:rFonts w:ascii="David" w:hAnsi="David"/>
          <w:b/>
          <w:bCs/>
          <w:rtl/>
        </w:rPr>
        <w:t>"</w:t>
      </w:r>
      <w:r w:rsidRPr="007D0A3B">
        <w:rPr>
          <w:rFonts w:ascii="David" w:hAnsi="David"/>
          <w:rtl/>
        </w:rPr>
        <w:t>), והספק _____________________ (להלן: "</w:t>
      </w:r>
      <w:r w:rsidRPr="007D0A3B">
        <w:rPr>
          <w:rFonts w:ascii="David" w:hAnsi="David"/>
          <w:b/>
          <w:bCs/>
          <w:rtl/>
        </w:rPr>
        <w:t>הספק</w:t>
      </w:r>
      <w:r w:rsidRPr="007D0A3B">
        <w:rPr>
          <w:rFonts w:ascii="David" w:hAnsi="David"/>
          <w:rtl/>
        </w:rPr>
        <w:t>") הגיש הצעה ב</w:t>
      </w:r>
      <w:r w:rsidR="00A82E68">
        <w:rPr>
          <w:rFonts w:ascii="David" w:hAnsi="David" w:hint="cs"/>
          <w:rtl/>
        </w:rPr>
        <w:t>מענה לפנייה</w:t>
      </w:r>
      <w:r w:rsidRPr="007D0A3B">
        <w:rPr>
          <w:rFonts w:ascii="David" w:hAnsi="David"/>
          <w:rtl/>
        </w:rPr>
        <w:t xml:space="preserve"> והצעתו התקבלה (להלן: </w:t>
      </w:r>
      <w:r w:rsidRPr="007D0A3B">
        <w:rPr>
          <w:rFonts w:ascii="David" w:hAnsi="David"/>
          <w:b/>
          <w:bCs/>
          <w:rtl/>
        </w:rPr>
        <w:t>"הצעת הספק"</w:t>
      </w:r>
      <w:r w:rsidRPr="007D0A3B">
        <w:rPr>
          <w:rFonts w:ascii="David" w:hAnsi="David"/>
          <w:rtl/>
        </w:rPr>
        <w:t>) ונקבע, כי הספק יבצע עבור ה</w:t>
      </w:r>
      <w:r w:rsidR="003B370C" w:rsidRPr="007D0A3B">
        <w:rPr>
          <w:rFonts w:ascii="David" w:hAnsi="David"/>
          <w:rtl/>
        </w:rPr>
        <w:t>רשות</w:t>
      </w:r>
      <w:r w:rsidRPr="007D0A3B">
        <w:rPr>
          <w:rFonts w:ascii="David" w:hAnsi="David"/>
          <w:rtl/>
        </w:rPr>
        <w:t xml:space="preserve"> את העבודות במועדים ובתנאים כמפורט במסמכי ה</w:t>
      </w:r>
      <w:r w:rsidR="00A82E68">
        <w:rPr>
          <w:rFonts w:ascii="David" w:hAnsi="David"/>
          <w:rtl/>
        </w:rPr>
        <w:t>פנייה</w:t>
      </w:r>
      <w:r w:rsidRPr="007D0A3B">
        <w:rPr>
          <w:rFonts w:ascii="David" w:hAnsi="David"/>
          <w:rtl/>
        </w:rPr>
        <w:t>, לרבות ההסכם ומסמך הגדרת העבודה;</w:t>
      </w:r>
    </w:p>
    <w:p w14:paraId="36FBF41A" w14:textId="64013F2E" w:rsidR="00F10D61" w:rsidRPr="007D0A3B" w:rsidRDefault="00F10D61" w:rsidP="00F10D61">
      <w:pPr>
        <w:ind w:left="851" w:hanging="851"/>
        <w:rPr>
          <w:rFonts w:ascii="David" w:hAnsi="David"/>
          <w:b/>
          <w:bCs/>
          <w:rtl/>
        </w:rPr>
      </w:pPr>
      <w:r w:rsidRPr="007D0A3B">
        <w:rPr>
          <w:rFonts w:ascii="David" w:hAnsi="David"/>
          <w:b/>
          <w:bCs/>
          <w:rtl/>
        </w:rPr>
        <w:t>והואיל</w:t>
      </w:r>
      <w:r w:rsidRPr="007D0A3B">
        <w:rPr>
          <w:rFonts w:ascii="David" w:hAnsi="David"/>
          <w:rtl/>
        </w:rPr>
        <w:t>:</w:t>
      </w:r>
      <w:r w:rsidRPr="007D0A3B">
        <w:rPr>
          <w:rFonts w:ascii="David" w:hAnsi="David"/>
          <w:rtl/>
        </w:rPr>
        <w:tab/>
        <w:t>וה</w:t>
      </w:r>
      <w:r w:rsidR="003B370C" w:rsidRPr="007D0A3B">
        <w:rPr>
          <w:rFonts w:ascii="David" w:hAnsi="David"/>
          <w:rtl/>
        </w:rPr>
        <w:t>רשות</w:t>
      </w:r>
      <w:r w:rsidRPr="007D0A3B">
        <w:rPr>
          <w:rFonts w:ascii="David" w:hAnsi="David"/>
          <w:rtl/>
        </w:rPr>
        <w:t xml:space="preserve"> התנ</w:t>
      </w:r>
      <w:r w:rsidR="003B370C" w:rsidRPr="007D0A3B">
        <w:rPr>
          <w:rFonts w:ascii="David" w:hAnsi="David"/>
          <w:rtl/>
        </w:rPr>
        <w:t>ת</w:t>
      </w:r>
      <w:r w:rsidRPr="007D0A3B">
        <w:rPr>
          <w:rFonts w:ascii="David" w:hAnsi="David"/>
          <w:rtl/>
        </w:rPr>
        <w:t>ה השתתפות הספק ב</w:t>
      </w:r>
      <w:r w:rsidR="00A82E68">
        <w:rPr>
          <w:rFonts w:ascii="David" w:hAnsi="David" w:hint="cs"/>
          <w:rtl/>
        </w:rPr>
        <w:t>קול הקורא</w:t>
      </w:r>
      <w:r w:rsidR="00A82E68" w:rsidRPr="007D0A3B">
        <w:rPr>
          <w:rFonts w:ascii="David" w:hAnsi="David"/>
          <w:rtl/>
        </w:rPr>
        <w:t xml:space="preserve"> </w:t>
      </w:r>
      <w:r w:rsidRPr="007D0A3B">
        <w:rPr>
          <w:rFonts w:ascii="David" w:hAnsi="David"/>
          <w:rtl/>
        </w:rPr>
        <w:t>בתנאי שהספק והבאים מטעמו ישמרו על סודיות כל המידע כהגדרתו להלן, וכן על סמך התחייבות הספק לעשות את כל הדרוש לשמירת סודיות המידע;</w:t>
      </w:r>
    </w:p>
    <w:p w14:paraId="7AD04FCD" w14:textId="77777777" w:rsidR="00F10D61" w:rsidRPr="007D0A3B" w:rsidRDefault="00F10D61" w:rsidP="00F10D61">
      <w:pPr>
        <w:ind w:left="851" w:hanging="851"/>
        <w:rPr>
          <w:rFonts w:ascii="David" w:hAnsi="David"/>
          <w:rtl/>
        </w:rPr>
      </w:pPr>
      <w:r w:rsidRPr="007D0A3B">
        <w:rPr>
          <w:rFonts w:ascii="David" w:hAnsi="David"/>
          <w:b/>
          <w:bCs/>
          <w:rtl/>
        </w:rPr>
        <w:t>והואיל</w:t>
      </w:r>
      <w:r w:rsidRPr="007D0A3B">
        <w:rPr>
          <w:rFonts w:ascii="David" w:hAnsi="David"/>
          <w:rtl/>
        </w:rPr>
        <w:t>:</w:t>
      </w:r>
      <w:r w:rsidRPr="007D0A3B">
        <w:rPr>
          <w:rFonts w:ascii="David" w:hAnsi="David"/>
          <w:rtl/>
        </w:rPr>
        <w:tab/>
      </w:r>
      <w:r w:rsidRPr="007D0A3B">
        <w:rPr>
          <w:rFonts w:ascii="David" w:eastAsia="Times New Roman" w:hAnsi="David"/>
          <w:spacing w:val="6"/>
          <w:sz w:val="24"/>
          <w:rtl/>
          <w:lang w:eastAsia="he-IL"/>
        </w:rPr>
        <w:t>והוסבר</w:t>
      </w:r>
      <w:r w:rsidRPr="007D0A3B">
        <w:rPr>
          <w:rFonts w:ascii="David" w:hAnsi="David"/>
          <w:rtl/>
        </w:rPr>
        <w:t xml:space="preserve"> לספק כי במהלך עיסוקיו במתן השירותים ל</w:t>
      </w:r>
      <w:r w:rsidR="003B370C" w:rsidRPr="007D0A3B">
        <w:rPr>
          <w:rFonts w:ascii="David" w:hAnsi="David"/>
          <w:rtl/>
        </w:rPr>
        <w:t>רשות</w:t>
      </w:r>
      <w:r w:rsidRPr="007D0A3B">
        <w:rPr>
          <w:rFonts w:ascii="David" w:hAnsi="David"/>
          <w:rtl/>
        </w:rPr>
        <w:t xml:space="preserve"> ו/או בקשר אליהם יתכן כי יעסוק ו/או יקבל לחזקתו ו/או יבוא לידיעתו מידע מסוגים שונים, שאינו מצוי בידיעת כלל הציבור, בין בעל פה ובין בכתב, בין ישיר ובין עקיף, השייך ל</w:t>
      </w:r>
      <w:r w:rsidR="003B370C" w:rsidRPr="007D0A3B">
        <w:rPr>
          <w:rFonts w:ascii="David" w:hAnsi="David"/>
          <w:rtl/>
        </w:rPr>
        <w:t>רשות</w:t>
      </w:r>
      <w:r w:rsidRPr="007D0A3B">
        <w:rPr>
          <w:rFonts w:ascii="David" w:hAnsi="David"/>
          <w:rtl/>
        </w:rPr>
        <w:t xml:space="preserve"> ו/או הנו</w:t>
      </w:r>
      <w:r w:rsidR="003B370C" w:rsidRPr="007D0A3B">
        <w:rPr>
          <w:rFonts w:ascii="David" w:hAnsi="David"/>
          <w:rtl/>
        </w:rPr>
        <w:t>ג</w:t>
      </w:r>
      <w:r w:rsidRPr="007D0A3B">
        <w:rPr>
          <w:rFonts w:ascii="David" w:hAnsi="David"/>
          <w:rtl/>
        </w:rPr>
        <w:t>ע ל</w:t>
      </w:r>
      <w:r w:rsidR="003B370C" w:rsidRPr="007D0A3B">
        <w:rPr>
          <w:rFonts w:ascii="David" w:hAnsi="David"/>
          <w:rtl/>
        </w:rPr>
        <w:t>רשות</w:t>
      </w:r>
      <w:r w:rsidRPr="007D0A3B">
        <w:rPr>
          <w:rFonts w:ascii="David" w:hAnsi="David"/>
          <w:rtl/>
        </w:rPr>
        <w:t xml:space="preserve"> ו/או לפעילויותי</w:t>
      </w:r>
      <w:r w:rsidR="003B370C" w:rsidRPr="007D0A3B">
        <w:rPr>
          <w:rFonts w:ascii="David" w:hAnsi="David"/>
          <w:rtl/>
        </w:rPr>
        <w:t>ה</w:t>
      </w:r>
      <w:r w:rsidRPr="007D0A3B">
        <w:rPr>
          <w:rFonts w:ascii="David" w:hAnsi="David"/>
          <w:rtl/>
        </w:rPr>
        <w:t xml:space="preserve"> בכל צורה ואופן, לרבות אך מבלי לגרוע מכלליות האמור, נתונים, מסמכים ודו"חות וכן לסודות מקצועיים עליהם מעוניינת מדינת ישראל להגן;</w:t>
      </w:r>
    </w:p>
    <w:p w14:paraId="24925AD1" w14:textId="77777777" w:rsidR="00F10D61" w:rsidRPr="007D0A3B" w:rsidRDefault="00F10D61" w:rsidP="00F10D61">
      <w:pPr>
        <w:ind w:left="851" w:hanging="851"/>
        <w:rPr>
          <w:rFonts w:ascii="David" w:hAnsi="David"/>
          <w:rtl/>
        </w:rPr>
      </w:pPr>
      <w:r w:rsidRPr="007D0A3B">
        <w:rPr>
          <w:rFonts w:ascii="David" w:hAnsi="David"/>
          <w:b/>
          <w:bCs/>
          <w:rtl/>
        </w:rPr>
        <w:t>והואיל</w:t>
      </w:r>
      <w:r w:rsidRPr="007D0A3B">
        <w:rPr>
          <w:rFonts w:ascii="David" w:hAnsi="David"/>
          <w:rtl/>
        </w:rPr>
        <w:t>:</w:t>
      </w:r>
      <w:r w:rsidRPr="007D0A3B">
        <w:rPr>
          <w:rFonts w:ascii="David" w:hAnsi="David"/>
          <w:rtl/>
        </w:rPr>
        <w:tab/>
      </w:r>
      <w:r w:rsidRPr="007D0A3B">
        <w:rPr>
          <w:rFonts w:ascii="David" w:eastAsia="Times New Roman" w:hAnsi="David"/>
          <w:spacing w:val="6"/>
          <w:sz w:val="24"/>
          <w:rtl/>
          <w:lang w:eastAsia="he-IL"/>
        </w:rPr>
        <w:t>והוסבר</w:t>
      </w:r>
      <w:r w:rsidRPr="007D0A3B">
        <w:rPr>
          <w:rFonts w:ascii="David" w:hAnsi="David"/>
          <w:rtl/>
        </w:rPr>
        <w:t xml:space="preserve"> לספק וידוע לו כי גילוי המידע בכל צורה שהיא לכל אדם או גוף מלבד ה</w:t>
      </w:r>
      <w:r w:rsidR="003B370C" w:rsidRPr="007D0A3B">
        <w:rPr>
          <w:rFonts w:ascii="David" w:hAnsi="David"/>
          <w:rtl/>
        </w:rPr>
        <w:t>רשות</w:t>
      </w:r>
      <w:r w:rsidRPr="007D0A3B">
        <w:rPr>
          <w:rFonts w:ascii="David" w:hAnsi="David"/>
          <w:rtl/>
        </w:rPr>
        <w:t>, עלול לגרום ל</w:t>
      </w:r>
      <w:r w:rsidR="003B370C" w:rsidRPr="007D0A3B">
        <w:rPr>
          <w:rFonts w:ascii="David" w:hAnsi="David"/>
          <w:rtl/>
        </w:rPr>
        <w:t>רשות</w:t>
      </w:r>
      <w:r w:rsidRPr="007D0A3B">
        <w:rPr>
          <w:rFonts w:ascii="David" w:hAnsi="David"/>
          <w:rtl/>
        </w:rPr>
        <w:t xml:space="preserve"> ו/או לצדדים אחרים נזק, והוא עלול להוות עבירה פלילית;</w:t>
      </w:r>
    </w:p>
    <w:p w14:paraId="1DB2DAC5" w14:textId="77777777" w:rsidR="00087401" w:rsidRPr="007D0A3B" w:rsidRDefault="00087401" w:rsidP="00F10D61">
      <w:pPr>
        <w:ind w:left="851" w:hanging="851"/>
        <w:rPr>
          <w:rFonts w:ascii="David" w:hAnsi="David"/>
          <w:rtl/>
        </w:rPr>
      </w:pPr>
      <w:r w:rsidRPr="007D0A3B">
        <w:rPr>
          <w:rFonts w:ascii="David" w:hAnsi="David"/>
          <w:b/>
          <w:bCs/>
          <w:rtl/>
        </w:rPr>
        <w:t>והואיל</w:t>
      </w:r>
      <w:r w:rsidR="00F10D61" w:rsidRPr="007D0A3B">
        <w:rPr>
          <w:rFonts w:ascii="David" w:hAnsi="David"/>
          <w:rtl/>
        </w:rPr>
        <w:t>:</w:t>
      </w:r>
      <w:r w:rsidR="00F10D61" w:rsidRPr="007D0A3B">
        <w:rPr>
          <w:rFonts w:ascii="David" w:hAnsi="David"/>
          <w:rtl/>
        </w:rPr>
        <w:tab/>
      </w:r>
      <w:r w:rsidRPr="007D0A3B">
        <w:rPr>
          <w:rFonts w:ascii="David" w:hAnsi="David"/>
          <w:rtl/>
        </w:rPr>
        <w:t xml:space="preserve">והנני מוסמך להתחייב בשם </w:t>
      </w:r>
      <w:r w:rsidR="00F10D61" w:rsidRPr="007D0A3B">
        <w:rPr>
          <w:rFonts w:ascii="David" w:hAnsi="David"/>
          <w:rtl/>
        </w:rPr>
        <w:t>הספק</w:t>
      </w:r>
      <w:r w:rsidRPr="007D0A3B">
        <w:rPr>
          <w:rFonts w:ascii="David" w:hAnsi="David"/>
          <w:rtl/>
        </w:rPr>
        <w:t>;</w:t>
      </w:r>
    </w:p>
    <w:p w14:paraId="717F7F0C" w14:textId="77777777" w:rsidR="00F10D61" w:rsidRPr="007D0A3B" w:rsidRDefault="00F10D61" w:rsidP="00087401">
      <w:pPr>
        <w:rPr>
          <w:rFonts w:ascii="David" w:hAnsi="David"/>
          <w:rtl/>
        </w:rPr>
      </w:pPr>
    </w:p>
    <w:p w14:paraId="4339D423" w14:textId="77777777" w:rsidR="00087401" w:rsidRPr="007D0A3B" w:rsidRDefault="00087401" w:rsidP="00F10D61">
      <w:pPr>
        <w:tabs>
          <w:tab w:val="left" w:pos="720"/>
          <w:tab w:val="left" w:pos="1134"/>
          <w:tab w:val="left" w:pos="1701"/>
          <w:tab w:val="left" w:pos="2268"/>
          <w:tab w:val="left" w:pos="2835"/>
          <w:tab w:val="right" w:pos="6804"/>
          <w:tab w:val="right" w:pos="7371"/>
          <w:tab w:val="right" w:pos="7938"/>
        </w:tabs>
        <w:jc w:val="center"/>
        <w:rPr>
          <w:rFonts w:ascii="David" w:eastAsia="Times New Roman" w:hAnsi="David"/>
          <w:b/>
          <w:bCs/>
          <w:spacing w:val="6"/>
          <w:sz w:val="24"/>
          <w:u w:val="single"/>
          <w:rtl/>
          <w:lang w:eastAsia="he-IL"/>
        </w:rPr>
      </w:pPr>
      <w:r w:rsidRPr="007D0A3B">
        <w:rPr>
          <w:rFonts w:ascii="David" w:eastAsia="Times New Roman" w:hAnsi="David"/>
          <w:b/>
          <w:bCs/>
          <w:spacing w:val="6"/>
          <w:sz w:val="24"/>
          <w:u w:val="single"/>
          <w:rtl/>
          <w:lang w:eastAsia="he-IL"/>
        </w:rPr>
        <w:t xml:space="preserve">לפיכך מתחייב </w:t>
      </w:r>
      <w:r w:rsidR="00F10D61" w:rsidRPr="007D0A3B">
        <w:rPr>
          <w:rFonts w:ascii="David" w:eastAsia="Times New Roman" w:hAnsi="David"/>
          <w:b/>
          <w:bCs/>
          <w:spacing w:val="6"/>
          <w:sz w:val="24"/>
          <w:u w:val="single"/>
          <w:rtl/>
          <w:lang w:eastAsia="he-IL"/>
        </w:rPr>
        <w:t>הספק</w:t>
      </w:r>
      <w:r w:rsidRPr="007D0A3B">
        <w:rPr>
          <w:rFonts w:ascii="David" w:eastAsia="Times New Roman" w:hAnsi="David"/>
          <w:b/>
          <w:bCs/>
          <w:spacing w:val="6"/>
          <w:sz w:val="24"/>
          <w:u w:val="single"/>
          <w:rtl/>
          <w:lang w:eastAsia="he-IL"/>
        </w:rPr>
        <w:t xml:space="preserve"> כלפי מדינת ישראל כדלקמן:</w:t>
      </w:r>
    </w:p>
    <w:p w14:paraId="1C8C2865" w14:textId="77777777" w:rsidR="00087401" w:rsidRPr="007D0A3B" w:rsidRDefault="00087401" w:rsidP="00F10D61">
      <w:pPr>
        <w:tabs>
          <w:tab w:val="left" w:pos="720"/>
          <w:tab w:val="left" w:pos="1134"/>
          <w:tab w:val="left" w:pos="1701"/>
          <w:tab w:val="left" w:pos="2268"/>
          <w:tab w:val="left" w:pos="2835"/>
          <w:tab w:val="right" w:pos="6804"/>
          <w:tab w:val="right" w:pos="7371"/>
          <w:tab w:val="right" w:pos="7938"/>
        </w:tabs>
        <w:rPr>
          <w:rFonts w:ascii="David" w:eastAsia="Times New Roman" w:hAnsi="David"/>
          <w:b/>
          <w:bCs/>
          <w:spacing w:val="6"/>
          <w:sz w:val="24"/>
          <w:u w:val="single"/>
          <w:rtl/>
          <w:lang w:eastAsia="he-IL"/>
        </w:rPr>
      </w:pPr>
      <w:r w:rsidRPr="007D0A3B">
        <w:rPr>
          <w:rFonts w:ascii="David" w:eastAsia="Times New Roman" w:hAnsi="David"/>
          <w:b/>
          <w:bCs/>
          <w:spacing w:val="6"/>
          <w:sz w:val="24"/>
          <w:u w:val="single"/>
          <w:rtl/>
          <w:lang w:eastAsia="he-IL"/>
        </w:rPr>
        <w:t>הגדרות</w:t>
      </w:r>
    </w:p>
    <w:p w14:paraId="47F670D3" w14:textId="77777777" w:rsidR="00087401" w:rsidRPr="007D0A3B" w:rsidRDefault="00087401" w:rsidP="00087401">
      <w:pPr>
        <w:rPr>
          <w:rFonts w:ascii="David" w:hAnsi="David"/>
          <w:rtl/>
        </w:rPr>
      </w:pPr>
      <w:r w:rsidRPr="007D0A3B">
        <w:rPr>
          <w:rFonts w:ascii="David" w:hAnsi="David"/>
          <w:rtl/>
        </w:rPr>
        <w:t>בהתחייבות זו, תהיה למונחים הבאים המשמעות המופיעה לצדם:</w:t>
      </w:r>
    </w:p>
    <w:p w14:paraId="54532917" w14:textId="77777777" w:rsidR="00087401" w:rsidRPr="007D0A3B" w:rsidRDefault="00087401" w:rsidP="00F10D61">
      <w:pPr>
        <w:rPr>
          <w:rFonts w:ascii="David" w:hAnsi="David"/>
          <w:rtl/>
        </w:rPr>
      </w:pPr>
      <w:r w:rsidRPr="007D0A3B">
        <w:rPr>
          <w:rFonts w:ascii="David" w:hAnsi="David"/>
          <w:rtl/>
        </w:rPr>
        <w:t>"</w:t>
      </w:r>
      <w:r w:rsidRPr="007D0A3B">
        <w:rPr>
          <w:rFonts w:ascii="David" w:hAnsi="David"/>
          <w:b/>
          <w:bCs/>
          <w:rtl/>
        </w:rPr>
        <w:t>מידע</w:t>
      </w:r>
      <w:r w:rsidRPr="007D0A3B">
        <w:rPr>
          <w:rFonts w:ascii="David" w:hAnsi="David"/>
          <w:rtl/>
        </w:rPr>
        <w:t>" - כל מידע</w:t>
      </w:r>
      <w:r w:rsidR="00F10D61" w:rsidRPr="007D0A3B">
        <w:rPr>
          <w:rFonts w:ascii="David" w:hAnsi="David"/>
          <w:rtl/>
        </w:rPr>
        <w:t xml:space="preserve"> (</w:t>
      </w:r>
      <w:r w:rsidRPr="007D0A3B">
        <w:rPr>
          <w:rFonts w:ascii="David" w:hAnsi="David"/>
        </w:rPr>
        <w:t>Information</w:t>
      </w:r>
      <w:r w:rsidR="00F10D61" w:rsidRPr="007D0A3B">
        <w:rPr>
          <w:rFonts w:ascii="David" w:hAnsi="David"/>
          <w:rtl/>
        </w:rPr>
        <w:t xml:space="preserve">), </w:t>
      </w:r>
      <w:r w:rsidRPr="007D0A3B">
        <w:rPr>
          <w:rFonts w:ascii="David" w:hAnsi="David"/>
          <w:rtl/>
        </w:rPr>
        <w:t>ידע</w:t>
      </w:r>
      <w:r w:rsidR="00F10D61" w:rsidRPr="007D0A3B">
        <w:rPr>
          <w:rFonts w:ascii="David" w:hAnsi="David"/>
          <w:rtl/>
        </w:rPr>
        <w:t xml:space="preserve"> (</w:t>
      </w:r>
      <w:r w:rsidRPr="007D0A3B">
        <w:rPr>
          <w:rFonts w:ascii="David" w:hAnsi="David"/>
        </w:rPr>
        <w:t>Know-How</w:t>
      </w:r>
      <w:r w:rsidR="00F10D61" w:rsidRPr="007D0A3B">
        <w:rPr>
          <w:rFonts w:ascii="David" w:hAnsi="David"/>
          <w:rtl/>
        </w:rPr>
        <w:t>)</w:t>
      </w:r>
      <w:r w:rsidRPr="007D0A3B">
        <w:rPr>
          <w:rFonts w:ascii="David" w:hAnsi="David"/>
          <w:rtl/>
        </w:rPr>
        <w:t>, ידיעה, מסמך, תכתובת, תכנית, נתון, מודל, חוות דעת, מסקנה</w:t>
      </w:r>
      <w:r w:rsidR="00F10D61" w:rsidRPr="007D0A3B">
        <w:rPr>
          <w:rFonts w:ascii="David" w:hAnsi="David"/>
          <w:rtl/>
        </w:rPr>
        <w:t xml:space="preserve"> </w:t>
      </w:r>
      <w:r w:rsidRPr="007D0A3B">
        <w:rPr>
          <w:rFonts w:ascii="David" w:hAnsi="David"/>
          <w:rtl/>
        </w:rPr>
        <w:t>וכל דבר אחר כיו"ב הקשור באספקת השירותים בין בכתב ובין בע"פ ו/או בכל צורה או דרך של שימור ידיעות בצורה</w:t>
      </w:r>
      <w:r w:rsidR="00F10D61" w:rsidRPr="007D0A3B">
        <w:rPr>
          <w:rFonts w:ascii="David" w:hAnsi="David"/>
          <w:rtl/>
        </w:rPr>
        <w:t xml:space="preserve"> </w:t>
      </w:r>
      <w:r w:rsidRPr="007D0A3B">
        <w:rPr>
          <w:rFonts w:ascii="David" w:hAnsi="David"/>
          <w:rtl/>
        </w:rPr>
        <w:t>חשמלית ו/או אלקטרונית ו/או אופטית ו/או מגנטית ו/או אחרת, בין שהתגבש לכדי תוצר שימושי ובין שהוא תוצר ביניים</w:t>
      </w:r>
      <w:r w:rsidR="00F10D61" w:rsidRPr="007D0A3B">
        <w:rPr>
          <w:rFonts w:ascii="David" w:hAnsi="David"/>
          <w:rtl/>
        </w:rPr>
        <w:t xml:space="preserve"> </w:t>
      </w:r>
      <w:r w:rsidRPr="007D0A3B">
        <w:rPr>
          <w:rFonts w:ascii="David" w:hAnsi="David"/>
          <w:rtl/>
        </w:rPr>
        <w:t>במסגרת הליך הכנת תוצר שימושי.</w:t>
      </w:r>
    </w:p>
    <w:p w14:paraId="155C3A6A" w14:textId="77777777" w:rsidR="000E0CF5" w:rsidRPr="007D0A3B" w:rsidRDefault="00087401" w:rsidP="00F10D61">
      <w:pPr>
        <w:rPr>
          <w:rFonts w:ascii="David" w:hAnsi="David"/>
          <w:rtl/>
        </w:rPr>
      </w:pPr>
      <w:r w:rsidRPr="007D0A3B">
        <w:rPr>
          <w:rFonts w:ascii="David" w:hAnsi="David"/>
          <w:rtl/>
        </w:rPr>
        <w:t>"</w:t>
      </w:r>
      <w:r w:rsidRPr="007D0A3B">
        <w:rPr>
          <w:rFonts w:ascii="David" w:hAnsi="David"/>
          <w:b/>
          <w:bCs/>
          <w:rtl/>
        </w:rPr>
        <w:t>סודות מקצועיים</w:t>
      </w:r>
      <w:r w:rsidRPr="007D0A3B">
        <w:rPr>
          <w:rFonts w:ascii="David" w:hAnsi="David"/>
          <w:rtl/>
        </w:rPr>
        <w:t>" - כל מידע אשר יגיע לידי ה</w:t>
      </w:r>
      <w:r w:rsidR="00F10D61" w:rsidRPr="007D0A3B">
        <w:rPr>
          <w:rFonts w:ascii="David" w:hAnsi="David"/>
          <w:rtl/>
        </w:rPr>
        <w:t>ספק</w:t>
      </w:r>
      <w:r w:rsidRPr="007D0A3B">
        <w:rPr>
          <w:rFonts w:ascii="David" w:hAnsi="David"/>
          <w:rtl/>
        </w:rPr>
        <w:t xml:space="preserve"> בקשר לאספקת השירותים, בין אם נתקבל לפני מתן השירותים,</w:t>
      </w:r>
      <w:r w:rsidR="00F10D61" w:rsidRPr="007D0A3B">
        <w:rPr>
          <w:rFonts w:ascii="David" w:hAnsi="David"/>
          <w:rtl/>
        </w:rPr>
        <w:t xml:space="preserve"> </w:t>
      </w:r>
      <w:r w:rsidRPr="007D0A3B">
        <w:rPr>
          <w:rFonts w:ascii="David" w:hAnsi="David"/>
          <w:rtl/>
        </w:rPr>
        <w:t>במהלך מתן השירותים או לאחר מכן, לרבות ומבלי לפגוע בכלליות האמור לעיל: מידע אשר יימסר ע"י מדינת ישראל</w:t>
      </w:r>
      <w:r w:rsidR="00F10D61" w:rsidRPr="007D0A3B">
        <w:rPr>
          <w:rFonts w:ascii="David" w:hAnsi="David"/>
          <w:rtl/>
        </w:rPr>
        <w:t xml:space="preserve"> </w:t>
      </w:r>
      <w:r w:rsidRPr="007D0A3B">
        <w:rPr>
          <w:rFonts w:ascii="David" w:hAnsi="David"/>
          <w:rtl/>
        </w:rPr>
        <w:t>ו/או כל גורם אחר ו/או מי מטעמו של כל אחד מהנ"ל, ולרבות מידע שהוא סוד מסחרי כמשמעו בחוק עוולות מסחריות,</w:t>
      </w:r>
      <w:r w:rsidR="00F10D61" w:rsidRPr="007D0A3B">
        <w:rPr>
          <w:rFonts w:ascii="David" w:hAnsi="David"/>
          <w:rtl/>
        </w:rPr>
        <w:t xml:space="preserve"> התשנ"ט- 1999 , למעט מידע שהוא בנחלת הכלל או מידע שיש למסור על כל דין</w:t>
      </w:r>
      <w:r w:rsidR="00F10D61" w:rsidRPr="007D0A3B">
        <w:rPr>
          <w:rFonts w:ascii="David" w:hAnsi="David"/>
        </w:rPr>
        <w:t>.</w:t>
      </w:r>
    </w:p>
    <w:p w14:paraId="0E39ACEF" w14:textId="77777777" w:rsidR="00F10D61" w:rsidRPr="007D0A3B" w:rsidRDefault="00F10D61" w:rsidP="00F10D61">
      <w:pPr>
        <w:tabs>
          <w:tab w:val="left" w:pos="720"/>
          <w:tab w:val="left" w:pos="1134"/>
          <w:tab w:val="left" w:pos="1701"/>
          <w:tab w:val="left" w:pos="2268"/>
          <w:tab w:val="left" w:pos="2835"/>
          <w:tab w:val="right" w:pos="6804"/>
          <w:tab w:val="right" w:pos="7371"/>
          <w:tab w:val="right" w:pos="7938"/>
        </w:tabs>
        <w:rPr>
          <w:rFonts w:ascii="David" w:eastAsia="Times New Roman" w:hAnsi="David"/>
          <w:b/>
          <w:bCs/>
          <w:spacing w:val="6"/>
          <w:sz w:val="24"/>
          <w:u w:val="single"/>
          <w:rtl/>
          <w:lang w:eastAsia="he-IL"/>
        </w:rPr>
      </w:pPr>
      <w:r w:rsidRPr="007D0A3B">
        <w:rPr>
          <w:rFonts w:ascii="David" w:eastAsia="Times New Roman" w:hAnsi="David"/>
          <w:b/>
          <w:bCs/>
          <w:spacing w:val="6"/>
          <w:sz w:val="24"/>
          <w:u w:val="single"/>
          <w:rtl/>
          <w:lang w:eastAsia="he-IL"/>
        </w:rPr>
        <w:t>שמירת סודיות</w:t>
      </w:r>
    </w:p>
    <w:p w14:paraId="55ABF7AF" w14:textId="4D96670C" w:rsidR="00F10D61" w:rsidRPr="007D0A3B" w:rsidRDefault="00F10D61" w:rsidP="00F10D61">
      <w:pPr>
        <w:rPr>
          <w:rFonts w:ascii="David" w:hAnsi="David"/>
          <w:rtl/>
        </w:rPr>
      </w:pPr>
      <w:r w:rsidRPr="007D0A3B">
        <w:rPr>
          <w:rFonts w:ascii="David" w:hAnsi="David"/>
          <w:rtl/>
        </w:rPr>
        <w:t xml:space="preserve">הספק מתחייב, כי הוא וכל אדם שיפעל מטעמו או בשליחותו, ישמור את המידע ו/או הסודות המקצועיים בסודיות מוחלטת ויעשה בהם שימוש אך ורק לצורך אספקת השירותים נשוא </w:t>
      </w:r>
      <w:r w:rsidR="00A82E68" w:rsidRPr="007D0A3B">
        <w:rPr>
          <w:rFonts w:ascii="David" w:hAnsi="David"/>
          <w:rtl/>
        </w:rPr>
        <w:t>ה</w:t>
      </w:r>
      <w:r w:rsidR="00A82E68">
        <w:rPr>
          <w:rFonts w:ascii="David" w:hAnsi="David" w:hint="cs"/>
          <w:rtl/>
        </w:rPr>
        <w:t>קול הקורא</w:t>
      </w:r>
      <w:r w:rsidRPr="007D0A3B">
        <w:rPr>
          <w:rFonts w:ascii="David" w:hAnsi="David"/>
          <w:rtl/>
        </w:rPr>
        <w:t>. למען הסר ספק, ומבלי לפגוע בכלליות האמור, הספק וכל מי מטעמו, מתחייב לא לפרסם, להעביר, להודיע, למסור או להביא לידיעת כל אדם את המידע ו/או את הסודות המקצועיים.</w:t>
      </w:r>
    </w:p>
    <w:p w14:paraId="4149CA84" w14:textId="77777777" w:rsidR="00F10D61" w:rsidRPr="007D0A3B" w:rsidRDefault="00F10D61" w:rsidP="00F10D61">
      <w:pPr>
        <w:rPr>
          <w:rFonts w:ascii="David" w:hAnsi="David"/>
          <w:rtl/>
        </w:rPr>
      </w:pPr>
      <w:r w:rsidRPr="007D0A3B">
        <w:rPr>
          <w:rFonts w:ascii="David" w:hAnsi="David"/>
          <w:rtl/>
        </w:rPr>
        <w:lastRenderedPageBreak/>
        <w:t>הנני/ו מצהיר/ים בשם הספק כי ידוע לי שאי מילוי התחייבויות אלו מהוות עבירה לפי פרק ז' (ביטחון המדינה, יחסי חוץ וסודות רשמיים) לחוק העונשין, תשל"ז- 1977 .</w:t>
      </w:r>
    </w:p>
    <w:p w14:paraId="46EB10E8" w14:textId="77777777" w:rsidR="00F10D61" w:rsidRPr="007D0A3B" w:rsidRDefault="00F10D61" w:rsidP="00F10D61">
      <w:pPr>
        <w:rPr>
          <w:rFonts w:ascii="David" w:hAnsi="David"/>
          <w:rtl/>
        </w:rPr>
      </w:pPr>
      <w:r w:rsidRPr="007D0A3B">
        <w:rPr>
          <w:rFonts w:ascii="David" w:hAnsi="David"/>
          <w:rtl/>
        </w:rPr>
        <w:t>הספק, קבלני המשנה וחברות צד שלישי הפועלים מטעמו, אינם רשאים לפרסם את המידע, להעבירו או להביאו לידיעת כל אדם במהלך כל תקופת ההתקשרות ולאחר סיומה וכן לא יעשו כל שימוש במידע שהגיע אליהם כאמור.</w:t>
      </w:r>
    </w:p>
    <w:p w14:paraId="42F45DC9" w14:textId="68740ED9" w:rsidR="00F10D61" w:rsidRPr="007D0A3B" w:rsidRDefault="00F10D61" w:rsidP="00F10D61">
      <w:pPr>
        <w:rPr>
          <w:rFonts w:ascii="David" w:hAnsi="David"/>
          <w:rtl/>
        </w:rPr>
      </w:pPr>
      <w:r w:rsidRPr="007D0A3B">
        <w:rPr>
          <w:rFonts w:ascii="David" w:hAnsi="David"/>
          <w:rtl/>
        </w:rPr>
        <w:t>כמו כן, מתחייב הספק, כי ידאג לכך שכל עובדיו וכל אדם מטעמו המספקים את השירותים ו/או השירותים כמפורט ב</w:t>
      </w:r>
      <w:r w:rsidR="00A82E68">
        <w:rPr>
          <w:rFonts w:ascii="David" w:hAnsi="David"/>
          <w:rtl/>
        </w:rPr>
        <w:t>פנייה</w:t>
      </w:r>
      <w:r w:rsidRPr="007D0A3B">
        <w:rPr>
          <w:rFonts w:ascii="David" w:hAnsi="David"/>
          <w:rtl/>
        </w:rPr>
        <w:t xml:space="preserve"> והקשורים בכל דרך שהיא </w:t>
      </w:r>
      <w:r w:rsidR="00A82E68">
        <w:rPr>
          <w:rFonts w:ascii="David" w:hAnsi="David" w:hint="cs"/>
          <w:rtl/>
        </w:rPr>
        <w:t>לקול הקורא</w:t>
      </w:r>
      <w:r w:rsidR="00A82E68" w:rsidRPr="007D0A3B">
        <w:rPr>
          <w:rFonts w:ascii="David" w:hAnsi="David"/>
          <w:rtl/>
        </w:rPr>
        <w:t xml:space="preserve"> </w:t>
      </w:r>
      <w:r w:rsidRPr="007D0A3B">
        <w:rPr>
          <w:rFonts w:ascii="David" w:hAnsi="David"/>
          <w:rtl/>
        </w:rPr>
        <w:t>ומימושו, יקיימו את הוראות התחייבות זו, והספק יחתימם לשם כך על הצהרת התחייבות לשמירת סודיות.</w:t>
      </w:r>
    </w:p>
    <w:p w14:paraId="33BEC921" w14:textId="3F6B6DEA" w:rsidR="00F10D61" w:rsidRPr="007D0A3B" w:rsidRDefault="00F10D61" w:rsidP="00F10D61">
      <w:pPr>
        <w:rPr>
          <w:rFonts w:ascii="David" w:hAnsi="David"/>
          <w:rtl/>
        </w:rPr>
      </w:pPr>
      <w:r w:rsidRPr="007D0A3B">
        <w:rPr>
          <w:rFonts w:ascii="David" w:hAnsi="David"/>
          <w:rtl/>
        </w:rPr>
        <w:t xml:space="preserve">עם השלמת ביצוע השירותים על פי תנאי </w:t>
      </w:r>
      <w:r w:rsidR="00A82E68" w:rsidRPr="007D0A3B">
        <w:rPr>
          <w:rFonts w:ascii="David" w:hAnsi="David"/>
          <w:rtl/>
        </w:rPr>
        <w:t>ה</w:t>
      </w:r>
      <w:r w:rsidR="00A82E68">
        <w:rPr>
          <w:rFonts w:ascii="David" w:hAnsi="David" w:hint="cs"/>
          <w:rtl/>
        </w:rPr>
        <w:t>קול הקורא</w:t>
      </w:r>
      <w:r w:rsidRPr="007D0A3B">
        <w:rPr>
          <w:rFonts w:ascii="David" w:hAnsi="David"/>
          <w:rtl/>
        </w:rPr>
        <w:t>, הספק מתחייב כי, למעט המידע הגלוי, יעביר לכם את כל המסמכים ו/או חומר אחר כלשהו שנמסר לספק בקשר עם הדרישה הנ"ל וכן כל עיבוד שנעשה מן המסמכים והחומר האמור. לא יושאר בידי הספק העתק ו/או צילום מכל סוג שהוא מן החומר ו/או המסמכים ו/או התפוקות (מכל סוג שהוא לרבות מדיה אלקטרונית) הקשורים לדרישה הנ"ל ללא אישור בכתב מאת ה</w:t>
      </w:r>
      <w:r w:rsidR="003B370C" w:rsidRPr="007D0A3B">
        <w:rPr>
          <w:rFonts w:ascii="David" w:hAnsi="David"/>
          <w:rtl/>
        </w:rPr>
        <w:t>רשות</w:t>
      </w:r>
      <w:r w:rsidRPr="007D0A3B">
        <w:rPr>
          <w:rFonts w:ascii="David" w:hAnsi="David"/>
          <w:rtl/>
        </w:rPr>
        <w:t>.</w:t>
      </w:r>
    </w:p>
    <w:p w14:paraId="3936BA0D" w14:textId="77777777" w:rsidR="00F10D61" w:rsidRPr="007D0A3B" w:rsidRDefault="00F10D61" w:rsidP="00F10D61">
      <w:pPr>
        <w:rPr>
          <w:rFonts w:ascii="David" w:hAnsi="David"/>
          <w:rtl/>
        </w:rPr>
      </w:pPr>
    </w:p>
    <w:p w14:paraId="038C4E02" w14:textId="77777777" w:rsidR="00F10D61" w:rsidRPr="007D0A3B" w:rsidRDefault="00F10D61" w:rsidP="00F10D61">
      <w:pPr>
        <w:spacing w:after="40"/>
        <w:jc w:val="center"/>
        <w:rPr>
          <w:rFonts w:ascii="David" w:hAnsi="David"/>
          <w:b/>
          <w:bCs/>
          <w:u w:val="single"/>
          <w:rtl/>
        </w:rPr>
      </w:pPr>
      <w:r w:rsidRPr="007D0A3B">
        <w:rPr>
          <w:rFonts w:ascii="David" w:hAnsi="David"/>
          <w:b/>
          <w:bCs/>
          <w:u w:val="single"/>
          <w:rtl/>
        </w:rPr>
        <w:t>ולראיה באתי/באנו על החתום</w:t>
      </w:r>
    </w:p>
    <w:tbl>
      <w:tblPr>
        <w:bidiVisual/>
        <w:tblW w:w="5000" w:type="pct"/>
        <w:jc w:val="center"/>
        <w:tblLook w:val="04A0" w:firstRow="1" w:lastRow="0" w:firstColumn="1" w:lastColumn="0" w:noHBand="0" w:noVBand="1"/>
      </w:tblPr>
      <w:tblGrid>
        <w:gridCol w:w="1555"/>
        <w:gridCol w:w="391"/>
        <w:gridCol w:w="1530"/>
        <w:gridCol w:w="389"/>
        <w:gridCol w:w="1535"/>
        <w:gridCol w:w="389"/>
        <w:gridCol w:w="1544"/>
        <w:gridCol w:w="389"/>
        <w:gridCol w:w="1548"/>
      </w:tblGrid>
      <w:tr w:rsidR="00F10D61" w:rsidRPr="007D0A3B" w14:paraId="4839ADB2" w14:textId="77777777" w:rsidTr="004F3250">
        <w:trPr>
          <w:jc w:val="center"/>
        </w:trPr>
        <w:tc>
          <w:tcPr>
            <w:tcW w:w="838" w:type="pct"/>
            <w:tcBorders>
              <w:top w:val="nil"/>
              <w:left w:val="nil"/>
              <w:bottom w:val="single" w:sz="4" w:space="0" w:color="auto"/>
              <w:right w:val="nil"/>
            </w:tcBorders>
            <w:vAlign w:val="center"/>
          </w:tcPr>
          <w:p w14:paraId="38994891" w14:textId="77777777" w:rsidR="00F10D61" w:rsidRPr="007D0A3B" w:rsidRDefault="00F10D61" w:rsidP="004F3250">
            <w:pPr>
              <w:jc w:val="center"/>
              <w:rPr>
                <w:rFonts w:ascii="David" w:hAnsi="David"/>
                <w:rtl/>
              </w:rPr>
            </w:pPr>
          </w:p>
        </w:tc>
        <w:tc>
          <w:tcPr>
            <w:tcW w:w="211" w:type="pct"/>
            <w:vAlign w:val="center"/>
          </w:tcPr>
          <w:p w14:paraId="6B81B219" w14:textId="77777777" w:rsidR="00F10D61" w:rsidRPr="007D0A3B" w:rsidRDefault="00F10D61" w:rsidP="004F3250">
            <w:pPr>
              <w:jc w:val="center"/>
              <w:rPr>
                <w:rFonts w:ascii="David" w:hAnsi="David"/>
                <w:rtl/>
              </w:rPr>
            </w:pPr>
          </w:p>
        </w:tc>
        <w:tc>
          <w:tcPr>
            <w:tcW w:w="825" w:type="pct"/>
            <w:tcBorders>
              <w:top w:val="nil"/>
              <w:left w:val="nil"/>
              <w:bottom w:val="single" w:sz="4" w:space="0" w:color="auto"/>
              <w:right w:val="nil"/>
            </w:tcBorders>
            <w:vAlign w:val="center"/>
          </w:tcPr>
          <w:p w14:paraId="699A5799" w14:textId="77777777" w:rsidR="00F10D61" w:rsidRPr="007D0A3B" w:rsidRDefault="00F10D61" w:rsidP="004F3250">
            <w:pPr>
              <w:jc w:val="center"/>
              <w:rPr>
                <w:rFonts w:ascii="David" w:hAnsi="David"/>
                <w:rtl/>
              </w:rPr>
            </w:pPr>
          </w:p>
        </w:tc>
        <w:tc>
          <w:tcPr>
            <w:tcW w:w="210" w:type="pct"/>
            <w:vAlign w:val="center"/>
          </w:tcPr>
          <w:p w14:paraId="611F85C9" w14:textId="77777777" w:rsidR="00F10D61" w:rsidRPr="007D0A3B" w:rsidRDefault="00F10D61" w:rsidP="004F3250">
            <w:pPr>
              <w:jc w:val="center"/>
              <w:rPr>
                <w:rFonts w:ascii="David" w:hAnsi="David"/>
                <w:rtl/>
              </w:rPr>
            </w:pPr>
          </w:p>
        </w:tc>
        <w:tc>
          <w:tcPr>
            <w:tcW w:w="828" w:type="pct"/>
            <w:tcBorders>
              <w:top w:val="nil"/>
              <w:left w:val="nil"/>
              <w:bottom w:val="single" w:sz="4" w:space="0" w:color="auto"/>
              <w:right w:val="nil"/>
            </w:tcBorders>
            <w:vAlign w:val="center"/>
          </w:tcPr>
          <w:p w14:paraId="115C5DDE" w14:textId="77777777" w:rsidR="00F10D61" w:rsidRPr="007D0A3B" w:rsidRDefault="00F10D61" w:rsidP="004F3250">
            <w:pPr>
              <w:jc w:val="center"/>
              <w:rPr>
                <w:rFonts w:ascii="David" w:hAnsi="David"/>
                <w:rtl/>
              </w:rPr>
            </w:pPr>
          </w:p>
        </w:tc>
        <w:tc>
          <w:tcPr>
            <w:tcW w:w="210" w:type="pct"/>
            <w:vAlign w:val="center"/>
          </w:tcPr>
          <w:p w14:paraId="1F89CC11" w14:textId="77777777" w:rsidR="00F10D61" w:rsidRPr="007D0A3B" w:rsidRDefault="00F10D61" w:rsidP="004F3250">
            <w:pPr>
              <w:jc w:val="center"/>
              <w:rPr>
                <w:rFonts w:ascii="David" w:hAnsi="David"/>
                <w:rtl/>
              </w:rPr>
            </w:pPr>
          </w:p>
        </w:tc>
        <w:tc>
          <w:tcPr>
            <w:tcW w:w="833" w:type="pct"/>
            <w:tcBorders>
              <w:top w:val="nil"/>
              <w:left w:val="nil"/>
              <w:bottom w:val="single" w:sz="4" w:space="0" w:color="auto"/>
              <w:right w:val="nil"/>
            </w:tcBorders>
            <w:vAlign w:val="center"/>
          </w:tcPr>
          <w:p w14:paraId="0466676B" w14:textId="77777777" w:rsidR="00F10D61" w:rsidRPr="007D0A3B" w:rsidRDefault="00F10D61" w:rsidP="004F3250">
            <w:pPr>
              <w:jc w:val="center"/>
              <w:rPr>
                <w:rFonts w:ascii="David" w:hAnsi="David"/>
                <w:rtl/>
              </w:rPr>
            </w:pPr>
          </w:p>
        </w:tc>
        <w:tc>
          <w:tcPr>
            <w:tcW w:w="210" w:type="pct"/>
            <w:vAlign w:val="center"/>
          </w:tcPr>
          <w:p w14:paraId="679A3309" w14:textId="77777777" w:rsidR="00F10D61" w:rsidRPr="007D0A3B" w:rsidRDefault="00F10D61" w:rsidP="004F3250">
            <w:pPr>
              <w:jc w:val="center"/>
              <w:rPr>
                <w:rFonts w:ascii="David" w:hAnsi="David"/>
                <w:rtl/>
              </w:rPr>
            </w:pPr>
          </w:p>
        </w:tc>
        <w:tc>
          <w:tcPr>
            <w:tcW w:w="835" w:type="pct"/>
            <w:tcBorders>
              <w:top w:val="nil"/>
              <w:left w:val="nil"/>
              <w:bottom w:val="single" w:sz="4" w:space="0" w:color="auto"/>
              <w:right w:val="nil"/>
            </w:tcBorders>
            <w:vAlign w:val="center"/>
          </w:tcPr>
          <w:p w14:paraId="21A4BED5" w14:textId="77777777" w:rsidR="00F10D61" w:rsidRPr="007D0A3B" w:rsidRDefault="00F10D61" w:rsidP="004F3250">
            <w:pPr>
              <w:jc w:val="center"/>
              <w:rPr>
                <w:rFonts w:ascii="David" w:hAnsi="David"/>
                <w:rtl/>
              </w:rPr>
            </w:pPr>
          </w:p>
        </w:tc>
      </w:tr>
      <w:tr w:rsidR="00F10D61" w:rsidRPr="007D0A3B" w14:paraId="6B237D2E" w14:textId="77777777" w:rsidTr="004F3250">
        <w:trPr>
          <w:jc w:val="center"/>
        </w:trPr>
        <w:tc>
          <w:tcPr>
            <w:tcW w:w="838" w:type="pct"/>
            <w:tcBorders>
              <w:top w:val="single" w:sz="4" w:space="0" w:color="auto"/>
              <w:left w:val="nil"/>
              <w:bottom w:val="nil"/>
              <w:right w:val="nil"/>
            </w:tcBorders>
            <w:vAlign w:val="center"/>
            <w:hideMark/>
          </w:tcPr>
          <w:p w14:paraId="67C967F8" w14:textId="77777777" w:rsidR="00F10D61" w:rsidRPr="007D0A3B" w:rsidRDefault="00F10D61" w:rsidP="004F3250">
            <w:pPr>
              <w:jc w:val="center"/>
              <w:rPr>
                <w:rFonts w:ascii="David" w:hAnsi="David"/>
                <w:szCs w:val="22"/>
                <w:rtl/>
              </w:rPr>
            </w:pPr>
            <w:r w:rsidRPr="007D0A3B">
              <w:rPr>
                <w:rFonts w:ascii="David" w:hAnsi="David"/>
                <w:szCs w:val="22"/>
                <w:rtl/>
              </w:rPr>
              <w:t>שם משפחה</w:t>
            </w:r>
          </w:p>
        </w:tc>
        <w:tc>
          <w:tcPr>
            <w:tcW w:w="211" w:type="pct"/>
            <w:vAlign w:val="center"/>
          </w:tcPr>
          <w:p w14:paraId="34A67AEC" w14:textId="77777777" w:rsidR="00F10D61" w:rsidRPr="007D0A3B" w:rsidRDefault="00F10D61" w:rsidP="004F3250">
            <w:pPr>
              <w:jc w:val="center"/>
              <w:rPr>
                <w:rFonts w:ascii="David" w:hAnsi="David"/>
                <w:rtl/>
              </w:rPr>
            </w:pPr>
          </w:p>
        </w:tc>
        <w:tc>
          <w:tcPr>
            <w:tcW w:w="825" w:type="pct"/>
            <w:tcBorders>
              <w:top w:val="single" w:sz="4" w:space="0" w:color="auto"/>
              <w:left w:val="nil"/>
              <w:bottom w:val="nil"/>
              <w:right w:val="nil"/>
            </w:tcBorders>
            <w:vAlign w:val="center"/>
            <w:hideMark/>
          </w:tcPr>
          <w:p w14:paraId="71C683CD" w14:textId="77777777" w:rsidR="00F10D61" w:rsidRPr="007D0A3B" w:rsidRDefault="00F10D61" w:rsidP="004F3250">
            <w:pPr>
              <w:jc w:val="center"/>
              <w:rPr>
                <w:rFonts w:ascii="David" w:hAnsi="David"/>
                <w:rtl/>
              </w:rPr>
            </w:pPr>
            <w:r w:rsidRPr="007D0A3B">
              <w:rPr>
                <w:rFonts w:ascii="David" w:hAnsi="David"/>
                <w:szCs w:val="22"/>
                <w:rtl/>
              </w:rPr>
              <w:t>שם פרטי</w:t>
            </w:r>
          </w:p>
        </w:tc>
        <w:tc>
          <w:tcPr>
            <w:tcW w:w="210" w:type="pct"/>
            <w:vAlign w:val="center"/>
          </w:tcPr>
          <w:p w14:paraId="67BB4808" w14:textId="77777777" w:rsidR="00F10D61" w:rsidRPr="007D0A3B" w:rsidRDefault="00F10D61" w:rsidP="004F3250">
            <w:pPr>
              <w:jc w:val="center"/>
              <w:rPr>
                <w:rFonts w:ascii="David" w:hAnsi="David"/>
                <w:rtl/>
              </w:rPr>
            </w:pPr>
          </w:p>
        </w:tc>
        <w:tc>
          <w:tcPr>
            <w:tcW w:w="828" w:type="pct"/>
            <w:tcBorders>
              <w:top w:val="single" w:sz="4" w:space="0" w:color="auto"/>
              <w:left w:val="nil"/>
              <w:bottom w:val="nil"/>
              <w:right w:val="nil"/>
            </w:tcBorders>
            <w:vAlign w:val="center"/>
            <w:hideMark/>
          </w:tcPr>
          <w:p w14:paraId="16C73ECA" w14:textId="77777777" w:rsidR="00F10D61" w:rsidRPr="007D0A3B" w:rsidRDefault="00F10D61" w:rsidP="004F3250">
            <w:pPr>
              <w:jc w:val="center"/>
              <w:rPr>
                <w:rFonts w:ascii="David" w:hAnsi="David"/>
                <w:rtl/>
              </w:rPr>
            </w:pPr>
            <w:r w:rsidRPr="007D0A3B">
              <w:rPr>
                <w:rFonts w:ascii="David" w:hAnsi="David"/>
                <w:szCs w:val="22"/>
                <w:rtl/>
              </w:rPr>
              <w:t>מספר זהות</w:t>
            </w:r>
          </w:p>
        </w:tc>
        <w:tc>
          <w:tcPr>
            <w:tcW w:w="210" w:type="pct"/>
            <w:vAlign w:val="center"/>
          </w:tcPr>
          <w:p w14:paraId="74C083BA" w14:textId="77777777" w:rsidR="00F10D61" w:rsidRPr="007D0A3B" w:rsidRDefault="00F10D61" w:rsidP="004F3250">
            <w:pPr>
              <w:jc w:val="center"/>
              <w:rPr>
                <w:rFonts w:ascii="David" w:hAnsi="David"/>
                <w:rtl/>
              </w:rPr>
            </w:pPr>
          </w:p>
        </w:tc>
        <w:tc>
          <w:tcPr>
            <w:tcW w:w="833" w:type="pct"/>
            <w:tcBorders>
              <w:top w:val="single" w:sz="4" w:space="0" w:color="auto"/>
              <w:left w:val="nil"/>
              <w:bottom w:val="nil"/>
              <w:right w:val="nil"/>
            </w:tcBorders>
            <w:vAlign w:val="center"/>
            <w:hideMark/>
          </w:tcPr>
          <w:p w14:paraId="188A6731" w14:textId="77777777" w:rsidR="00F10D61" w:rsidRPr="007D0A3B" w:rsidRDefault="00F10D61" w:rsidP="004F3250">
            <w:pPr>
              <w:jc w:val="center"/>
              <w:rPr>
                <w:rFonts w:ascii="David" w:hAnsi="David"/>
                <w:rtl/>
              </w:rPr>
            </w:pPr>
            <w:r w:rsidRPr="007D0A3B">
              <w:rPr>
                <w:rFonts w:ascii="David" w:hAnsi="David"/>
                <w:szCs w:val="22"/>
                <w:rtl/>
              </w:rPr>
              <w:t>תאריך</w:t>
            </w:r>
          </w:p>
        </w:tc>
        <w:tc>
          <w:tcPr>
            <w:tcW w:w="210" w:type="pct"/>
            <w:vAlign w:val="center"/>
          </w:tcPr>
          <w:p w14:paraId="10A57694" w14:textId="77777777" w:rsidR="00F10D61" w:rsidRPr="007D0A3B" w:rsidRDefault="00F10D61" w:rsidP="004F3250">
            <w:pPr>
              <w:jc w:val="center"/>
              <w:rPr>
                <w:rFonts w:ascii="David" w:hAnsi="David"/>
                <w:rtl/>
              </w:rPr>
            </w:pPr>
          </w:p>
        </w:tc>
        <w:tc>
          <w:tcPr>
            <w:tcW w:w="835" w:type="pct"/>
            <w:tcBorders>
              <w:top w:val="single" w:sz="4" w:space="0" w:color="auto"/>
              <w:left w:val="nil"/>
              <w:bottom w:val="nil"/>
              <w:right w:val="nil"/>
            </w:tcBorders>
            <w:vAlign w:val="center"/>
            <w:hideMark/>
          </w:tcPr>
          <w:p w14:paraId="36C2D2F3" w14:textId="77777777" w:rsidR="00F10D61" w:rsidRPr="007D0A3B" w:rsidRDefault="00F10D61" w:rsidP="004F3250">
            <w:pPr>
              <w:jc w:val="center"/>
              <w:rPr>
                <w:rFonts w:ascii="David" w:hAnsi="David"/>
                <w:rtl/>
              </w:rPr>
            </w:pPr>
            <w:r w:rsidRPr="007D0A3B">
              <w:rPr>
                <w:rFonts w:ascii="David" w:hAnsi="David"/>
                <w:szCs w:val="22"/>
                <w:rtl/>
              </w:rPr>
              <w:t>חתימה</w:t>
            </w:r>
          </w:p>
        </w:tc>
      </w:tr>
    </w:tbl>
    <w:p w14:paraId="4B8643CC" w14:textId="77777777" w:rsidR="00F10D61" w:rsidRPr="007D0A3B" w:rsidRDefault="00F10D61" w:rsidP="00F10D61">
      <w:pPr>
        <w:rPr>
          <w:rFonts w:ascii="David" w:hAnsi="David"/>
          <w:b/>
          <w:bCs/>
          <w:sz w:val="28"/>
          <w:szCs w:val="28"/>
          <w:u w:val="single"/>
          <w:rtl/>
        </w:rPr>
      </w:pPr>
    </w:p>
    <w:p w14:paraId="78E3CD23" w14:textId="77777777" w:rsidR="00F10D61" w:rsidRPr="007D0A3B" w:rsidRDefault="00F10D61" w:rsidP="00F10D61">
      <w:pPr>
        <w:jc w:val="center"/>
        <w:rPr>
          <w:rFonts w:ascii="David" w:hAnsi="David"/>
          <w:b/>
          <w:bCs/>
          <w:sz w:val="28"/>
          <w:szCs w:val="28"/>
          <w:u w:val="single"/>
          <w:rtl/>
        </w:rPr>
      </w:pPr>
      <w:r w:rsidRPr="007D0A3B">
        <w:rPr>
          <w:rFonts w:ascii="David" w:hAnsi="David"/>
          <w:b/>
          <w:bCs/>
          <w:sz w:val="28"/>
          <w:szCs w:val="28"/>
          <w:u w:val="single"/>
          <w:rtl/>
        </w:rPr>
        <w:t>אישור עורך דין</w:t>
      </w:r>
    </w:p>
    <w:p w14:paraId="5641A45C" w14:textId="77777777" w:rsidR="00F10D61" w:rsidRPr="007D0A3B" w:rsidRDefault="00F10D61" w:rsidP="00F10D61">
      <w:pPr>
        <w:rPr>
          <w:rFonts w:ascii="David" w:hAnsi="David"/>
          <w:b/>
          <w:bCs/>
          <w:rtl/>
        </w:rPr>
      </w:pPr>
    </w:p>
    <w:p w14:paraId="2F4B45F3" w14:textId="77777777" w:rsidR="00F10D61" w:rsidRPr="007D0A3B" w:rsidRDefault="00F10D61" w:rsidP="00F10D61">
      <w:pPr>
        <w:rPr>
          <w:rFonts w:ascii="David" w:hAnsi="David"/>
          <w:rtl/>
        </w:rPr>
      </w:pPr>
      <w:r w:rsidRPr="007D0A3B">
        <w:rPr>
          <w:rFonts w:ascii="David" w:eastAsia="Times New Roman" w:hAnsi="David"/>
          <w:sz w:val="24"/>
          <w:rtl/>
          <w:lang w:eastAsia="he-IL"/>
        </w:rPr>
        <w:t xml:space="preserve">אני החתום מטה עורך דין ___________, מאשר בזאת </w:t>
      </w:r>
      <w:r w:rsidRPr="007D0A3B">
        <w:rPr>
          <w:rFonts w:ascii="David" w:hAnsi="David"/>
          <w:rtl/>
        </w:rPr>
        <w:t xml:space="preserve">כי ביום ______________ חתם בפניי מר/גב'_______________ת.ז. ___________ על התחייבות זו וזאת לאחר שהסברתי לו את תוכן ומהות חתימתו על מסמך זה. </w:t>
      </w:r>
    </w:p>
    <w:p w14:paraId="75C73DA9" w14:textId="77777777" w:rsidR="00F10D61" w:rsidRPr="007D0A3B" w:rsidRDefault="00F10D61" w:rsidP="00F10D61">
      <w:pPr>
        <w:rPr>
          <w:rFonts w:ascii="David" w:hAnsi="David"/>
          <w:rtl/>
        </w:rPr>
      </w:pPr>
    </w:p>
    <w:p w14:paraId="77957A0C" w14:textId="77777777" w:rsidR="00F10D61" w:rsidRPr="007D0A3B" w:rsidRDefault="00F10D61" w:rsidP="00F10D61">
      <w:pPr>
        <w:jc w:val="right"/>
        <w:rPr>
          <w:rFonts w:ascii="David" w:hAnsi="David"/>
          <w:rtl/>
        </w:rPr>
      </w:pPr>
      <w:r w:rsidRPr="007D0A3B">
        <w:rPr>
          <w:rFonts w:ascii="David" w:hAnsi="David"/>
          <w:rtl/>
        </w:rPr>
        <w:t>____________________________</w:t>
      </w:r>
    </w:p>
    <w:p w14:paraId="650025AA" w14:textId="4BDA72C5" w:rsidR="00A30226" w:rsidRPr="007D0A3B" w:rsidRDefault="00F10D61" w:rsidP="0031473E">
      <w:pPr>
        <w:jc w:val="right"/>
        <w:rPr>
          <w:rFonts w:ascii="David" w:hAnsi="David"/>
          <w:rtl/>
        </w:rPr>
      </w:pPr>
      <w:r w:rsidRPr="007D0A3B">
        <w:rPr>
          <w:rFonts w:ascii="David" w:hAnsi="David"/>
          <w:rtl/>
        </w:rPr>
        <w:t>חתימה וחותמת</w:t>
      </w:r>
    </w:p>
    <w:p w14:paraId="205AC567" w14:textId="77777777" w:rsidR="00893F22" w:rsidRPr="007D0A3B" w:rsidRDefault="007D0A3B" w:rsidP="00893F22">
      <w:pPr>
        <w:pStyle w:val="21"/>
        <w:rPr>
          <w:rtl/>
        </w:rPr>
      </w:pPr>
      <w:r w:rsidRPr="007D0A3B">
        <w:rPr>
          <w:rtl/>
        </w:rPr>
        <w:br w:type="page"/>
      </w:r>
      <w:bookmarkStart w:id="98" w:name="נספח_הסכם_רשויות"/>
      <w:bookmarkStart w:id="99" w:name="_Toc181030750"/>
      <w:r w:rsidR="00893F22" w:rsidRPr="007D0A3B">
        <w:rPr>
          <w:rtl/>
        </w:rPr>
        <w:lastRenderedPageBreak/>
        <w:t>נספח</w:t>
      </w:r>
      <w:r w:rsidR="00893F22">
        <w:rPr>
          <w:rFonts w:hint="cs"/>
          <w:rtl/>
        </w:rPr>
        <w:t xml:space="preserve"> ג'2 להסכם</w:t>
      </w:r>
      <w:bookmarkStart w:id="100" w:name="_Toc122523097"/>
      <w:bookmarkEnd w:id="98"/>
      <w:r w:rsidR="00893F22" w:rsidRPr="007D0A3B">
        <w:rPr>
          <w:rtl/>
        </w:rPr>
        <w:tab/>
      </w:r>
      <w:bookmarkStart w:id="101" w:name="נספח_הסכם_רשויות_כותרת"/>
      <w:r w:rsidR="00893F22" w:rsidRPr="007D0A3B">
        <w:rPr>
          <w:rtl/>
        </w:rPr>
        <w:t xml:space="preserve">הסכם התקשרות של </w:t>
      </w:r>
      <w:r w:rsidR="00893F22">
        <w:rPr>
          <w:rFonts w:hint="cs"/>
          <w:rtl/>
        </w:rPr>
        <w:t>מדרשה עם גוף מוכר</w:t>
      </w:r>
      <w:bookmarkEnd w:id="99"/>
      <w:bookmarkEnd w:id="100"/>
      <w:bookmarkEnd w:id="101"/>
    </w:p>
    <w:p w14:paraId="5553B3F8" w14:textId="77777777" w:rsidR="00893F22" w:rsidRPr="007D0A3B" w:rsidRDefault="00893F22" w:rsidP="00893F22">
      <w:pPr>
        <w:jc w:val="center"/>
        <w:rPr>
          <w:rFonts w:ascii="David" w:hAnsi="David"/>
          <w:rtl/>
        </w:rPr>
      </w:pPr>
      <w:bookmarkStart w:id="102" w:name="_Hlk178512603"/>
      <w:r w:rsidRPr="007D0A3B">
        <w:rPr>
          <w:rFonts w:ascii="David" w:hAnsi="David"/>
          <w:rtl/>
        </w:rPr>
        <w:t>הסכם התקשרות</w:t>
      </w:r>
    </w:p>
    <w:p w14:paraId="072C09BD" w14:textId="77777777" w:rsidR="00893F22" w:rsidRPr="007D0A3B" w:rsidRDefault="00893F22" w:rsidP="00893F22">
      <w:pPr>
        <w:jc w:val="center"/>
        <w:rPr>
          <w:rFonts w:ascii="David" w:hAnsi="David"/>
          <w:rtl/>
        </w:rPr>
      </w:pPr>
      <w:r w:rsidRPr="007D0A3B">
        <w:rPr>
          <w:rFonts w:ascii="David" w:hAnsi="David"/>
          <w:rtl/>
        </w:rPr>
        <w:t>שנחתם ב_______, ביום ________ בחודש ___________ בשנת __________</w:t>
      </w:r>
    </w:p>
    <w:p w14:paraId="3F7E4691" w14:textId="77777777" w:rsidR="00893F22" w:rsidRPr="007D0A3B" w:rsidRDefault="00893F22" w:rsidP="00893F22">
      <w:pPr>
        <w:pStyle w:val="afff7"/>
        <w:spacing w:line="360" w:lineRule="auto"/>
        <w:rPr>
          <w:rFonts w:ascii="David" w:hAnsi="David" w:cs="David"/>
          <w:rtl/>
        </w:rPr>
      </w:pPr>
    </w:p>
    <w:p w14:paraId="6A65F746" w14:textId="77777777" w:rsidR="00893F22" w:rsidRPr="007D0A3B" w:rsidRDefault="00893F22" w:rsidP="00893F22">
      <w:pPr>
        <w:pStyle w:val="afff7"/>
        <w:tabs>
          <w:tab w:val="left" w:pos="990"/>
        </w:tabs>
        <w:spacing w:line="360" w:lineRule="auto"/>
        <w:ind w:left="990" w:hanging="990"/>
        <w:rPr>
          <w:rFonts w:ascii="David" w:hAnsi="David" w:cs="David"/>
          <w:rtl/>
        </w:rPr>
      </w:pPr>
      <w:r w:rsidRPr="007D0A3B">
        <w:rPr>
          <w:rFonts w:ascii="David" w:hAnsi="David" w:cs="David"/>
          <w:b/>
          <w:bCs/>
          <w:rtl/>
        </w:rPr>
        <w:t>בין:</w:t>
      </w:r>
      <w:r w:rsidRPr="007D0A3B">
        <w:rPr>
          <w:rFonts w:ascii="David" w:hAnsi="David" w:cs="David"/>
          <w:rtl/>
        </w:rPr>
        <w:tab/>
        <w:t>________________________________</w:t>
      </w:r>
    </w:p>
    <w:p w14:paraId="64CC2706" w14:textId="77777777" w:rsidR="00893F22" w:rsidRPr="007D0A3B" w:rsidRDefault="00893F22" w:rsidP="00893F22">
      <w:pPr>
        <w:pStyle w:val="afff7"/>
        <w:tabs>
          <w:tab w:val="left" w:pos="990"/>
        </w:tabs>
        <w:spacing w:line="360" w:lineRule="auto"/>
        <w:ind w:left="1980" w:hanging="990"/>
        <w:rPr>
          <w:rFonts w:ascii="David" w:hAnsi="David" w:cs="David"/>
          <w:rtl/>
        </w:rPr>
      </w:pPr>
      <w:r w:rsidRPr="007D0A3B">
        <w:rPr>
          <w:rFonts w:ascii="David" w:hAnsi="David" w:cs="David"/>
          <w:rtl/>
        </w:rPr>
        <w:t xml:space="preserve">(שתיקרא להלן – </w:t>
      </w:r>
      <w:r w:rsidRPr="007D0A3B">
        <w:rPr>
          <w:rFonts w:ascii="David" w:hAnsi="David" w:cs="David"/>
          <w:b/>
          <w:bCs/>
          <w:rtl/>
        </w:rPr>
        <w:t>"</w:t>
      </w:r>
      <w:r>
        <w:rPr>
          <w:rFonts w:ascii="David" w:hAnsi="David" w:cs="David" w:hint="cs"/>
          <w:b/>
          <w:bCs/>
          <w:rtl/>
        </w:rPr>
        <w:t>הגוף המוכר</w:t>
      </w:r>
      <w:r w:rsidRPr="007D0A3B">
        <w:rPr>
          <w:rFonts w:ascii="David" w:hAnsi="David" w:cs="David"/>
          <w:b/>
          <w:bCs/>
          <w:rtl/>
        </w:rPr>
        <w:t>"</w:t>
      </w:r>
      <w:r w:rsidRPr="007D0A3B">
        <w:rPr>
          <w:rFonts w:ascii="David" w:hAnsi="David" w:cs="David"/>
          <w:rtl/>
        </w:rPr>
        <w:t>)</w:t>
      </w:r>
    </w:p>
    <w:p w14:paraId="0701EEEB" w14:textId="77777777" w:rsidR="00893F22" w:rsidRPr="007D0A3B" w:rsidRDefault="00893F22" w:rsidP="00893F22">
      <w:pPr>
        <w:tabs>
          <w:tab w:val="left" w:pos="990"/>
          <w:tab w:val="left" w:pos="1473"/>
        </w:tabs>
        <w:ind w:left="990" w:hanging="990"/>
        <w:jc w:val="right"/>
        <w:rPr>
          <w:rFonts w:ascii="David" w:hAnsi="David"/>
          <w:b/>
          <w:bCs/>
          <w:rtl/>
        </w:rPr>
      </w:pPr>
      <w:r w:rsidRPr="007D0A3B">
        <w:rPr>
          <w:rFonts w:ascii="David" w:hAnsi="David"/>
          <w:b/>
          <w:bCs/>
          <w:rtl/>
        </w:rPr>
        <w:t>מצד אחד</w:t>
      </w:r>
    </w:p>
    <w:p w14:paraId="703769C3" w14:textId="77777777" w:rsidR="00893F22" w:rsidRPr="007D0A3B" w:rsidRDefault="00893F22" w:rsidP="00893F22">
      <w:pPr>
        <w:pStyle w:val="afff7"/>
        <w:tabs>
          <w:tab w:val="left" w:pos="990"/>
        </w:tabs>
        <w:spacing w:line="360" w:lineRule="auto"/>
        <w:ind w:left="990" w:hanging="990"/>
        <w:rPr>
          <w:rFonts w:ascii="David" w:hAnsi="David" w:cs="David"/>
          <w:rtl/>
        </w:rPr>
      </w:pPr>
      <w:r w:rsidRPr="007D0A3B">
        <w:rPr>
          <w:rFonts w:ascii="David" w:hAnsi="David" w:cs="David"/>
          <w:b/>
          <w:bCs/>
          <w:rtl/>
        </w:rPr>
        <w:t>לבין:</w:t>
      </w:r>
      <w:r w:rsidRPr="007D0A3B">
        <w:rPr>
          <w:rFonts w:ascii="David" w:hAnsi="David" w:cs="David"/>
          <w:rtl/>
        </w:rPr>
        <w:t xml:space="preserve"> </w:t>
      </w:r>
      <w:r w:rsidRPr="007D0A3B">
        <w:rPr>
          <w:rFonts w:ascii="David" w:hAnsi="David" w:cs="David"/>
          <w:rtl/>
        </w:rPr>
        <w:tab/>
        <w:t>שם הספק: ___________________________________</w:t>
      </w:r>
    </w:p>
    <w:p w14:paraId="18E1471E" w14:textId="77777777" w:rsidR="00893F22" w:rsidRPr="007D0A3B" w:rsidRDefault="00893F22" w:rsidP="00893F22">
      <w:pPr>
        <w:tabs>
          <w:tab w:val="left" w:pos="990"/>
          <w:tab w:val="left" w:pos="1473"/>
        </w:tabs>
        <w:ind w:left="1980" w:hanging="990"/>
        <w:rPr>
          <w:rFonts w:ascii="David" w:hAnsi="David"/>
          <w:rtl/>
        </w:rPr>
      </w:pPr>
      <w:r w:rsidRPr="007D0A3B">
        <w:rPr>
          <w:rFonts w:ascii="David" w:hAnsi="David"/>
          <w:rtl/>
        </w:rPr>
        <w:t>הרשום אצל רשם ה_______________________________</w:t>
      </w:r>
    </w:p>
    <w:p w14:paraId="15720552" w14:textId="77777777" w:rsidR="00893F22" w:rsidRPr="007D0A3B" w:rsidRDefault="00893F22" w:rsidP="00893F22">
      <w:pPr>
        <w:tabs>
          <w:tab w:val="left" w:pos="990"/>
          <w:tab w:val="left" w:pos="1473"/>
        </w:tabs>
        <w:ind w:left="1980" w:hanging="990"/>
        <w:rPr>
          <w:rFonts w:ascii="David" w:hAnsi="David"/>
          <w:rtl/>
        </w:rPr>
      </w:pPr>
      <w:r w:rsidRPr="007D0A3B">
        <w:rPr>
          <w:rFonts w:ascii="David" w:hAnsi="David"/>
          <w:rtl/>
        </w:rPr>
        <w:t>במספר רישום: ___________________________________</w:t>
      </w:r>
    </w:p>
    <w:p w14:paraId="5242CFD6" w14:textId="77777777" w:rsidR="00893F22" w:rsidRPr="007D0A3B" w:rsidRDefault="00893F22" w:rsidP="00893F22">
      <w:pPr>
        <w:tabs>
          <w:tab w:val="left" w:pos="990"/>
          <w:tab w:val="left" w:pos="1473"/>
        </w:tabs>
        <w:ind w:left="1980" w:hanging="990"/>
        <w:rPr>
          <w:rFonts w:ascii="David" w:hAnsi="David"/>
          <w:rtl/>
        </w:rPr>
      </w:pPr>
      <w:r w:rsidRPr="007D0A3B">
        <w:rPr>
          <w:rFonts w:ascii="David" w:hAnsi="David"/>
          <w:rtl/>
        </w:rPr>
        <w:t>וכתובתה לצרכי הסכם זה: __________________________</w:t>
      </w:r>
    </w:p>
    <w:p w14:paraId="682C35A8" w14:textId="77777777" w:rsidR="00893F22" w:rsidRPr="007D0A3B" w:rsidRDefault="00893F22" w:rsidP="00893F22">
      <w:pPr>
        <w:tabs>
          <w:tab w:val="left" w:pos="990"/>
          <w:tab w:val="left" w:pos="1473"/>
        </w:tabs>
        <w:ind w:left="1980" w:hanging="990"/>
        <w:rPr>
          <w:rFonts w:ascii="David" w:hAnsi="David"/>
          <w:rtl/>
        </w:rPr>
      </w:pPr>
      <w:r w:rsidRPr="007D0A3B">
        <w:rPr>
          <w:rFonts w:ascii="David" w:hAnsi="David"/>
          <w:rtl/>
        </w:rPr>
        <w:t xml:space="preserve">(שייקרא להלן – </w:t>
      </w:r>
      <w:r w:rsidRPr="007D0A3B">
        <w:rPr>
          <w:rFonts w:ascii="David" w:hAnsi="David"/>
          <w:b/>
          <w:bCs/>
          <w:rtl/>
        </w:rPr>
        <w:t>"</w:t>
      </w:r>
      <w:r>
        <w:rPr>
          <w:rFonts w:ascii="David" w:hAnsi="David" w:hint="cs"/>
          <w:b/>
          <w:bCs/>
          <w:rtl/>
        </w:rPr>
        <w:t>המדרשה</w:t>
      </w:r>
      <w:r w:rsidRPr="007D0A3B">
        <w:rPr>
          <w:rFonts w:ascii="David" w:hAnsi="David"/>
          <w:b/>
          <w:bCs/>
          <w:rtl/>
        </w:rPr>
        <w:t>"</w:t>
      </w:r>
      <w:r w:rsidRPr="007D0A3B">
        <w:rPr>
          <w:rFonts w:ascii="David" w:hAnsi="David"/>
          <w:rtl/>
        </w:rPr>
        <w:t>)</w:t>
      </w:r>
    </w:p>
    <w:p w14:paraId="031363F9" w14:textId="77777777" w:rsidR="00893F22" w:rsidRPr="007D0A3B" w:rsidRDefault="00893F22" w:rsidP="00893F22">
      <w:pPr>
        <w:tabs>
          <w:tab w:val="left" w:pos="990"/>
          <w:tab w:val="left" w:pos="1473"/>
        </w:tabs>
        <w:ind w:left="990" w:hanging="990"/>
        <w:jc w:val="right"/>
        <w:rPr>
          <w:rFonts w:ascii="David" w:hAnsi="David"/>
          <w:b/>
          <w:bCs/>
          <w:rtl/>
        </w:rPr>
      </w:pPr>
      <w:r w:rsidRPr="007D0A3B">
        <w:rPr>
          <w:rFonts w:ascii="David" w:hAnsi="David"/>
          <w:b/>
          <w:bCs/>
          <w:rtl/>
        </w:rPr>
        <w:t>מצד שני</w:t>
      </w:r>
    </w:p>
    <w:p w14:paraId="7F8DBAF6" w14:textId="77777777" w:rsidR="00893F22" w:rsidRPr="007D0A3B" w:rsidRDefault="00893F22" w:rsidP="00893F22">
      <w:pPr>
        <w:tabs>
          <w:tab w:val="left" w:pos="1473"/>
        </w:tabs>
        <w:jc w:val="center"/>
        <w:rPr>
          <w:rFonts w:ascii="David" w:hAnsi="David"/>
          <w:b/>
          <w:bCs/>
          <w:rtl/>
        </w:rPr>
      </w:pPr>
      <w:r w:rsidRPr="007D0A3B">
        <w:rPr>
          <w:rFonts w:ascii="David" w:hAnsi="David"/>
          <w:b/>
          <w:bCs/>
          <w:rtl/>
        </w:rPr>
        <w:t>מבוא</w:t>
      </w:r>
    </w:p>
    <w:p w14:paraId="716AA893" w14:textId="77777777" w:rsidR="00893F22" w:rsidRPr="007D0A3B" w:rsidRDefault="00893F22" w:rsidP="00893F22">
      <w:pPr>
        <w:ind w:left="990" w:hanging="990"/>
        <w:rPr>
          <w:rFonts w:ascii="David" w:hAnsi="David"/>
          <w:rtl/>
        </w:rPr>
      </w:pPr>
      <w:r w:rsidRPr="007D0A3B">
        <w:rPr>
          <w:rFonts w:ascii="David" w:hAnsi="David"/>
          <w:b/>
          <w:bCs/>
          <w:rtl/>
        </w:rPr>
        <w:t>הואיל:</w:t>
      </w:r>
      <w:r w:rsidRPr="007D0A3B">
        <w:rPr>
          <w:rFonts w:ascii="David" w:hAnsi="David"/>
          <w:rtl/>
        </w:rPr>
        <w:tab/>
      </w:r>
      <w:r>
        <w:rPr>
          <w:rFonts w:ascii="David" w:hAnsi="David" w:hint="cs"/>
          <w:rtl/>
        </w:rPr>
        <w:t>ורשות השירות האזרחי-לאומי</w:t>
      </w:r>
      <w:r w:rsidRPr="007D0A3B">
        <w:rPr>
          <w:rFonts w:ascii="David" w:hAnsi="David"/>
          <w:rtl/>
        </w:rPr>
        <w:t xml:space="preserve"> (להלן – "</w:t>
      </w:r>
      <w:r>
        <w:rPr>
          <w:rFonts w:ascii="David" w:hAnsi="David" w:hint="cs"/>
          <w:rtl/>
        </w:rPr>
        <w:t>הרשות</w:t>
      </w:r>
      <w:r w:rsidRPr="007D0A3B">
        <w:rPr>
          <w:rFonts w:ascii="David" w:hAnsi="David"/>
          <w:rtl/>
        </w:rPr>
        <w:t>") פרס</w:t>
      </w:r>
      <w:r>
        <w:rPr>
          <w:rFonts w:ascii="David" w:hAnsi="David" w:hint="cs"/>
          <w:rtl/>
        </w:rPr>
        <w:t>מה</w:t>
      </w:r>
      <w:r w:rsidRPr="007D0A3B">
        <w:rPr>
          <w:rFonts w:ascii="David" w:hAnsi="David"/>
          <w:rtl/>
        </w:rPr>
        <w:t xml:space="preserve"> </w:t>
      </w:r>
      <w:r>
        <w:rPr>
          <w:rFonts w:ascii="David" w:hAnsi="David" w:hint="cs"/>
          <w:rtl/>
        </w:rPr>
        <w:t xml:space="preserve">שני </w:t>
      </w:r>
      <w:r w:rsidRPr="007D0A3B">
        <w:rPr>
          <w:rFonts w:ascii="David" w:hAnsi="David"/>
          <w:rtl/>
        </w:rPr>
        <w:t>"קול</w:t>
      </w:r>
      <w:r>
        <w:rPr>
          <w:rFonts w:ascii="David" w:hAnsi="David" w:hint="cs"/>
          <w:rtl/>
        </w:rPr>
        <w:t>ות</w:t>
      </w:r>
      <w:r w:rsidRPr="007D0A3B">
        <w:rPr>
          <w:rFonts w:ascii="David" w:hAnsi="David"/>
          <w:rtl/>
        </w:rPr>
        <w:t xml:space="preserve"> קורא</w:t>
      </w:r>
      <w:r>
        <w:rPr>
          <w:rFonts w:ascii="David" w:hAnsi="David" w:hint="cs"/>
          <w:rtl/>
        </w:rPr>
        <w:t>ים</w:t>
      </w:r>
      <w:r w:rsidRPr="007D0A3B">
        <w:rPr>
          <w:rFonts w:ascii="David" w:hAnsi="David"/>
          <w:rtl/>
        </w:rPr>
        <w:t>"</w:t>
      </w:r>
      <w:r>
        <w:rPr>
          <w:rFonts w:ascii="David" w:hAnsi="David" w:hint="cs"/>
          <w:rtl/>
        </w:rPr>
        <w:t>,</w:t>
      </w:r>
      <w:r w:rsidRPr="007D0A3B">
        <w:rPr>
          <w:rFonts w:ascii="David" w:hAnsi="David"/>
          <w:rtl/>
        </w:rPr>
        <w:t xml:space="preserve"> לגופים המוכרים</w:t>
      </w:r>
      <w:r>
        <w:rPr>
          <w:rFonts w:ascii="David" w:hAnsi="David" w:hint="cs"/>
          <w:rtl/>
        </w:rPr>
        <w:t xml:space="preserve"> ולמדרשות,</w:t>
      </w:r>
      <w:r w:rsidRPr="007D0A3B">
        <w:rPr>
          <w:rFonts w:ascii="David" w:hAnsi="David"/>
          <w:rtl/>
        </w:rPr>
        <w:t xml:space="preserve"> להפעלת תוכנית שירות לאומי במסלול מדרשה כמפורט;</w:t>
      </w:r>
    </w:p>
    <w:p w14:paraId="23D2009F" w14:textId="77777777" w:rsidR="00893F22" w:rsidRPr="007D0A3B" w:rsidRDefault="00893F22" w:rsidP="00893F22">
      <w:pPr>
        <w:ind w:left="990" w:hanging="990"/>
        <w:rPr>
          <w:rFonts w:ascii="David" w:hAnsi="David"/>
          <w:b/>
          <w:bCs/>
          <w:rtl/>
        </w:rPr>
      </w:pPr>
      <w:r w:rsidRPr="007D0A3B">
        <w:rPr>
          <w:rFonts w:ascii="David" w:hAnsi="David"/>
          <w:b/>
          <w:bCs/>
          <w:rtl/>
        </w:rPr>
        <w:t>והואיל:</w:t>
      </w:r>
      <w:r w:rsidRPr="007D0A3B">
        <w:rPr>
          <w:rFonts w:ascii="David" w:hAnsi="David"/>
          <w:rtl/>
        </w:rPr>
        <w:tab/>
        <w:t>וה</w:t>
      </w:r>
      <w:r>
        <w:rPr>
          <w:rFonts w:ascii="David" w:hAnsi="David" w:hint="cs"/>
          <w:rtl/>
        </w:rPr>
        <w:t>גוף המוכר</w:t>
      </w:r>
      <w:r w:rsidRPr="007D0A3B">
        <w:rPr>
          <w:rFonts w:ascii="David" w:hAnsi="David"/>
          <w:rtl/>
        </w:rPr>
        <w:t xml:space="preserve"> הציע</w:t>
      </w:r>
      <w:r>
        <w:rPr>
          <w:rFonts w:ascii="David" w:hAnsi="David" w:hint="cs"/>
          <w:rtl/>
        </w:rPr>
        <w:t xml:space="preserve"> לרשות, במענה לקול הקורא שיועד לגופים המוכרים,</w:t>
      </w:r>
      <w:r w:rsidRPr="007D0A3B">
        <w:rPr>
          <w:rFonts w:ascii="David" w:hAnsi="David"/>
          <w:rtl/>
        </w:rPr>
        <w:t xml:space="preserve"> לספק </w:t>
      </w:r>
      <w:r>
        <w:rPr>
          <w:rFonts w:ascii="David" w:hAnsi="David" w:hint="cs"/>
          <w:rtl/>
        </w:rPr>
        <w:t>למדרשות</w:t>
      </w:r>
      <w:r w:rsidRPr="007D0A3B">
        <w:rPr>
          <w:rFonts w:ascii="David" w:hAnsi="David"/>
          <w:rtl/>
        </w:rPr>
        <w:t xml:space="preserve"> </w:t>
      </w:r>
      <w:r>
        <w:rPr>
          <w:rFonts w:ascii="David" w:hAnsi="David" w:hint="cs"/>
          <w:rtl/>
        </w:rPr>
        <w:t>את ה</w:t>
      </w:r>
      <w:r w:rsidRPr="007D0A3B">
        <w:rPr>
          <w:rFonts w:ascii="David" w:hAnsi="David"/>
          <w:rtl/>
        </w:rPr>
        <w:t>שירותים נשוא ה</w:t>
      </w:r>
      <w:r>
        <w:rPr>
          <w:rFonts w:ascii="David" w:hAnsi="David" w:hint="cs"/>
          <w:rtl/>
        </w:rPr>
        <w:t>קול הקורא</w:t>
      </w:r>
      <w:r w:rsidRPr="007D0A3B">
        <w:rPr>
          <w:rFonts w:ascii="David" w:hAnsi="David"/>
          <w:rtl/>
        </w:rPr>
        <w:t xml:space="preserve">; </w:t>
      </w:r>
    </w:p>
    <w:p w14:paraId="4A6E98EC" w14:textId="77777777" w:rsidR="00893F22" w:rsidRDefault="00893F22" w:rsidP="00893F22">
      <w:pPr>
        <w:ind w:left="990" w:hanging="990"/>
        <w:rPr>
          <w:rFonts w:ascii="David" w:hAnsi="David"/>
          <w:b/>
          <w:bCs/>
          <w:rtl/>
        </w:rPr>
      </w:pPr>
      <w:r w:rsidRPr="007D0A3B">
        <w:rPr>
          <w:rFonts w:ascii="David" w:hAnsi="David"/>
          <w:b/>
          <w:bCs/>
          <w:rtl/>
        </w:rPr>
        <w:t>והואיל:</w:t>
      </w:r>
      <w:r w:rsidRPr="007D0A3B">
        <w:rPr>
          <w:rFonts w:ascii="David" w:hAnsi="David"/>
          <w:b/>
          <w:bCs/>
          <w:rtl/>
        </w:rPr>
        <w:tab/>
      </w:r>
      <w:r w:rsidRPr="007D0A3B">
        <w:rPr>
          <w:rFonts w:ascii="David" w:hAnsi="David"/>
          <w:rtl/>
        </w:rPr>
        <w:t>וה</w:t>
      </w:r>
      <w:r>
        <w:rPr>
          <w:rFonts w:ascii="David" w:hAnsi="David" w:hint="cs"/>
          <w:rtl/>
        </w:rPr>
        <w:t>גוף המוכר</w:t>
      </w:r>
      <w:r w:rsidRPr="007D0A3B">
        <w:rPr>
          <w:rFonts w:ascii="David" w:hAnsi="David"/>
          <w:rtl/>
        </w:rPr>
        <w:t xml:space="preserve"> </w:t>
      </w:r>
      <w:r>
        <w:rPr>
          <w:rFonts w:ascii="David" w:hAnsi="David" w:hint="cs"/>
          <w:rtl/>
        </w:rPr>
        <w:t>הוגדר</w:t>
      </w:r>
      <w:r w:rsidRPr="007D0A3B">
        <w:rPr>
          <w:rFonts w:ascii="David" w:hAnsi="David"/>
          <w:rtl/>
        </w:rPr>
        <w:t xml:space="preserve"> כספק </w:t>
      </w:r>
      <w:r>
        <w:rPr>
          <w:rFonts w:ascii="David" w:hAnsi="David" w:hint="cs"/>
          <w:rtl/>
        </w:rPr>
        <w:t>מכוח הקול הקורא</w:t>
      </w:r>
      <w:r w:rsidRPr="007D0A3B">
        <w:rPr>
          <w:rFonts w:ascii="David" w:hAnsi="David"/>
          <w:rtl/>
        </w:rPr>
        <w:t xml:space="preserve"> </w:t>
      </w:r>
      <w:r>
        <w:rPr>
          <w:rFonts w:ascii="David" w:hAnsi="David" w:hint="cs"/>
          <w:rtl/>
        </w:rPr>
        <w:t xml:space="preserve">לגופים המוכרים </w:t>
      </w:r>
      <w:r w:rsidRPr="007D0A3B">
        <w:rPr>
          <w:rFonts w:ascii="David" w:hAnsi="David"/>
          <w:rtl/>
        </w:rPr>
        <w:t xml:space="preserve">בכפוף להתחייבותו למלא אחר כל תנאי </w:t>
      </w:r>
      <w:r>
        <w:rPr>
          <w:rFonts w:ascii="David" w:hAnsi="David" w:hint="cs"/>
          <w:rtl/>
        </w:rPr>
        <w:t>ה</w:t>
      </w:r>
      <w:r w:rsidRPr="007D0A3B">
        <w:rPr>
          <w:rFonts w:ascii="David" w:hAnsi="David"/>
          <w:rtl/>
        </w:rPr>
        <w:t>הסכם</w:t>
      </w:r>
      <w:r>
        <w:rPr>
          <w:rFonts w:ascii="David" w:hAnsi="David" w:hint="cs"/>
          <w:rtl/>
        </w:rPr>
        <w:t xml:space="preserve"> מול הרשות</w:t>
      </w:r>
      <w:r w:rsidRPr="007D0A3B">
        <w:rPr>
          <w:rFonts w:ascii="David" w:hAnsi="David"/>
          <w:rtl/>
        </w:rPr>
        <w:t>;</w:t>
      </w:r>
    </w:p>
    <w:p w14:paraId="0FED6250" w14:textId="77777777" w:rsidR="00893F22" w:rsidRPr="007D0A3B" w:rsidRDefault="00893F22" w:rsidP="00893F22">
      <w:pPr>
        <w:ind w:left="990" w:hanging="990"/>
        <w:rPr>
          <w:rFonts w:ascii="David" w:hAnsi="David"/>
          <w:b/>
          <w:bCs/>
          <w:rtl/>
        </w:rPr>
      </w:pPr>
      <w:r w:rsidRPr="007D0A3B">
        <w:rPr>
          <w:rFonts w:ascii="David" w:hAnsi="David"/>
          <w:b/>
          <w:bCs/>
          <w:rtl/>
        </w:rPr>
        <w:t>והואיל:</w:t>
      </w:r>
      <w:r w:rsidRPr="007D0A3B">
        <w:rPr>
          <w:rFonts w:ascii="David" w:hAnsi="David"/>
          <w:rtl/>
        </w:rPr>
        <w:tab/>
        <w:t>ו</w:t>
      </w:r>
      <w:r>
        <w:rPr>
          <w:rFonts w:ascii="David" w:hAnsi="David" w:hint="cs"/>
          <w:rtl/>
        </w:rPr>
        <w:t>המדרשה</w:t>
      </w:r>
      <w:r w:rsidRPr="007D0A3B">
        <w:rPr>
          <w:rFonts w:ascii="David" w:hAnsi="David"/>
          <w:rtl/>
        </w:rPr>
        <w:t xml:space="preserve"> הציע</w:t>
      </w:r>
      <w:r>
        <w:rPr>
          <w:rFonts w:ascii="David" w:hAnsi="David" w:hint="cs"/>
          <w:rtl/>
        </w:rPr>
        <w:t>ה לרשות, במענה לקול הקורא שיועד למדרשות,</w:t>
      </w:r>
      <w:r w:rsidRPr="007D0A3B">
        <w:rPr>
          <w:rFonts w:ascii="David" w:hAnsi="David"/>
          <w:rtl/>
        </w:rPr>
        <w:t xml:space="preserve"> לספק </w:t>
      </w:r>
      <w:r>
        <w:rPr>
          <w:rFonts w:ascii="David" w:hAnsi="David" w:hint="cs"/>
          <w:rtl/>
        </w:rPr>
        <w:t>למתנדבי/ות השירות האזרחי-לאומי</w:t>
      </w:r>
      <w:r w:rsidRPr="007D0A3B">
        <w:rPr>
          <w:rFonts w:ascii="David" w:hAnsi="David"/>
          <w:rtl/>
        </w:rPr>
        <w:t xml:space="preserve"> </w:t>
      </w:r>
      <w:r>
        <w:rPr>
          <w:rFonts w:ascii="David" w:hAnsi="David" w:hint="cs"/>
          <w:rtl/>
        </w:rPr>
        <w:t>את ה</w:t>
      </w:r>
      <w:r w:rsidRPr="007D0A3B">
        <w:rPr>
          <w:rFonts w:ascii="David" w:hAnsi="David"/>
          <w:rtl/>
        </w:rPr>
        <w:t>שירותים נשוא ה</w:t>
      </w:r>
      <w:r>
        <w:rPr>
          <w:rFonts w:ascii="David" w:hAnsi="David" w:hint="cs"/>
          <w:rtl/>
        </w:rPr>
        <w:t>קול הקורא</w:t>
      </w:r>
      <w:r w:rsidRPr="007D0A3B">
        <w:rPr>
          <w:rFonts w:ascii="David" w:hAnsi="David"/>
          <w:rtl/>
        </w:rPr>
        <w:t xml:space="preserve">; </w:t>
      </w:r>
    </w:p>
    <w:p w14:paraId="20E162F8" w14:textId="77777777" w:rsidR="00893F22" w:rsidRDefault="00893F22" w:rsidP="00893F22">
      <w:pPr>
        <w:ind w:left="990" w:hanging="990"/>
        <w:rPr>
          <w:rFonts w:ascii="David" w:hAnsi="David"/>
          <w:b/>
          <w:bCs/>
          <w:rtl/>
        </w:rPr>
      </w:pPr>
      <w:r w:rsidRPr="007D0A3B">
        <w:rPr>
          <w:rFonts w:ascii="David" w:hAnsi="David"/>
          <w:b/>
          <w:bCs/>
          <w:rtl/>
        </w:rPr>
        <w:t>והואיל:</w:t>
      </w:r>
      <w:r w:rsidRPr="007D0A3B">
        <w:rPr>
          <w:rFonts w:ascii="David" w:hAnsi="David"/>
          <w:b/>
          <w:bCs/>
          <w:rtl/>
        </w:rPr>
        <w:tab/>
      </w:r>
      <w:r w:rsidRPr="007D0A3B">
        <w:rPr>
          <w:rFonts w:ascii="David" w:hAnsi="David"/>
          <w:rtl/>
        </w:rPr>
        <w:t>וה</w:t>
      </w:r>
      <w:r>
        <w:rPr>
          <w:rFonts w:ascii="David" w:hAnsi="David" w:hint="cs"/>
          <w:rtl/>
        </w:rPr>
        <w:t>מדרשה</w:t>
      </w:r>
      <w:r w:rsidRPr="007D0A3B">
        <w:rPr>
          <w:rFonts w:ascii="David" w:hAnsi="David"/>
          <w:rtl/>
        </w:rPr>
        <w:t xml:space="preserve"> </w:t>
      </w:r>
      <w:r>
        <w:rPr>
          <w:rFonts w:ascii="David" w:hAnsi="David" w:hint="cs"/>
          <w:rtl/>
        </w:rPr>
        <w:t>הוגדרה</w:t>
      </w:r>
      <w:r w:rsidRPr="007D0A3B">
        <w:rPr>
          <w:rFonts w:ascii="David" w:hAnsi="David"/>
          <w:rtl/>
        </w:rPr>
        <w:t xml:space="preserve"> כספק </w:t>
      </w:r>
      <w:r>
        <w:rPr>
          <w:rFonts w:ascii="David" w:hAnsi="David" w:hint="cs"/>
          <w:rtl/>
        </w:rPr>
        <w:t>מכוח הקול הקורא למדרשות</w:t>
      </w:r>
      <w:r w:rsidRPr="007D0A3B">
        <w:rPr>
          <w:rFonts w:ascii="David" w:hAnsi="David"/>
          <w:rtl/>
        </w:rPr>
        <w:t xml:space="preserve"> בכפוף להתחייבות</w:t>
      </w:r>
      <w:r>
        <w:rPr>
          <w:rFonts w:ascii="David" w:hAnsi="David" w:hint="cs"/>
          <w:rtl/>
        </w:rPr>
        <w:t>ה</w:t>
      </w:r>
      <w:r w:rsidRPr="007D0A3B">
        <w:rPr>
          <w:rFonts w:ascii="David" w:hAnsi="David"/>
          <w:rtl/>
        </w:rPr>
        <w:t xml:space="preserve"> למלא אחר כל תנאי </w:t>
      </w:r>
      <w:r>
        <w:rPr>
          <w:rFonts w:ascii="David" w:hAnsi="David" w:hint="cs"/>
          <w:rtl/>
        </w:rPr>
        <w:t>ה</w:t>
      </w:r>
      <w:r w:rsidRPr="007D0A3B">
        <w:rPr>
          <w:rFonts w:ascii="David" w:hAnsi="David"/>
          <w:rtl/>
        </w:rPr>
        <w:t>הסכם</w:t>
      </w:r>
      <w:r>
        <w:rPr>
          <w:rFonts w:ascii="David" w:hAnsi="David" w:hint="cs"/>
          <w:rtl/>
        </w:rPr>
        <w:t xml:space="preserve"> מול הרשות</w:t>
      </w:r>
      <w:r w:rsidRPr="007D0A3B">
        <w:rPr>
          <w:rFonts w:ascii="David" w:hAnsi="David"/>
          <w:rtl/>
        </w:rPr>
        <w:t>;</w:t>
      </w:r>
    </w:p>
    <w:p w14:paraId="019E77A6" w14:textId="77777777" w:rsidR="00893F22" w:rsidRPr="00C81223" w:rsidRDefault="00893F22" w:rsidP="00893F22">
      <w:pPr>
        <w:widowControl w:val="0"/>
        <w:adjustRightInd w:val="0"/>
        <w:ind w:left="990" w:hanging="990"/>
        <w:textAlignment w:val="baseline"/>
        <w:rPr>
          <w:rFonts w:ascii="David" w:hAnsi="David"/>
          <w:rtl/>
        </w:rPr>
      </w:pPr>
      <w:r w:rsidRPr="007D0A3B">
        <w:rPr>
          <w:rFonts w:ascii="David" w:hAnsi="David"/>
          <w:b/>
          <w:bCs/>
          <w:rtl/>
        </w:rPr>
        <w:t>והואיל:</w:t>
      </w:r>
      <w:r w:rsidRPr="007D0A3B">
        <w:rPr>
          <w:rFonts w:ascii="David" w:hAnsi="David"/>
          <w:b/>
          <w:bCs/>
          <w:rtl/>
        </w:rPr>
        <w:tab/>
      </w:r>
      <w:r w:rsidRPr="007D0A3B">
        <w:rPr>
          <w:rFonts w:ascii="David" w:hAnsi="David"/>
          <w:rtl/>
        </w:rPr>
        <w:t>והצדדים מסכימים כי ההתקשרות ביניהם לא תיצור</w:t>
      </w:r>
      <w:r>
        <w:rPr>
          <w:rFonts w:ascii="David" w:hAnsi="David" w:hint="cs"/>
          <w:rtl/>
        </w:rPr>
        <w:t xml:space="preserve"> התקשרות ו/או</w:t>
      </w:r>
      <w:r w:rsidRPr="007D0A3B">
        <w:rPr>
          <w:rFonts w:ascii="David" w:hAnsi="David"/>
          <w:rtl/>
        </w:rPr>
        <w:t xml:space="preserve"> יחסי עבודה בין הרשות לבין </w:t>
      </w:r>
      <w:r>
        <w:rPr>
          <w:rFonts w:ascii="David" w:hAnsi="David" w:hint="cs"/>
          <w:rtl/>
        </w:rPr>
        <w:t>המדרשה</w:t>
      </w:r>
      <w:r w:rsidRPr="007D0A3B">
        <w:rPr>
          <w:rFonts w:ascii="David" w:hAnsi="David"/>
          <w:rtl/>
        </w:rPr>
        <w:t>;</w:t>
      </w:r>
    </w:p>
    <w:p w14:paraId="3760CD95" w14:textId="77777777" w:rsidR="00893F22" w:rsidRPr="007D0A3B" w:rsidRDefault="00893F22" w:rsidP="00893F22">
      <w:pPr>
        <w:ind w:left="990" w:hanging="990"/>
        <w:rPr>
          <w:rFonts w:ascii="David" w:hAnsi="David"/>
          <w:rtl/>
        </w:rPr>
      </w:pPr>
      <w:r w:rsidRPr="007D0A3B">
        <w:rPr>
          <w:rFonts w:ascii="David" w:hAnsi="David"/>
          <w:b/>
          <w:bCs/>
          <w:rtl/>
        </w:rPr>
        <w:t>והואיל:</w:t>
      </w:r>
      <w:r w:rsidRPr="007D0A3B">
        <w:rPr>
          <w:rFonts w:ascii="David" w:hAnsi="David"/>
          <w:b/>
          <w:bCs/>
          <w:rtl/>
        </w:rPr>
        <w:tab/>
      </w:r>
      <w:r w:rsidRPr="007D0A3B">
        <w:rPr>
          <w:rFonts w:ascii="David" w:hAnsi="David"/>
          <w:rtl/>
        </w:rPr>
        <w:t xml:space="preserve">והצדדים מעוניינים להסדיר בהסכם זה את כל היחסים המשפטיים ביניהם בכל הקשור לאספקת השירותים; </w:t>
      </w:r>
    </w:p>
    <w:p w14:paraId="17BBA267" w14:textId="77777777" w:rsidR="00893F22" w:rsidRPr="007D0A3B" w:rsidRDefault="00893F22" w:rsidP="00893F22">
      <w:pPr>
        <w:tabs>
          <w:tab w:val="left" w:pos="1473"/>
        </w:tabs>
        <w:spacing w:before="240"/>
        <w:ind w:left="680" w:hanging="680"/>
        <w:jc w:val="center"/>
        <w:rPr>
          <w:rFonts w:ascii="David" w:hAnsi="David"/>
          <w:u w:val="single"/>
          <w:rtl/>
        </w:rPr>
      </w:pPr>
      <w:r w:rsidRPr="007D0A3B">
        <w:rPr>
          <w:rFonts w:ascii="David" w:hAnsi="David"/>
          <w:b/>
          <w:bCs/>
          <w:rtl/>
        </w:rPr>
        <w:t>לפיכך הותנה והוסכם בין הצדדים כדלהלן</w:t>
      </w:r>
      <w:r w:rsidRPr="007D0A3B">
        <w:rPr>
          <w:rFonts w:ascii="David" w:hAnsi="David"/>
          <w:rtl/>
        </w:rPr>
        <w:t>:</w:t>
      </w:r>
    </w:p>
    <w:p w14:paraId="28684E7A" w14:textId="77777777" w:rsidR="00893F22" w:rsidRPr="007D0A3B" w:rsidRDefault="00893F22" w:rsidP="00893F22">
      <w:pPr>
        <w:pStyle w:val="a5"/>
        <w:numPr>
          <w:ilvl w:val="0"/>
          <w:numId w:val="30"/>
        </w:numPr>
        <w:spacing w:before="240"/>
        <w:ind w:left="198" w:hanging="369"/>
        <w:rPr>
          <w:rFonts w:ascii="David" w:hAnsi="David"/>
          <w:b/>
          <w:bCs/>
        </w:rPr>
      </w:pPr>
      <w:r w:rsidRPr="007D0A3B">
        <w:rPr>
          <w:rFonts w:ascii="David" w:hAnsi="David"/>
          <w:b/>
          <w:bCs/>
          <w:rtl/>
        </w:rPr>
        <w:t>מטרות הפרויקט:</w:t>
      </w:r>
    </w:p>
    <w:p w14:paraId="44976B59" w14:textId="77777777" w:rsidR="00893F22" w:rsidRPr="007D0A3B" w:rsidRDefault="00893F22" w:rsidP="00893F22">
      <w:pPr>
        <w:pStyle w:val="a5"/>
        <w:numPr>
          <w:ilvl w:val="1"/>
          <w:numId w:val="30"/>
        </w:numPr>
        <w:ind w:left="765" w:hanging="596"/>
        <w:rPr>
          <w:rFonts w:ascii="David" w:hAnsi="David"/>
        </w:rPr>
      </w:pPr>
      <w:r w:rsidRPr="007D0A3B">
        <w:rPr>
          <w:rFonts w:ascii="David" w:hAnsi="David"/>
          <w:rtl/>
        </w:rPr>
        <w:t>מתן מעטפת רוחנית יהודית וציונית למתנדבות ומתנדבי השירות הלאומי מהאוכלוסייה היהודית הכללית.</w:t>
      </w:r>
    </w:p>
    <w:p w14:paraId="7FFE04AD" w14:textId="77777777" w:rsidR="00893F22" w:rsidRPr="007D0A3B" w:rsidRDefault="00893F22" w:rsidP="00893F22">
      <w:pPr>
        <w:pStyle w:val="a5"/>
        <w:numPr>
          <w:ilvl w:val="1"/>
          <w:numId w:val="30"/>
        </w:numPr>
        <w:ind w:left="765" w:hanging="596"/>
        <w:rPr>
          <w:rFonts w:ascii="David" w:hAnsi="David"/>
        </w:rPr>
      </w:pPr>
      <w:r w:rsidRPr="007D0A3B">
        <w:rPr>
          <w:rFonts w:ascii="David" w:hAnsi="David"/>
          <w:rtl/>
        </w:rPr>
        <w:t>מתן מסגרת תוספתית למתנדבות ומתנדבי השירות הלאומי מהאוכלוסייה היהודית הכללית של תכנים, שמטרתה לאפשר מציאות של מוביליות חברתית והעצמה בתחומי הציונות, והיהדות עבור צעירות המגיעות מכלל האוכלוסיה.</w:t>
      </w:r>
    </w:p>
    <w:p w14:paraId="4F066EC3" w14:textId="77777777" w:rsidR="00893F22" w:rsidRPr="007D0A3B" w:rsidRDefault="00893F22" w:rsidP="00893F22">
      <w:pPr>
        <w:pStyle w:val="a5"/>
        <w:numPr>
          <w:ilvl w:val="1"/>
          <w:numId w:val="30"/>
        </w:numPr>
        <w:ind w:left="765" w:hanging="596"/>
        <w:rPr>
          <w:rFonts w:ascii="David" w:hAnsi="David"/>
        </w:rPr>
      </w:pPr>
      <w:r w:rsidRPr="007D0A3B">
        <w:rPr>
          <w:rFonts w:ascii="David" w:hAnsi="David"/>
          <w:rtl/>
        </w:rPr>
        <w:t>מתן כלים של העצמה ופיתוח אישי לקראת היציאה לחיי האזרחות.</w:t>
      </w:r>
    </w:p>
    <w:p w14:paraId="44D409E1" w14:textId="77777777" w:rsidR="00893F22" w:rsidRPr="007D0A3B" w:rsidRDefault="00893F22" w:rsidP="00893F22">
      <w:pPr>
        <w:pStyle w:val="a5"/>
        <w:numPr>
          <w:ilvl w:val="1"/>
          <w:numId w:val="30"/>
        </w:numPr>
        <w:ind w:left="765" w:hanging="596"/>
        <w:rPr>
          <w:rFonts w:ascii="David" w:hAnsi="David"/>
        </w:rPr>
      </w:pPr>
      <w:r w:rsidRPr="007D0A3B">
        <w:rPr>
          <w:rFonts w:ascii="David" w:hAnsi="David"/>
          <w:rtl/>
        </w:rPr>
        <w:lastRenderedPageBreak/>
        <w:t>מניעת נשירה מההתנדבות במהלך תקופת שירות הלאומי.</w:t>
      </w:r>
    </w:p>
    <w:p w14:paraId="158BCAD1" w14:textId="77777777" w:rsidR="00893F22" w:rsidRPr="007D0A3B" w:rsidRDefault="00893F22" w:rsidP="00893F22">
      <w:pPr>
        <w:pStyle w:val="a5"/>
        <w:numPr>
          <w:ilvl w:val="1"/>
          <w:numId w:val="30"/>
        </w:numPr>
        <w:ind w:left="765" w:hanging="596"/>
        <w:rPr>
          <w:rFonts w:ascii="David" w:hAnsi="David"/>
        </w:rPr>
      </w:pPr>
      <w:r w:rsidRPr="007D0A3B">
        <w:rPr>
          <w:rFonts w:ascii="David" w:hAnsi="David"/>
          <w:rtl/>
        </w:rPr>
        <w:t xml:space="preserve">יצירת תודעה של נשים מובילות ומצליחות בחברה הישראלית בקרב המתנדבות. </w:t>
      </w:r>
    </w:p>
    <w:p w14:paraId="2EF071BE" w14:textId="77777777" w:rsidR="00893F22" w:rsidRPr="007D0A3B" w:rsidRDefault="00893F22" w:rsidP="00893F22">
      <w:pPr>
        <w:pStyle w:val="a5"/>
        <w:numPr>
          <w:ilvl w:val="1"/>
          <w:numId w:val="30"/>
        </w:numPr>
        <w:ind w:left="765" w:hanging="596"/>
        <w:rPr>
          <w:rFonts w:ascii="David" w:hAnsi="David"/>
        </w:rPr>
      </w:pPr>
      <w:r w:rsidRPr="007D0A3B">
        <w:rPr>
          <w:rFonts w:ascii="David" w:hAnsi="David"/>
          <w:rtl/>
        </w:rPr>
        <w:t>הכוון ללימודים גבוהים תוך פיתוח יכולות להשתלבות בשוק התעסוקה העתידי ופריון תעסוקתי בינוני-גבוה.</w:t>
      </w:r>
    </w:p>
    <w:p w14:paraId="59485A3E" w14:textId="77777777" w:rsidR="00893F22" w:rsidRPr="007D0A3B" w:rsidRDefault="00893F22" w:rsidP="00893F22">
      <w:pPr>
        <w:pStyle w:val="a5"/>
        <w:numPr>
          <w:ilvl w:val="1"/>
          <w:numId w:val="30"/>
        </w:numPr>
        <w:ind w:left="765" w:hanging="596"/>
        <w:rPr>
          <w:rFonts w:ascii="David" w:hAnsi="David"/>
        </w:rPr>
      </w:pPr>
      <w:r w:rsidRPr="007D0A3B">
        <w:rPr>
          <w:rFonts w:ascii="David" w:hAnsi="David"/>
          <w:rtl/>
        </w:rPr>
        <w:t>בניית מוטיבציה ציונית לתרומה לחברה ולמדינה, הן במהלך השירות, והן לאחריו.</w:t>
      </w:r>
    </w:p>
    <w:p w14:paraId="47BADCA8" w14:textId="77777777" w:rsidR="00893F22" w:rsidRPr="007D0A3B" w:rsidRDefault="00893F22" w:rsidP="00893F22">
      <w:pPr>
        <w:pStyle w:val="a5"/>
        <w:numPr>
          <w:ilvl w:val="1"/>
          <w:numId w:val="30"/>
        </w:numPr>
        <w:ind w:left="765" w:hanging="596"/>
        <w:rPr>
          <w:rFonts w:ascii="David" w:hAnsi="David"/>
        </w:rPr>
      </w:pPr>
      <w:r w:rsidRPr="007D0A3B">
        <w:rPr>
          <w:rFonts w:ascii="David" w:hAnsi="David"/>
          <w:rtl/>
        </w:rPr>
        <w:t>ליווי חינוכי ועיבוד מונחה של חוויות ודילמות המצטברות לאורך תקופת השירות.</w:t>
      </w:r>
    </w:p>
    <w:p w14:paraId="66AFF497" w14:textId="77777777" w:rsidR="00893F22" w:rsidRPr="007D0A3B" w:rsidRDefault="00893F22" w:rsidP="00893F22">
      <w:pPr>
        <w:pStyle w:val="a5"/>
        <w:numPr>
          <w:ilvl w:val="0"/>
          <w:numId w:val="30"/>
        </w:numPr>
        <w:spacing w:before="240"/>
        <w:ind w:left="198" w:hanging="369"/>
        <w:rPr>
          <w:rFonts w:ascii="David" w:hAnsi="David"/>
          <w:b/>
          <w:bCs/>
        </w:rPr>
      </w:pPr>
      <w:r w:rsidRPr="007D0A3B">
        <w:rPr>
          <w:rFonts w:ascii="David" w:hAnsi="David"/>
          <w:b/>
          <w:bCs/>
          <w:rtl/>
        </w:rPr>
        <w:t>מסלול התוכנית:</w:t>
      </w:r>
    </w:p>
    <w:p w14:paraId="074743B6" w14:textId="77777777" w:rsidR="00893F22" w:rsidRDefault="00893F22" w:rsidP="00893F22">
      <w:pPr>
        <w:pStyle w:val="a5"/>
        <w:numPr>
          <w:ilvl w:val="1"/>
          <w:numId w:val="30"/>
        </w:numPr>
        <w:ind w:left="765" w:hanging="596"/>
        <w:rPr>
          <w:rFonts w:ascii="David" w:hAnsi="David"/>
        </w:rPr>
      </w:pPr>
      <w:r w:rsidRPr="007D0A3B">
        <w:rPr>
          <w:rFonts w:ascii="David" w:hAnsi="David"/>
          <w:rtl/>
        </w:rPr>
        <w:t>היקף הפעילות: 2-5 ערבי לימוד בשבוע (לאחר שעות ה</w:t>
      </w:r>
      <w:r>
        <w:rPr>
          <w:rFonts w:ascii="David" w:hAnsi="David" w:hint="cs"/>
          <w:rtl/>
        </w:rPr>
        <w:t>ה</w:t>
      </w:r>
      <w:r w:rsidRPr="007D0A3B">
        <w:rPr>
          <w:rFonts w:ascii="David" w:hAnsi="David"/>
          <w:rtl/>
        </w:rPr>
        <w:t>תנדבות)</w:t>
      </w:r>
      <w:r>
        <w:rPr>
          <w:rFonts w:ascii="David" w:hAnsi="David" w:hint="cs"/>
          <w:rtl/>
        </w:rPr>
        <w:t>:</w:t>
      </w:r>
    </w:p>
    <w:p w14:paraId="53FD6473" w14:textId="100F72E8" w:rsidR="00893F22" w:rsidRPr="00C81223" w:rsidRDefault="00893F22" w:rsidP="00893F22">
      <w:pPr>
        <w:pStyle w:val="a5"/>
        <w:ind w:left="765"/>
        <w:rPr>
          <w:rFonts w:ascii="David" w:hAnsi="David"/>
          <w:b/>
          <w:bCs/>
        </w:rPr>
      </w:pPr>
      <w:r w:rsidRPr="00C81223">
        <w:rPr>
          <w:rFonts w:ascii="David" w:hAnsi="David" w:hint="cs"/>
          <w:b/>
          <w:bCs/>
          <w:rtl/>
        </w:rPr>
        <w:t>____________________________________ [יש להשלים פירוט בהתאם לתכני</w:t>
      </w:r>
      <w:r w:rsidR="009B79AA">
        <w:rPr>
          <w:rFonts w:ascii="David" w:hAnsi="David" w:hint="cs"/>
          <w:b/>
          <w:bCs/>
          <w:rtl/>
        </w:rPr>
        <w:t>ו</w:t>
      </w:r>
      <w:r w:rsidRPr="00C81223">
        <w:rPr>
          <w:rFonts w:ascii="David" w:hAnsi="David" w:hint="cs"/>
          <w:b/>
          <w:bCs/>
          <w:rtl/>
        </w:rPr>
        <w:t>ת המדרשה]</w:t>
      </w:r>
    </w:p>
    <w:p w14:paraId="3B03669F" w14:textId="46373512" w:rsidR="00893F22" w:rsidRPr="007D0A3B" w:rsidRDefault="009B79AA" w:rsidP="00893F22">
      <w:pPr>
        <w:pStyle w:val="a5"/>
        <w:numPr>
          <w:ilvl w:val="1"/>
          <w:numId w:val="30"/>
        </w:numPr>
        <w:ind w:left="765" w:hanging="596"/>
        <w:rPr>
          <w:rFonts w:ascii="David" w:hAnsi="David"/>
        </w:rPr>
      </w:pPr>
      <w:r>
        <w:rPr>
          <w:rFonts w:ascii="David" w:hAnsi="David" w:hint="cs"/>
          <w:rtl/>
        </w:rPr>
        <w:t>ערב</w:t>
      </w:r>
      <w:r w:rsidR="00893F22" w:rsidRPr="007D0A3B">
        <w:rPr>
          <w:rFonts w:ascii="David" w:hAnsi="David"/>
          <w:rtl/>
        </w:rPr>
        <w:t xml:space="preserve"> לימוד: לכל הפחות 4 שעות </w:t>
      </w:r>
      <w:r w:rsidR="00E13AFC">
        <w:rPr>
          <w:rFonts w:ascii="David" w:hAnsi="David" w:hint="cs"/>
          <w:rtl/>
        </w:rPr>
        <w:t xml:space="preserve">אקדמיות של </w:t>
      </w:r>
      <w:r w:rsidR="00893F22" w:rsidRPr="007D0A3B">
        <w:rPr>
          <w:rFonts w:ascii="David" w:hAnsi="David"/>
          <w:rtl/>
        </w:rPr>
        <w:t>פעילות כוללת במדרשה ביום.</w:t>
      </w:r>
    </w:p>
    <w:p w14:paraId="0C84A93F" w14:textId="77777777" w:rsidR="00893F22" w:rsidRPr="007D0A3B" w:rsidRDefault="00893F22" w:rsidP="00893F22">
      <w:pPr>
        <w:pStyle w:val="a5"/>
        <w:numPr>
          <w:ilvl w:val="0"/>
          <w:numId w:val="30"/>
        </w:numPr>
        <w:spacing w:before="240"/>
        <w:ind w:left="198" w:hanging="369"/>
        <w:rPr>
          <w:rFonts w:ascii="David" w:hAnsi="David"/>
          <w:b/>
          <w:bCs/>
        </w:rPr>
      </w:pPr>
      <w:r w:rsidRPr="007D0A3B">
        <w:rPr>
          <w:rFonts w:ascii="David" w:hAnsi="David"/>
          <w:b/>
          <w:bCs/>
          <w:rtl/>
        </w:rPr>
        <w:t>באחריות הגוף המוכר:</w:t>
      </w:r>
    </w:p>
    <w:p w14:paraId="585D944D" w14:textId="77777777" w:rsidR="00893F22" w:rsidRPr="007D0A3B" w:rsidRDefault="00893F22" w:rsidP="00893F22">
      <w:pPr>
        <w:pStyle w:val="a5"/>
        <w:numPr>
          <w:ilvl w:val="1"/>
          <w:numId w:val="30"/>
        </w:numPr>
        <w:ind w:left="765" w:hanging="596"/>
        <w:rPr>
          <w:rFonts w:ascii="David" w:hAnsi="David"/>
        </w:rPr>
      </w:pPr>
      <w:r w:rsidRPr="007D0A3B">
        <w:rPr>
          <w:rFonts w:ascii="David" w:hAnsi="David"/>
          <w:rtl/>
        </w:rPr>
        <w:t xml:space="preserve">מעקב ודיווח על כלל הפעילות המתבצעת במדרשה מקצה לקצה ובכללם: </w:t>
      </w:r>
    </w:p>
    <w:p w14:paraId="190F3394" w14:textId="77777777" w:rsidR="00893F22" w:rsidRPr="007D0A3B" w:rsidRDefault="00893F22" w:rsidP="00893F22">
      <w:pPr>
        <w:pStyle w:val="a5"/>
        <w:numPr>
          <w:ilvl w:val="2"/>
          <w:numId w:val="30"/>
        </w:numPr>
        <w:ind w:left="1473" w:hanging="624"/>
        <w:rPr>
          <w:rFonts w:ascii="David" w:hAnsi="David"/>
        </w:rPr>
      </w:pPr>
      <w:r w:rsidRPr="007D0A3B">
        <w:rPr>
          <w:rFonts w:ascii="David" w:hAnsi="David"/>
          <w:rtl/>
        </w:rPr>
        <w:t xml:space="preserve">בדיקה כי התכנים המועברים הינם בתחומי היהדות, ציונות והכנה לחיים. </w:t>
      </w:r>
    </w:p>
    <w:p w14:paraId="773A73ED" w14:textId="3B0F21B0" w:rsidR="00893F22" w:rsidRDefault="00893F22" w:rsidP="00893F22">
      <w:pPr>
        <w:pStyle w:val="a5"/>
        <w:numPr>
          <w:ilvl w:val="2"/>
          <w:numId w:val="30"/>
        </w:numPr>
        <w:ind w:left="1473" w:hanging="624"/>
        <w:rPr>
          <w:rFonts w:ascii="David" w:hAnsi="David"/>
        </w:rPr>
      </w:pPr>
      <w:r w:rsidRPr="007D0A3B">
        <w:rPr>
          <w:rFonts w:ascii="David" w:hAnsi="David"/>
          <w:rtl/>
        </w:rPr>
        <w:t xml:space="preserve">בדיקה כי רשימת המשתתפות בתוכנית עדכנית </w:t>
      </w:r>
      <w:r w:rsidR="004E7256">
        <w:rPr>
          <w:rFonts w:ascii="David" w:hAnsi="David" w:hint="cs"/>
          <w:rtl/>
        </w:rPr>
        <w:t>לרבות</w:t>
      </w:r>
      <w:r w:rsidR="0025599F">
        <w:rPr>
          <w:rFonts w:ascii="David" w:hAnsi="David" w:hint="cs"/>
          <w:rtl/>
        </w:rPr>
        <w:t xml:space="preserve">, </w:t>
      </w:r>
      <w:r w:rsidR="009B79AA">
        <w:rPr>
          <w:rFonts w:ascii="David" w:hAnsi="David" w:hint="cs"/>
          <w:rtl/>
        </w:rPr>
        <w:t>אך לא רק</w:t>
      </w:r>
      <w:r w:rsidR="004E7256">
        <w:rPr>
          <w:rFonts w:ascii="David" w:hAnsi="David" w:hint="cs"/>
          <w:rtl/>
        </w:rPr>
        <w:t xml:space="preserve"> </w:t>
      </w:r>
      <w:r w:rsidRPr="007D0A3B">
        <w:rPr>
          <w:rFonts w:ascii="David" w:hAnsi="David"/>
          <w:rtl/>
        </w:rPr>
        <w:t>באמצעות מעקב אחר תשלומי המתנדבות למדרשה</w:t>
      </w:r>
      <w:r w:rsidR="009B79AA">
        <w:rPr>
          <w:rFonts w:ascii="David" w:hAnsi="David" w:hint="cs"/>
          <w:rtl/>
        </w:rPr>
        <w:t xml:space="preserve"> בגין </w:t>
      </w:r>
      <w:r w:rsidR="009B79AA" w:rsidRPr="007D0A3B">
        <w:rPr>
          <w:rFonts w:ascii="David" w:hAnsi="David"/>
          <w:rtl/>
        </w:rPr>
        <w:t>יתרת שכר הלימוד שלה</w:t>
      </w:r>
      <w:r w:rsidR="009B79AA">
        <w:rPr>
          <w:rFonts w:ascii="David" w:hAnsi="David" w:hint="cs"/>
          <w:rtl/>
        </w:rPr>
        <w:t>ן</w:t>
      </w:r>
      <w:r w:rsidRPr="007D0A3B">
        <w:rPr>
          <w:rFonts w:ascii="David" w:hAnsi="David"/>
          <w:rtl/>
        </w:rPr>
        <w:t>.</w:t>
      </w:r>
    </w:p>
    <w:p w14:paraId="1EEE0344" w14:textId="0DAF594D" w:rsidR="009B79AA" w:rsidRPr="007D0A3B" w:rsidRDefault="007E581C" w:rsidP="00893F22">
      <w:pPr>
        <w:pStyle w:val="a5"/>
        <w:numPr>
          <w:ilvl w:val="2"/>
          <w:numId w:val="30"/>
        </w:numPr>
        <w:ind w:left="1473" w:hanging="624"/>
        <w:rPr>
          <w:rFonts w:ascii="David" w:hAnsi="David"/>
          <w:rtl/>
        </w:rPr>
      </w:pPr>
      <w:r>
        <w:rPr>
          <w:rFonts w:ascii="David" w:hAnsi="David" w:hint="cs"/>
          <w:rtl/>
        </w:rPr>
        <w:t>בקרה</w:t>
      </w:r>
      <w:r w:rsidR="009B79AA">
        <w:rPr>
          <w:rFonts w:ascii="David" w:hAnsi="David" w:hint="cs"/>
          <w:rtl/>
        </w:rPr>
        <w:t xml:space="preserve"> כי </w:t>
      </w:r>
      <w:r w:rsidR="009B79AA" w:rsidRPr="007D0A3B">
        <w:rPr>
          <w:rFonts w:ascii="David" w:hAnsi="David"/>
          <w:rtl/>
        </w:rPr>
        <w:t xml:space="preserve">יתרת שכר הלימוד </w:t>
      </w:r>
      <w:r w:rsidR="009B79AA">
        <w:rPr>
          <w:rFonts w:ascii="David" w:hAnsi="David" w:hint="cs"/>
          <w:rtl/>
        </w:rPr>
        <w:t xml:space="preserve">הנגבית מהמשתתפות אינה עולה על </w:t>
      </w:r>
      <w:r w:rsidR="009B79AA" w:rsidRPr="009B79AA">
        <w:rPr>
          <w:rFonts w:ascii="David" w:hAnsi="David"/>
          <w:rtl/>
        </w:rPr>
        <w:t xml:space="preserve">עלות של עד 500 ₪ לחודש למסלול של 4-5 ימים, ועד 350 </w:t>
      </w:r>
      <w:r w:rsidR="009B79AA">
        <w:rPr>
          <w:rFonts w:ascii="David" w:hAnsi="David" w:hint="cs"/>
          <w:rtl/>
        </w:rPr>
        <w:t>₪</w:t>
      </w:r>
      <w:r w:rsidR="009B79AA" w:rsidRPr="009B79AA">
        <w:rPr>
          <w:rFonts w:ascii="David" w:hAnsi="David"/>
          <w:rtl/>
        </w:rPr>
        <w:t xml:space="preserve"> למסלול של 2-3 ימים.</w:t>
      </w:r>
    </w:p>
    <w:p w14:paraId="187E5006" w14:textId="77777777" w:rsidR="00893F22" w:rsidRPr="007D0A3B" w:rsidRDefault="00893F22" w:rsidP="00893F22">
      <w:pPr>
        <w:pStyle w:val="a5"/>
        <w:numPr>
          <w:ilvl w:val="2"/>
          <w:numId w:val="30"/>
        </w:numPr>
        <w:ind w:left="1473" w:hanging="624"/>
        <w:rPr>
          <w:rFonts w:ascii="David" w:hAnsi="David"/>
        </w:rPr>
      </w:pPr>
      <w:r w:rsidRPr="007D0A3B">
        <w:rPr>
          <w:rFonts w:ascii="David" w:hAnsi="David"/>
          <w:rtl/>
        </w:rPr>
        <w:t>מעקב כי אכן ניתן ליווי אישי למתנדבות במסלול המשולב.</w:t>
      </w:r>
    </w:p>
    <w:p w14:paraId="40D0B2A6" w14:textId="77777777" w:rsidR="00893F22" w:rsidRPr="007D0A3B" w:rsidRDefault="00893F22" w:rsidP="00893F22">
      <w:pPr>
        <w:pStyle w:val="a5"/>
        <w:numPr>
          <w:ilvl w:val="2"/>
          <w:numId w:val="30"/>
        </w:numPr>
        <w:ind w:left="1473" w:hanging="624"/>
        <w:rPr>
          <w:rFonts w:ascii="David" w:hAnsi="David"/>
        </w:rPr>
      </w:pPr>
      <w:r w:rsidRPr="007D0A3B">
        <w:rPr>
          <w:rFonts w:ascii="David" w:hAnsi="David"/>
          <w:rtl/>
        </w:rPr>
        <w:t>דיווח לרשות אודות הפעילות במדרשות באופן שוטף וכן בהתאם לדרישה של הרשות ככל שתראה לנכון, ולרבות העברת כל מסמך רלוונטי שיידרש על ידי הרשות, הן מסמכים השייכים לגוף המוכר והן מסמכים השייכים למדרשה.</w:t>
      </w:r>
    </w:p>
    <w:p w14:paraId="21625430" w14:textId="77777777" w:rsidR="00893F22" w:rsidRPr="007D0A3B" w:rsidRDefault="00893F22" w:rsidP="00893F22">
      <w:pPr>
        <w:pStyle w:val="a5"/>
        <w:numPr>
          <w:ilvl w:val="1"/>
          <w:numId w:val="30"/>
        </w:numPr>
        <w:ind w:left="765" w:hanging="596"/>
        <w:rPr>
          <w:rFonts w:ascii="David" w:hAnsi="David"/>
          <w:rtl/>
        </w:rPr>
      </w:pPr>
      <w:r w:rsidRPr="007D0A3B">
        <w:rPr>
          <w:rFonts w:ascii="David" w:hAnsi="David"/>
          <w:rtl/>
        </w:rPr>
        <w:t xml:space="preserve">מעטפת של ליווי אישי אינטנסיבי מצד הגוף המוכר הכוללת </w:t>
      </w:r>
      <w:r w:rsidRPr="00C81223">
        <w:rPr>
          <w:rFonts w:ascii="David" w:hAnsi="David"/>
          <w:rtl/>
        </w:rPr>
        <w:t>שיחות אישיות עם הרכזת במהלך השנה.</w:t>
      </w:r>
    </w:p>
    <w:p w14:paraId="54446CA9" w14:textId="77777777" w:rsidR="00893F22" w:rsidRPr="007D0A3B" w:rsidRDefault="00893F22" w:rsidP="00893F22">
      <w:pPr>
        <w:pStyle w:val="a5"/>
        <w:numPr>
          <w:ilvl w:val="1"/>
          <w:numId w:val="30"/>
        </w:numPr>
        <w:ind w:left="765" w:hanging="596"/>
        <w:rPr>
          <w:rFonts w:ascii="David" w:hAnsi="David"/>
        </w:rPr>
      </w:pPr>
      <w:r w:rsidRPr="007D0A3B">
        <w:rPr>
          <w:rFonts w:ascii="David" w:hAnsi="David"/>
          <w:rtl/>
        </w:rPr>
        <w:t>ליווי תהליך קבלת הבנות לתוכנית ותיעוד התהליך שיועבר לבחינת הרשות.</w:t>
      </w:r>
    </w:p>
    <w:p w14:paraId="60096436" w14:textId="77777777" w:rsidR="00893F22" w:rsidRPr="007D0A3B" w:rsidRDefault="00893F22" w:rsidP="00893F22">
      <w:pPr>
        <w:pStyle w:val="a5"/>
        <w:numPr>
          <w:ilvl w:val="1"/>
          <w:numId w:val="30"/>
        </w:numPr>
        <w:ind w:left="765" w:hanging="596"/>
        <w:rPr>
          <w:rFonts w:ascii="David" w:hAnsi="David"/>
        </w:rPr>
      </w:pPr>
      <w:r w:rsidRPr="007D0A3B">
        <w:rPr>
          <w:rFonts w:ascii="David" w:hAnsi="David"/>
          <w:rtl/>
        </w:rPr>
        <w:t>ווידוא של אי פגיעה של לימודי המדרשה בשירות הלאומי של הבנות.</w:t>
      </w:r>
    </w:p>
    <w:p w14:paraId="63565D22" w14:textId="77777777" w:rsidR="00893F22" w:rsidRPr="007D0A3B" w:rsidRDefault="00893F22" w:rsidP="00893F22">
      <w:pPr>
        <w:pStyle w:val="a5"/>
        <w:numPr>
          <w:ilvl w:val="0"/>
          <w:numId w:val="30"/>
        </w:numPr>
        <w:spacing w:before="240"/>
        <w:ind w:left="198" w:hanging="369"/>
        <w:rPr>
          <w:rFonts w:ascii="David" w:hAnsi="David"/>
          <w:b/>
          <w:bCs/>
        </w:rPr>
      </w:pPr>
      <w:r w:rsidRPr="007D0A3B">
        <w:rPr>
          <w:rFonts w:ascii="David" w:hAnsi="David"/>
          <w:b/>
          <w:bCs/>
          <w:rtl/>
        </w:rPr>
        <w:t xml:space="preserve">באחריות המדרשה: </w:t>
      </w:r>
    </w:p>
    <w:p w14:paraId="033FC250" w14:textId="77777777" w:rsidR="00893F22" w:rsidRPr="007D0A3B" w:rsidRDefault="00893F22" w:rsidP="00893F22">
      <w:pPr>
        <w:pStyle w:val="a5"/>
        <w:numPr>
          <w:ilvl w:val="1"/>
          <w:numId w:val="30"/>
        </w:numPr>
        <w:ind w:left="765" w:hanging="596"/>
        <w:rPr>
          <w:rFonts w:ascii="David" w:hAnsi="David"/>
        </w:rPr>
      </w:pPr>
      <w:r w:rsidRPr="007D0A3B">
        <w:rPr>
          <w:rFonts w:ascii="David" w:hAnsi="David"/>
          <w:rtl/>
        </w:rPr>
        <w:t>קבלת המתנדבות למסלול.</w:t>
      </w:r>
    </w:p>
    <w:p w14:paraId="400E2C30" w14:textId="77777777" w:rsidR="00893F22" w:rsidRPr="007D0A3B" w:rsidRDefault="00893F22" w:rsidP="00893F22">
      <w:pPr>
        <w:pStyle w:val="a5"/>
        <w:numPr>
          <w:ilvl w:val="1"/>
          <w:numId w:val="30"/>
        </w:numPr>
        <w:ind w:left="765" w:hanging="596"/>
        <w:rPr>
          <w:rFonts w:ascii="David" w:hAnsi="David"/>
        </w:rPr>
      </w:pPr>
      <w:r w:rsidRPr="007D0A3B">
        <w:rPr>
          <w:rFonts w:ascii="David" w:hAnsi="David"/>
          <w:rtl/>
        </w:rPr>
        <w:t>ניהול המדרשה / התוכנית על ידי מנהל/ת חינוכי/ת מקצועי/ת.</w:t>
      </w:r>
    </w:p>
    <w:p w14:paraId="7AC1FEF5" w14:textId="77777777" w:rsidR="00893F22" w:rsidRPr="007D0A3B" w:rsidRDefault="00893F22" w:rsidP="00893F22">
      <w:pPr>
        <w:pStyle w:val="a5"/>
        <w:numPr>
          <w:ilvl w:val="1"/>
          <w:numId w:val="30"/>
        </w:numPr>
        <w:ind w:left="765" w:hanging="596"/>
        <w:rPr>
          <w:rFonts w:ascii="David" w:hAnsi="David"/>
        </w:rPr>
      </w:pPr>
      <w:r w:rsidRPr="007D0A3B">
        <w:rPr>
          <w:rFonts w:ascii="David" w:hAnsi="David"/>
          <w:rtl/>
        </w:rPr>
        <w:t>ליווי אישי במשך 20 דקות בשבוע לכל מתנדבת או ליווי קבוצתי של שעה וחצי בשבוע על ידי אשת צוות מהמדרשה, כאשר ליווי קבוצתי יהיה ייעודי למתנדבות בשירות לאומי ו/או צעירות בגילאים הרלוונטיים. הליווי יעסוק בעיבוד החוויות איתן מתמודדות המתנדבות.</w:t>
      </w:r>
    </w:p>
    <w:p w14:paraId="7F5F05D2" w14:textId="77777777" w:rsidR="00893F22" w:rsidRPr="007D0A3B" w:rsidRDefault="00893F22" w:rsidP="00893F22">
      <w:pPr>
        <w:pStyle w:val="a5"/>
        <w:numPr>
          <w:ilvl w:val="1"/>
          <w:numId w:val="30"/>
        </w:numPr>
        <w:ind w:left="765" w:hanging="596"/>
        <w:rPr>
          <w:rFonts w:ascii="David" w:hAnsi="David"/>
        </w:rPr>
      </w:pPr>
      <w:r w:rsidRPr="007D0A3B">
        <w:rPr>
          <w:rFonts w:ascii="David" w:hAnsi="David"/>
          <w:rtl/>
        </w:rPr>
        <w:t xml:space="preserve">לימוד ופעילויות: במסגרת המדרשה המתנדבות יקבלו תכנים שונים כגון: יהדות וציונות, זהות יהודית, העצמה אישית, תמיכה אישית, התנדבות, התנהלות כלכלית נכונה וכפי שתקבע הרשות מעת לעת, ותכנים נוספים כפי שתקבע המדרשה ובבקרה של הרשות. </w:t>
      </w:r>
    </w:p>
    <w:p w14:paraId="7B6F3D33" w14:textId="77777777" w:rsidR="00893F22" w:rsidRPr="007D0A3B" w:rsidRDefault="00893F22" w:rsidP="00893F22">
      <w:pPr>
        <w:pStyle w:val="a5"/>
        <w:numPr>
          <w:ilvl w:val="1"/>
          <w:numId w:val="30"/>
        </w:numPr>
        <w:ind w:left="765" w:hanging="596"/>
        <w:rPr>
          <w:rFonts w:ascii="David" w:hAnsi="David"/>
        </w:rPr>
      </w:pPr>
      <w:r w:rsidRPr="007D0A3B">
        <w:rPr>
          <w:rFonts w:ascii="David" w:hAnsi="David"/>
          <w:rtl/>
        </w:rPr>
        <w:t>עמידה בקשר מול הגוף המוכר, וכן דיווח והעברת כל מסמך רלוונטי שיידרש על ידו.</w:t>
      </w:r>
    </w:p>
    <w:p w14:paraId="758BCDBA" w14:textId="77777777" w:rsidR="00893F22" w:rsidRPr="007D0A3B" w:rsidRDefault="00893F22" w:rsidP="00893F22">
      <w:pPr>
        <w:pStyle w:val="a5"/>
        <w:numPr>
          <w:ilvl w:val="0"/>
          <w:numId w:val="30"/>
        </w:numPr>
        <w:spacing w:before="240"/>
        <w:ind w:left="198" w:hanging="369"/>
        <w:rPr>
          <w:rFonts w:ascii="David" w:hAnsi="David"/>
          <w:b/>
          <w:bCs/>
        </w:rPr>
      </w:pPr>
      <w:r w:rsidRPr="007D0A3B">
        <w:rPr>
          <w:rFonts w:ascii="David" w:hAnsi="David"/>
          <w:b/>
          <w:bCs/>
          <w:rtl/>
        </w:rPr>
        <w:t>תשלומים:</w:t>
      </w:r>
    </w:p>
    <w:p w14:paraId="0F6050AF" w14:textId="2329BF2D" w:rsidR="00893F22" w:rsidRPr="007D0A3B" w:rsidRDefault="00893F22" w:rsidP="00893F22">
      <w:pPr>
        <w:pStyle w:val="a5"/>
        <w:numPr>
          <w:ilvl w:val="1"/>
          <w:numId w:val="30"/>
        </w:numPr>
        <w:ind w:left="765" w:hanging="596"/>
        <w:rPr>
          <w:rFonts w:ascii="David" w:hAnsi="David"/>
        </w:rPr>
      </w:pPr>
      <w:r w:rsidRPr="007D0A3B">
        <w:rPr>
          <w:rFonts w:ascii="David" w:hAnsi="David"/>
          <w:rtl/>
        </w:rPr>
        <w:t>תמורה: נכון למועד זה, התשלום שיועבר</w:t>
      </w:r>
      <w:r>
        <w:rPr>
          <w:rFonts w:ascii="David" w:hAnsi="David" w:hint="cs"/>
          <w:rtl/>
        </w:rPr>
        <w:t xml:space="preserve"> על ידי הרשות</w:t>
      </w:r>
      <w:r w:rsidRPr="007D0A3B">
        <w:rPr>
          <w:rFonts w:ascii="David" w:hAnsi="David"/>
          <w:rtl/>
        </w:rPr>
        <w:t xml:space="preserve"> לגוף המוכר עבור פעילות המדרשות יהיה כדלהלן</w:t>
      </w:r>
      <w:r>
        <w:rPr>
          <w:rFonts w:ascii="David" w:hAnsi="David" w:hint="cs"/>
          <w:rtl/>
        </w:rPr>
        <w:t xml:space="preserve"> [יע</w:t>
      </w:r>
      <w:r w:rsidR="009B79AA">
        <w:rPr>
          <w:rFonts w:ascii="David" w:hAnsi="David" w:hint="cs"/>
          <w:rtl/>
        </w:rPr>
        <w:t>ו</w:t>
      </w:r>
      <w:r>
        <w:rPr>
          <w:rFonts w:ascii="David" w:hAnsi="David" w:hint="cs"/>
          <w:rtl/>
        </w:rPr>
        <w:t>דכן ככל שיהיה שינוי במהלך הזמן]</w:t>
      </w:r>
      <w:r w:rsidRPr="007D0A3B">
        <w:rPr>
          <w:rFonts w:ascii="David" w:hAnsi="David"/>
          <w:rtl/>
        </w:rPr>
        <w:t>:</w:t>
      </w:r>
    </w:p>
    <w:p w14:paraId="7D0403A4" w14:textId="77777777" w:rsidR="00893F22" w:rsidRPr="007D0A3B" w:rsidRDefault="00893F22" w:rsidP="00893F22">
      <w:pPr>
        <w:pStyle w:val="a5"/>
        <w:numPr>
          <w:ilvl w:val="2"/>
          <w:numId w:val="30"/>
        </w:numPr>
        <w:ind w:left="1473" w:hanging="624"/>
        <w:rPr>
          <w:rFonts w:ascii="David" w:hAnsi="David"/>
        </w:rPr>
      </w:pPr>
      <w:r w:rsidRPr="007D0A3B">
        <w:rPr>
          <w:rFonts w:ascii="David" w:hAnsi="David"/>
          <w:rtl/>
        </w:rPr>
        <w:t>עד 350 ₪ למתנדבת לחודש בתכנית של יומיים או שלושה ימי לימוד בשבוע.</w:t>
      </w:r>
    </w:p>
    <w:p w14:paraId="1E0CA204" w14:textId="77777777" w:rsidR="00893F22" w:rsidRPr="007D0A3B" w:rsidRDefault="00893F22" w:rsidP="00893F22">
      <w:pPr>
        <w:pStyle w:val="a5"/>
        <w:numPr>
          <w:ilvl w:val="2"/>
          <w:numId w:val="30"/>
        </w:numPr>
        <w:ind w:left="1473" w:hanging="624"/>
        <w:rPr>
          <w:rFonts w:ascii="David" w:hAnsi="David"/>
        </w:rPr>
      </w:pPr>
      <w:r w:rsidRPr="007D0A3B">
        <w:rPr>
          <w:rFonts w:ascii="David" w:hAnsi="David"/>
          <w:rtl/>
        </w:rPr>
        <w:lastRenderedPageBreak/>
        <w:t>עד 500 ₪ למתנדבת לחודש בתכנית של ארבעה או חמישה ימי לימוד בשבוע.</w:t>
      </w:r>
    </w:p>
    <w:p w14:paraId="65B03B9B" w14:textId="43DE728C" w:rsidR="00893F22" w:rsidRPr="007D0A3B" w:rsidRDefault="00893F22" w:rsidP="00893F22">
      <w:pPr>
        <w:pStyle w:val="a5"/>
        <w:numPr>
          <w:ilvl w:val="2"/>
          <w:numId w:val="30"/>
        </w:numPr>
        <w:ind w:left="1473" w:hanging="624"/>
        <w:rPr>
          <w:rFonts w:ascii="David" w:hAnsi="David"/>
          <w:rtl/>
        </w:rPr>
      </w:pPr>
      <w:r w:rsidRPr="007D0A3B">
        <w:rPr>
          <w:rFonts w:ascii="David" w:hAnsi="David"/>
          <w:rtl/>
        </w:rPr>
        <w:t xml:space="preserve">הגוף המוכר יעביר למדרשה 90% מהסכומים המועברים אליו כאמור. 10% מהסכום מיועד לכיסוי </w:t>
      </w:r>
      <w:r w:rsidR="009B79AA">
        <w:rPr>
          <w:rFonts w:ascii="David" w:hAnsi="David" w:hint="cs"/>
          <w:rtl/>
        </w:rPr>
        <w:t>העלויות</w:t>
      </w:r>
      <w:r w:rsidRPr="007D0A3B">
        <w:rPr>
          <w:rFonts w:ascii="David" w:hAnsi="David"/>
          <w:rtl/>
        </w:rPr>
        <w:t xml:space="preserve"> של הגוף המוכר בביצוע הפעילות, ויישארו בידי הגוף המוכר.</w:t>
      </w:r>
    </w:p>
    <w:p w14:paraId="34EBA671" w14:textId="77777777" w:rsidR="00893F22" w:rsidRDefault="00893F22" w:rsidP="00893F22">
      <w:pPr>
        <w:pStyle w:val="a5"/>
        <w:numPr>
          <w:ilvl w:val="2"/>
          <w:numId w:val="30"/>
        </w:numPr>
        <w:ind w:left="1473" w:hanging="624"/>
        <w:rPr>
          <w:rFonts w:ascii="David" w:hAnsi="David"/>
        </w:rPr>
      </w:pPr>
      <w:r w:rsidRPr="007D0A3B">
        <w:rPr>
          <w:rFonts w:ascii="David" w:hAnsi="David"/>
          <w:rtl/>
        </w:rPr>
        <w:t>משך תכנית הפעילות של כל מדרשה תוגדר מראש למספר חודשים בשנת לימודים מסוימת, והתמורה שהרשות תעביר תתייחס לחודשים אלו בלבד, ובלבד שהתקיימה פעילות שוטפת במהלך כל התקופה (למעט בחגים וכיו"ב), ושהמתנדבת שילמה את יתרת שכר הלימוד שלה.</w:t>
      </w:r>
      <w:r>
        <w:rPr>
          <w:rFonts w:ascii="David" w:hAnsi="David" w:hint="cs"/>
          <w:rtl/>
        </w:rPr>
        <w:t xml:space="preserve"> </w:t>
      </w:r>
    </w:p>
    <w:p w14:paraId="4F5CFD90" w14:textId="77777777" w:rsidR="00893F22" w:rsidRPr="00C81223" w:rsidRDefault="00893F22" w:rsidP="00893F22">
      <w:pPr>
        <w:pStyle w:val="a5"/>
        <w:ind w:left="1473"/>
        <w:rPr>
          <w:rFonts w:ascii="David" w:hAnsi="David"/>
          <w:b/>
          <w:bCs/>
          <w:rtl/>
        </w:rPr>
      </w:pPr>
      <w:r w:rsidRPr="00C81223">
        <w:rPr>
          <w:rFonts w:ascii="David" w:hAnsi="David" w:hint="cs"/>
          <w:b/>
          <w:bCs/>
          <w:rtl/>
        </w:rPr>
        <w:t>בהתאם, מספר החודשים המתוכנן לפעילות המדרשה הוא: _______</w:t>
      </w:r>
      <w:r>
        <w:rPr>
          <w:rFonts w:ascii="David" w:hAnsi="David" w:hint="cs"/>
          <w:b/>
          <w:bCs/>
          <w:rtl/>
        </w:rPr>
        <w:t>___</w:t>
      </w:r>
      <w:r w:rsidRPr="00C81223">
        <w:rPr>
          <w:rFonts w:ascii="David" w:hAnsi="David" w:hint="cs"/>
          <w:b/>
          <w:bCs/>
          <w:rtl/>
        </w:rPr>
        <w:t>____________ [יש לפרט].</w:t>
      </w:r>
    </w:p>
    <w:p w14:paraId="3D786636" w14:textId="77777777" w:rsidR="00893F22" w:rsidRPr="007D0A3B" w:rsidRDefault="00893F22" w:rsidP="00893F22">
      <w:pPr>
        <w:pStyle w:val="a5"/>
        <w:numPr>
          <w:ilvl w:val="2"/>
          <w:numId w:val="30"/>
        </w:numPr>
        <w:ind w:left="1473" w:hanging="624"/>
        <w:rPr>
          <w:rFonts w:ascii="David" w:hAnsi="David"/>
        </w:rPr>
      </w:pPr>
      <w:r w:rsidRPr="007D0A3B">
        <w:rPr>
          <w:rFonts w:ascii="David" w:hAnsi="David"/>
          <w:rtl/>
        </w:rPr>
        <w:t>התשלום יועבר באמצעות הגופים המוכרים, ובהתאם להנחיות הרשות. להלן תהליך העברת התשלום למדרשות:</w:t>
      </w:r>
    </w:p>
    <w:p w14:paraId="4EF60AD8" w14:textId="77777777" w:rsidR="00893F22" w:rsidRPr="007D0A3B" w:rsidRDefault="00893F22" w:rsidP="00893F22">
      <w:pPr>
        <w:pStyle w:val="a5"/>
        <w:numPr>
          <w:ilvl w:val="3"/>
          <w:numId w:val="30"/>
        </w:numPr>
        <w:ind w:left="2324" w:hanging="851"/>
        <w:rPr>
          <w:rFonts w:ascii="David" w:hAnsi="David"/>
        </w:rPr>
      </w:pPr>
      <w:r w:rsidRPr="00C81223">
        <w:rPr>
          <w:rFonts w:ascii="David" w:hAnsi="David" w:hint="cs"/>
          <w:b/>
          <w:bCs/>
          <w:rtl/>
        </w:rPr>
        <w:t xml:space="preserve">אחת ל _____________ [יש לפרט, </w:t>
      </w:r>
      <w:r w:rsidRPr="00C81223">
        <w:rPr>
          <w:rFonts w:ascii="David" w:hAnsi="David"/>
          <w:b/>
          <w:bCs/>
          <w:rtl/>
        </w:rPr>
        <w:t>לכל הפחות אחת לרבעון</w:t>
      </w:r>
      <w:r w:rsidRPr="00C81223">
        <w:rPr>
          <w:rFonts w:ascii="David" w:hAnsi="David" w:hint="cs"/>
          <w:b/>
          <w:bCs/>
          <w:rtl/>
        </w:rPr>
        <w:t>]</w:t>
      </w:r>
      <w:r w:rsidRPr="007D0A3B">
        <w:rPr>
          <w:rFonts w:ascii="David" w:hAnsi="David"/>
          <w:rtl/>
        </w:rPr>
        <w:t>, המדר</w:t>
      </w:r>
      <w:r>
        <w:rPr>
          <w:rFonts w:ascii="David" w:hAnsi="David" w:hint="cs"/>
          <w:rtl/>
        </w:rPr>
        <w:t>שה</w:t>
      </w:r>
      <w:r w:rsidRPr="007D0A3B">
        <w:rPr>
          <w:rFonts w:ascii="David" w:hAnsi="David"/>
          <w:rtl/>
        </w:rPr>
        <w:t xml:space="preserve"> </w:t>
      </w:r>
      <w:r>
        <w:rPr>
          <w:rFonts w:ascii="David" w:hAnsi="David" w:hint="cs"/>
          <w:rtl/>
        </w:rPr>
        <w:t>תעביר</w:t>
      </w:r>
      <w:r w:rsidRPr="007D0A3B">
        <w:rPr>
          <w:rFonts w:ascii="David" w:hAnsi="David"/>
          <w:rtl/>
        </w:rPr>
        <w:t xml:space="preserve"> לגו</w:t>
      </w:r>
      <w:r>
        <w:rPr>
          <w:rFonts w:ascii="David" w:hAnsi="David" w:hint="cs"/>
          <w:rtl/>
        </w:rPr>
        <w:t>ף</w:t>
      </w:r>
      <w:r w:rsidRPr="007D0A3B">
        <w:rPr>
          <w:rFonts w:ascii="David" w:hAnsi="David"/>
          <w:rtl/>
        </w:rPr>
        <w:t xml:space="preserve"> המוכר דרישת תשלום על בסיס המשתתפות בתכנית בפועל, בצירוף אסמכתאות לתשלום דמי שכר הלימוד של המשתתפות.</w:t>
      </w:r>
    </w:p>
    <w:p w14:paraId="500AE984" w14:textId="77777777" w:rsidR="00893F22" w:rsidRPr="007D0A3B" w:rsidRDefault="00893F22" w:rsidP="00893F22">
      <w:pPr>
        <w:pStyle w:val="a5"/>
        <w:numPr>
          <w:ilvl w:val="3"/>
          <w:numId w:val="30"/>
        </w:numPr>
        <w:ind w:left="2324" w:hanging="851"/>
        <w:rPr>
          <w:rFonts w:ascii="David" w:hAnsi="David"/>
        </w:rPr>
      </w:pPr>
      <w:r w:rsidRPr="007D0A3B">
        <w:rPr>
          <w:rFonts w:ascii="David" w:hAnsi="David"/>
          <w:rtl/>
        </w:rPr>
        <w:t>הגו</w:t>
      </w:r>
      <w:r>
        <w:rPr>
          <w:rFonts w:ascii="David" w:hAnsi="David" w:hint="cs"/>
          <w:rtl/>
        </w:rPr>
        <w:t>ף</w:t>
      </w:r>
      <w:r w:rsidRPr="007D0A3B">
        <w:rPr>
          <w:rFonts w:ascii="David" w:hAnsi="David"/>
          <w:rtl/>
        </w:rPr>
        <w:t xml:space="preserve"> המוכר </w:t>
      </w:r>
      <w:r>
        <w:rPr>
          <w:rFonts w:ascii="David" w:hAnsi="David" w:hint="cs"/>
          <w:rtl/>
        </w:rPr>
        <w:t>י</w:t>
      </w:r>
      <w:r w:rsidRPr="007D0A3B">
        <w:rPr>
          <w:rFonts w:ascii="David" w:hAnsi="David"/>
          <w:rtl/>
        </w:rPr>
        <w:t>עביר את התשלום למדרשה בהתאם לדרישת התשלום בתוך 45 יום.</w:t>
      </w:r>
    </w:p>
    <w:p w14:paraId="4DAD601E" w14:textId="77777777" w:rsidR="00893F22" w:rsidRPr="007D0A3B" w:rsidRDefault="00893F22" w:rsidP="00893F22">
      <w:pPr>
        <w:pStyle w:val="a5"/>
        <w:numPr>
          <w:ilvl w:val="3"/>
          <w:numId w:val="30"/>
        </w:numPr>
        <w:ind w:left="2324" w:hanging="851"/>
        <w:rPr>
          <w:rFonts w:ascii="David" w:hAnsi="David"/>
        </w:rPr>
      </w:pPr>
      <w:r w:rsidRPr="007D0A3B">
        <w:rPr>
          <w:rFonts w:ascii="David" w:hAnsi="David"/>
          <w:rtl/>
        </w:rPr>
        <w:t>לאחר ביצוע התשלום על יד</w:t>
      </w:r>
      <w:r>
        <w:rPr>
          <w:rFonts w:ascii="David" w:hAnsi="David" w:hint="cs"/>
          <w:rtl/>
        </w:rPr>
        <w:t>י הגוף המוכר</w:t>
      </w:r>
      <w:r w:rsidRPr="007D0A3B">
        <w:rPr>
          <w:rFonts w:ascii="David" w:hAnsi="David"/>
          <w:rtl/>
        </w:rPr>
        <w:t xml:space="preserve"> למדרש</w:t>
      </w:r>
      <w:r>
        <w:rPr>
          <w:rFonts w:ascii="David" w:hAnsi="David" w:hint="cs"/>
          <w:rtl/>
        </w:rPr>
        <w:t>ה</w:t>
      </w:r>
      <w:r w:rsidRPr="007D0A3B">
        <w:rPr>
          <w:rFonts w:ascii="David" w:hAnsi="David"/>
          <w:rtl/>
        </w:rPr>
        <w:t>, הגו</w:t>
      </w:r>
      <w:r>
        <w:rPr>
          <w:rFonts w:ascii="David" w:hAnsi="David" w:hint="cs"/>
          <w:rtl/>
        </w:rPr>
        <w:t>ף</w:t>
      </w:r>
      <w:r w:rsidRPr="007D0A3B">
        <w:rPr>
          <w:rFonts w:ascii="David" w:hAnsi="David"/>
          <w:rtl/>
        </w:rPr>
        <w:t xml:space="preserve"> המוכר </w:t>
      </w:r>
      <w:r>
        <w:rPr>
          <w:rFonts w:ascii="David" w:hAnsi="David" w:hint="cs"/>
          <w:rtl/>
        </w:rPr>
        <w:t>י</w:t>
      </w:r>
      <w:r w:rsidRPr="007D0A3B">
        <w:rPr>
          <w:rFonts w:ascii="David" w:hAnsi="David"/>
          <w:rtl/>
        </w:rPr>
        <w:t>עביר לבחינת הרשות דרישת תשלום בהתאם, כולל אסמכתאות לביצוע התשלום על ידם.</w:t>
      </w:r>
    </w:p>
    <w:p w14:paraId="0F4D3FB6" w14:textId="77777777" w:rsidR="00893F22" w:rsidRPr="007D0A3B" w:rsidRDefault="00893F22" w:rsidP="00893F22">
      <w:pPr>
        <w:pStyle w:val="a5"/>
        <w:numPr>
          <w:ilvl w:val="3"/>
          <w:numId w:val="30"/>
        </w:numPr>
        <w:ind w:left="2324" w:hanging="851"/>
        <w:rPr>
          <w:rFonts w:ascii="David" w:hAnsi="David"/>
        </w:rPr>
      </w:pPr>
      <w:r w:rsidRPr="007D0A3B">
        <w:rPr>
          <w:rFonts w:ascii="David" w:hAnsi="David"/>
          <w:rtl/>
        </w:rPr>
        <w:t>הרשות תבדוק את דרישת התשלום, ותעביר לגופים המוכרים את הסכומים הרלוונטיים בהתאם לכללי התשלום הממשלתיים.</w:t>
      </w:r>
    </w:p>
    <w:p w14:paraId="2191D04F" w14:textId="77777777" w:rsidR="00893F22" w:rsidRPr="007D0A3B" w:rsidRDefault="00893F22" w:rsidP="00893F22">
      <w:pPr>
        <w:pStyle w:val="a5"/>
        <w:numPr>
          <w:ilvl w:val="2"/>
          <w:numId w:val="30"/>
        </w:numPr>
        <w:ind w:left="1473" w:hanging="624"/>
        <w:rPr>
          <w:rFonts w:ascii="David" w:hAnsi="David"/>
          <w:rtl/>
        </w:rPr>
      </w:pPr>
      <w:r w:rsidRPr="007D0A3B">
        <w:rPr>
          <w:rFonts w:ascii="David" w:hAnsi="David"/>
          <w:b/>
          <w:bCs/>
          <w:rtl/>
        </w:rPr>
        <w:t>דמי השתתפות של המתנדבת</w:t>
      </w:r>
      <w:r w:rsidRPr="007D0A3B">
        <w:rPr>
          <w:rFonts w:ascii="David" w:hAnsi="David"/>
          <w:rtl/>
        </w:rPr>
        <w:t xml:space="preserve">: עלות של עד 500 ₪ לחודש למסלול של 4-5 ימים, ועד 350 ש"ח למסלול של 2-3 ימים. </w:t>
      </w:r>
    </w:p>
    <w:p w14:paraId="71F11A19" w14:textId="77777777" w:rsidR="00893F22" w:rsidRDefault="00893F22" w:rsidP="00893F22">
      <w:pPr>
        <w:pStyle w:val="a5"/>
        <w:numPr>
          <w:ilvl w:val="2"/>
          <w:numId w:val="30"/>
        </w:numPr>
        <w:ind w:left="1473" w:hanging="624"/>
        <w:rPr>
          <w:rFonts w:ascii="David" w:hAnsi="David"/>
          <w:b/>
          <w:bCs/>
        </w:rPr>
      </w:pPr>
      <w:r w:rsidRPr="007D0A3B">
        <w:rPr>
          <w:rFonts w:ascii="David" w:hAnsi="David"/>
          <w:b/>
          <w:bCs/>
          <w:rtl/>
        </w:rPr>
        <w:t>דיור:</w:t>
      </w:r>
      <w:r w:rsidRPr="007D0A3B">
        <w:rPr>
          <w:rFonts w:ascii="David" w:hAnsi="David"/>
          <w:rtl/>
        </w:rPr>
        <w:t xml:space="preserve"> במקום שבו המדרשה כוללת דיור, הנושא יוסדר בחוזה עם הגוף המוכר כך שהדירה תיחשב כדירת שירות על כל המשתמע מכך, כולל סמכויות הפיקוח ועוד. הגוף המוכר יעביר 90% מרכיבי הדיור בתעריף של הגוף המוכר למדרשה.</w:t>
      </w:r>
    </w:p>
    <w:p w14:paraId="49832226" w14:textId="77777777" w:rsidR="00893F22" w:rsidRDefault="00893F22" w:rsidP="00893F22">
      <w:pPr>
        <w:pStyle w:val="a5"/>
        <w:ind w:left="1473"/>
        <w:rPr>
          <w:rFonts w:ascii="David" w:hAnsi="David"/>
          <w:b/>
          <w:bCs/>
          <w:rtl/>
        </w:rPr>
      </w:pPr>
      <w:r>
        <w:rPr>
          <w:rFonts w:ascii="David" w:hAnsi="David" w:hint="cs"/>
          <w:b/>
          <w:bCs/>
          <w:rtl/>
        </w:rPr>
        <w:t>[יש לפרט אודות ההסכם בנוגע לדיור]</w:t>
      </w:r>
    </w:p>
    <w:p w14:paraId="46C1E964" w14:textId="1A0CCAF6" w:rsidR="00893F22" w:rsidRDefault="00893F22" w:rsidP="00893F22">
      <w:pPr>
        <w:pStyle w:val="a5"/>
        <w:ind w:left="1473"/>
        <w:rPr>
          <w:rFonts w:ascii="David" w:hAnsi="David"/>
          <w:b/>
          <w:bCs/>
          <w:rtl/>
        </w:rPr>
      </w:pPr>
      <w:r>
        <w:rPr>
          <w:rFonts w:ascii="David" w:hAnsi="David" w:hint="cs"/>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008B3C7B">
        <w:rPr>
          <w:rFonts w:ascii="David" w:hAnsi="David" w:hint="cs"/>
          <w:b/>
          <w:bCs/>
          <w:rtl/>
        </w:rPr>
        <w:t>.</w:t>
      </w:r>
    </w:p>
    <w:p w14:paraId="76DCDCA1" w14:textId="77777777" w:rsidR="008B3C7B" w:rsidRPr="00A317E8" w:rsidRDefault="008B3C7B" w:rsidP="008B3C7B">
      <w:pPr>
        <w:pStyle w:val="a5"/>
        <w:numPr>
          <w:ilvl w:val="2"/>
          <w:numId w:val="30"/>
        </w:numPr>
        <w:ind w:left="1473" w:hanging="624"/>
        <w:rPr>
          <w:rFonts w:ascii="David" w:hAnsi="David"/>
          <w:b/>
          <w:bCs/>
          <w:rtl/>
        </w:rPr>
      </w:pPr>
      <w:bookmarkStart w:id="103" w:name="_Ref73956796"/>
      <w:r w:rsidRPr="00A317E8">
        <w:rPr>
          <w:rFonts w:ascii="David" w:hAnsi="David"/>
          <w:b/>
          <w:bCs/>
          <w:rtl/>
        </w:rPr>
        <w:t>ביטוח</w:t>
      </w:r>
      <w:bookmarkEnd w:id="103"/>
    </w:p>
    <w:p w14:paraId="1209061A" w14:textId="77777777" w:rsidR="008B3C7B" w:rsidRPr="007D0A3B" w:rsidRDefault="008B3C7B" w:rsidP="008B3C7B">
      <w:pPr>
        <w:pStyle w:val="a5"/>
        <w:numPr>
          <w:ilvl w:val="3"/>
          <w:numId w:val="30"/>
        </w:numPr>
        <w:ind w:left="2324" w:hanging="851"/>
        <w:rPr>
          <w:rFonts w:ascii="David" w:hAnsi="David"/>
        </w:rPr>
      </w:pPr>
      <w:r w:rsidRPr="007D0A3B">
        <w:rPr>
          <w:rFonts w:ascii="David" w:hAnsi="David"/>
          <w:rtl/>
        </w:rPr>
        <w:t>ה</w:t>
      </w:r>
      <w:r>
        <w:rPr>
          <w:rFonts w:ascii="David" w:hAnsi="David" w:hint="cs"/>
          <w:rtl/>
        </w:rPr>
        <w:t xml:space="preserve">מדרשה </w:t>
      </w:r>
      <w:r w:rsidRPr="007D0A3B">
        <w:rPr>
          <w:rFonts w:ascii="David" w:hAnsi="David"/>
          <w:rtl/>
        </w:rPr>
        <w:t>מתחייב</w:t>
      </w:r>
      <w:r>
        <w:rPr>
          <w:rFonts w:ascii="David" w:hAnsi="David" w:hint="cs"/>
          <w:rtl/>
        </w:rPr>
        <w:t>ת</w:t>
      </w:r>
      <w:r w:rsidRPr="007D0A3B">
        <w:rPr>
          <w:rFonts w:ascii="David" w:hAnsi="David"/>
          <w:rtl/>
        </w:rPr>
        <w:t xml:space="preserve"> לערוך ולקיים ביטוחים הולמים ביחס לשירותים  אותם ה</w:t>
      </w:r>
      <w:r>
        <w:rPr>
          <w:rFonts w:ascii="David" w:hAnsi="David" w:hint="cs"/>
          <w:rtl/>
        </w:rPr>
        <w:t>י</w:t>
      </w:r>
      <w:r w:rsidRPr="007D0A3B">
        <w:rPr>
          <w:rFonts w:ascii="David" w:hAnsi="David"/>
          <w:rtl/>
        </w:rPr>
        <w:t>א מספק</w:t>
      </w:r>
      <w:r>
        <w:rPr>
          <w:rFonts w:ascii="David" w:hAnsi="David" w:hint="cs"/>
          <w:rtl/>
        </w:rPr>
        <w:t xml:space="preserve">ת / </w:t>
      </w:r>
      <w:r w:rsidRPr="007D0A3B">
        <w:rPr>
          <w:rFonts w:ascii="David" w:hAnsi="David"/>
          <w:rtl/>
        </w:rPr>
        <w:t>מבצע</w:t>
      </w:r>
      <w:r>
        <w:rPr>
          <w:rFonts w:ascii="David" w:hAnsi="David" w:hint="cs"/>
          <w:rtl/>
        </w:rPr>
        <w:t>ת</w:t>
      </w:r>
      <w:r w:rsidRPr="007D0A3B">
        <w:rPr>
          <w:rFonts w:ascii="David" w:hAnsi="David"/>
          <w:rtl/>
        </w:rPr>
        <w:t xml:space="preserve"> עבור </w:t>
      </w:r>
      <w:r>
        <w:rPr>
          <w:rFonts w:ascii="David" w:hAnsi="David" w:hint="cs"/>
          <w:rtl/>
        </w:rPr>
        <w:t>הגוף המוכר, עמותת _______________</w:t>
      </w:r>
      <w:r w:rsidRPr="007D0A3B">
        <w:rPr>
          <w:rFonts w:ascii="David" w:hAnsi="David"/>
          <w:rtl/>
        </w:rPr>
        <w:t xml:space="preserve">, ככל שנהוגים בתחום פעילותו (לדוגמה: ביטוח חבות מעבידים, ביטוח אחריות כלפי צד שלישי, ביטוח אחריות מקצועית, ביטוח חבות מוצר, ביטוח עבודות קבלניות, ביטוח משולב אחריות מקצועית / מוצר, ביטוחי כלי רכב, ביטוח צמ"ה, ביטוח רכוש, ביטוח סחורה בהעברה, ביטוח נאמנות, או כל ביטוח אחר, לפי העניין), בגבולות אחריות סבירים בהתאם לאופיים והיקפם של השירותים המבוצעים על ידו. ככל </w:t>
      </w:r>
      <w:r w:rsidRPr="007D0A3B">
        <w:rPr>
          <w:rFonts w:ascii="David" w:hAnsi="David"/>
          <w:rtl/>
        </w:rPr>
        <w:lastRenderedPageBreak/>
        <w:t>ויועסקו על ידי ה</w:t>
      </w:r>
      <w:r>
        <w:rPr>
          <w:rFonts w:ascii="David" w:hAnsi="David" w:hint="cs"/>
          <w:rtl/>
        </w:rPr>
        <w:t>מדרשה</w:t>
      </w:r>
      <w:r w:rsidRPr="007D0A3B">
        <w:rPr>
          <w:rFonts w:ascii="David" w:hAnsi="David"/>
          <w:rtl/>
        </w:rPr>
        <w:t xml:space="preserve"> קבלני משנה, עלי</w:t>
      </w:r>
      <w:r>
        <w:rPr>
          <w:rFonts w:ascii="David" w:hAnsi="David" w:hint="cs"/>
          <w:rtl/>
        </w:rPr>
        <w:t>ה</w:t>
      </w:r>
      <w:r w:rsidRPr="007D0A3B">
        <w:rPr>
          <w:rFonts w:ascii="David" w:hAnsi="David"/>
          <w:rtl/>
        </w:rPr>
        <w:t xml:space="preserve"> לוודא שביטוחיו כוללים כיסוי לאחריות</w:t>
      </w:r>
      <w:r>
        <w:rPr>
          <w:rFonts w:ascii="David" w:hAnsi="David" w:hint="cs"/>
          <w:rtl/>
        </w:rPr>
        <w:t>ה</w:t>
      </w:r>
      <w:r w:rsidRPr="007D0A3B">
        <w:rPr>
          <w:rFonts w:ascii="David" w:hAnsi="David"/>
          <w:rtl/>
        </w:rPr>
        <w:t xml:space="preserve"> בגינם, וכן לדרוש מהם לערוך ביטוחים לכיסוי אחריותם הישירה, כנדרש בסעיף זה, או לוודא כי ביטוחי</w:t>
      </w:r>
      <w:r>
        <w:rPr>
          <w:rFonts w:ascii="David" w:hAnsi="David" w:hint="cs"/>
          <w:rtl/>
        </w:rPr>
        <w:t xml:space="preserve">ה </w:t>
      </w:r>
      <w:r w:rsidRPr="007D0A3B">
        <w:rPr>
          <w:rFonts w:ascii="David" w:hAnsi="David"/>
          <w:rtl/>
        </w:rPr>
        <w:t>יכללו כיסוי לפעילותם ולאחריותם הישירה.</w:t>
      </w:r>
    </w:p>
    <w:p w14:paraId="7F3BBF6D" w14:textId="77777777" w:rsidR="008B3C7B" w:rsidRPr="007D0A3B" w:rsidRDefault="008B3C7B" w:rsidP="008B3C7B">
      <w:pPr>
        <w:pStyle w:val="a5"/>
        <w:numPr>
          <w:ilvl w:val="3"/>
          <w:numId w:val="30"/>
        </w:numPr>
        <w:ind w:left="2324" w:hanging="851"/>
        <w:rPr>
          <w:rFonts w:ascii="David" w:hAnsi="David"/>
        </w:rPr>
      </w:pPr>
      <w:r w:rsidRPr="007D0A3B">
        <w:rPr>
          <w:rFonts w:ascii="David" w:hAnsi="David"/>
          <w:rtl/>
        </w:rPr>
        <w:t>ה</w:t>
      </w:r>
      <w:r>
        <w:rPr>
          <w:rFonts w:ascii="David" w:hAnsi="David" w:hint="cs"/>
          <w:rtl/>
        </w:rPr>
        <w:t>מדרשה ת</w:t>
      </w:r>
      <w:r w:rsidRPr="007D0A3B">
        <w:rPr>
          <w:rFonts w:ascii="David" w:hAnsi="David"/>
          <w:rtl/>
        </w:rPr>
        <w:t>וודא כי בכל ביטוחי</w:t>
      </w:r>
      <w:r>
        <w:rPr>
          <w:rFonts w:ascii="David" w:hAnsi="David" w:hint="cs"/>
          <w:rtl/>
        </w:rPr>
        <w:t>ה</w:t>
      </w:r>
      <w:r w:rsidRPr="007D0A3B">
        <w:rPr>
          <w:rFonts w:ascii="David" w:hAnsi="David"/>
          <w:rtl/>
        </w:rPr>
        <w:t>, המתייחסים לשירותים נשוא ההתקשרות (למעט ביטוח מסוג עבודות קבלניות / הקמה), ה</w:t>
      </w:r>
      <w:r>
        <w:rPr>
          <w:rFonts w:ascii="David" w:hAnsi="David" w:hint="cs"/>
          <w:rtl/>
        </w:rPr>
        <w:t xml:space="preserve">גוף המוכר </w:t>
      </w:r>
      <w:r w:rsidRPr="007D0A3B">
        <w:rPr>
          <w:rFonts w:ascii="David" w:hAnsi="David"/>
          <w:rtl/>
        </w:rPr>
        <w:t>יתווסף כמבוטח נוסף, בכפוף להרחבת שיפוי כלפי ה</w:t>
      </w:r>
      <w:r>
        <w:rPr>
          <w:rFonts w:ascii="David" w:hAnsi="David" w:hint="cs"/>
          <w:rtl/>
        </w:rPr>
        <w:t>גוף המוכר</w:t>
      </w:r>
      <w:r w:rsidRPr="007D0A3B">
        <w:rPr>
          <w:rFonts w:ascii="David" w:hAnsi="David"/>
          <w:rtl/>
        </w:rPr>
        <w:t xml:space="preserve"> כמקובל באותו סוג ביטוח. </w:t>
      </w:r>
    </w:p>
    <w:p w14:paraId="322BAA57" w14:textId="77777777" w:rsidR="008B3C7B" w:rsidRPr="007D0A3B" w:rsidRDefault="008B3C7B" w:rsidP="008B3C7B">
      <w:pPr>
        <w:pStyle w:val="a5"/>
        <w:numPr>
          <w:ilvl w:val="3"/>
          <w:numId w:val="30"/>
        </w:numPr>
        <w:ind w:left="2324" w:hanging="851"/>
        <w:rPr>
          <w:rFonts w:ascii="David" w:hAnsi="David"/>
        </w:rPr>
      </w:pPr>
      <w:r w:rsidRPr="007D0A3B">
        <w:rPr>
          <w:rFonts w:ascii="David" w:hAnsi="David"/>
          <w:rtl/>
        </w:rPr>
        <w:t>ה</w:t>
      </w:r>
      <w:r>
        <w:rPr>
          <w:rFonts w:ascii="David" w:hAnsi="David" w:hint="cs"/>
          <w:rtl/>
        </w:rPr>
        <w:t>מדרשה</w:t>
      </w:r>
      <w:r w:rsidRPr="007D0A3B">
        <w:rPr>
          <w:rFonts w:ascii="David" w:hAnsi="David"/>
          <w:rtl/>
        </w:rPr>
        <w:t xml:space="preserve"> </w:t>
      </w:r>
      <w:r>
        <w:rPr>
          <w:rFonts w:ascii="David" w:hAnsi="David" w:hint="cs"/>
          <w:rtl/>
        </w:rPr>
        <w:t>ת</w:t>
      </w:r>
      <w:r w:rsidRPr="007D0A3B">
        <w:rPr>
          <w:rFonts w:ascii="David" w:hAnsi="David"/>
          <w:rtl/>
        </w:rPr>
        <w:t>וודא כי בביטוח מסוג עבודות קבלניות / הקמה, המתייחס לשירותים נשוא ההתקשרות, ייכלל ה</w:t>
      </w:r>
      <w:r>
        <w:rPr>
          <w:rFonts w:ascii="David" w:hAnsi="David" w:hint="cs"/>
          <w:rtl/>
        </w:rPr>
        <w:t>גוף המוכר</w:t>
      </w:r>
      <w:r w:rsidRPr="007D0A3B">
        <w:rPr>
          <w:rFonts w:ascii="David" w:hAnsi="David"/>
          <w:rtl/>
        </w:rPr>
        <w:t xml:space="preserve"> וכן כל הקבלנים וקבלני המשנה, כמבוטחים נוספים. </w:t>
      </w:r>
    </w:p>
    <w:p w14:paraId="50329B41" w14:textId="77777777" w:rsidR="008B3C7B" w:rsidRPr="007D0A3B" w:rsidRDefault="008B3C7B" w:rsidP="008B3C7B">
      <w:pPr>
        <w:pStyle w:val="a5"/>
        <w:numPr>
          <w:ilvl w:val="3"/>
          <w:numId w:val="30"/>
        </w:numPr>
        <w:ind w:left="2324" w:hanging="851"/>
        <w:rPr>
          <w:rFonts w:ascii="David" w:hAnsi="David"/>
          <w:rtl/>
        </w:rPr>
      </w:pPr>
      <w:r w:rsidRPr="007D0A3B">
        <w:rPr>
          <w:rFonts w:ascii="David" w:hAnsi="David"/>
          <w:rtl/>
        </w:rPr>
        <w:t>ה</w:t>
      </w:r>
      <w:r>
        <w:rPr>
          <w:rFonts w:ascii="David" w:hAnsi="David" w:hint="cs"/>
          <w:rtl/>
        </w:rPr>
        <w:t>מדרשה</w:t>
      </w:r>
      <w:r w:rsidRPr="007D0A3B">
        <w:rPr>
          <w:rFonts w:ascii="David" w:hAnsi="David"/>
          <w:rtl/>
        </w:rPr>
        <w:t xml:space="preserve"> </w:t>
      </w:r>
      <w:r>
        <w:rPr>
          <w:rFonts w:ascii="David" w:hAnsi="David" w:hint="cs"/>
          <w:rtl/>
        </w:rPr>
        <w:t>ת</w:t>
      </w:r>
      <w:r w:rsidRPr="007D0A3B">
        <w:rPr>
          <w:rFonts w:ascii="David" w:hAnsi="David"/>
          <w:rtl/>
        </w:rPr>
        <w:t>וודא כי בכל ביטוחי</w:t>
      </w:r>
      <w:r>
        <w:rPr>
          <w:rFonts w:ascii="David" w:hAnsi="David" w:hint="cs"/>
          <w:rtl/>
        </w:rPr>
        <w:t>ה</w:t>
      </w:r>
      <w:r w:rsidRPr="007D0A3B">
        <w:rPr>
          <w:rFonts w:ascii="David" w:hAnsi="David"/>
          <w:rtl/>
        </w:rPr>
        <w:t xml:space="preserve">, המתייחסים לשירותים נשוא ההתקשרות, ייכלל סעיף ויתור על זכות התחלוף / השיבוב כלפי </w:t>
      </w:r>
      <w:r>
        <w:rPr>
          <w:rFonts w:ascii="David" w:hAnsi="David" w:hint="cs"/>
          <w:rtl/>
        </w:rPr>
        <w:t>הגוף המוכר</w:t>
      </w:r>
      <w:r w:rsidRPr="007D0A3B">
        <w:rPr>
          <w:rFonts w:ascii="David" w:hAnsi="David"/>
          <w:rtl/>
        </w:rPr>
        <w:t xml:space="preserve"> ועובדיו (ויתור כאמור לא יחול בגין נזק בזדון). </w:t>
      </w:r>
    </w:p>
    <w:p w14:paraId="407AE9AD" w14:textId="77777777" w:rsidR="008B3C7B" w:rsidRPr="007D0A3B" w:rsidRDefault="008B3C7B" w:rsidP="008B3C7B">
      <w:pPr>
        <w:pStyle w:val="a5"/>
        <w:numPr>
          <w:ilvl w:val="3"/>
          <w:numId w:val="30"/>
        </w:numPr>
        <w:ind w:left="2324" w:hanging="851"/>
        <w:rPr>
          <w:rFonts w:ascii="David" w:hAnsi="David"/>
          <w:rtl/>
        </w:rPr>
      </w:pPr>
      <w:r>
        <w:rPr>
          <w:rFonts w:ascii="David" w:hAnsi="David" w:hint="cs"/>
          <w:rtl/>
        </w:rPr>
        <w:t>הגוף המוכר</w:t>
      </w:r>
      <w:r w:rsidRPr="007D0A3B">
        <w:rPr>
          <w:rFonts w:ascii="David" w:hAnsi="David"/>
          <w:rtl/>
        </w:rPr>
        <w:t xml:space="preserve"> שומר לעצמו את הזכות לקבל מהספק אישור על קיום ביטוח או העתקי פוליסות, מעת לעת ולפי דרישה.</w:t>
      </w:r>
    </w:p>
    <w:p w14:paraId="752DBDF2" w14:textId="1801DC51" w:rsidR="008B3C7B" w:rsidRPr="008B3C7B" w:rsidRDefault="008B3C7B" w:rsidP="008B3C7B">
      <w:pPr>
        <w:pStyle w:val="a5"/>
        <w:numPr>
          <w:ilvl w:val="3"/>
          <w:numId w:val="30"/>
        </w:numPr>
        <w:ind w:left="2324" w:hanging="851"/>
        <w:rPr>
          <w:rFonts w:ascii="David" w:hAnsi="David"/>
        </w:rPr>
      </w:pPr>
      <w:r w:rsidRPr="007D0A3B">
        <w:rPr>
          <w:rFonts w:ascii="David" w:hAnsi="David"/>
          <w:rtl/>
        </w:rPr>
        <w:t>אי עמידה בתנאי סעיף זה מהווה הפרה של הסכם זה.</w:t>
      </w:r>
    </w:p>
    <w:p w14:paraId="18237626" w14:textId="77777777" w:rsidR="00893F22" w:rsidRPr="007D0A3B" w:rsidRDefault="00893F22" w:rsidP="00893F22">
      <w:pPr>
        <w:pStyle w:val="afff7"/>
        <w:ind w:left="651"/>
        <w:rPr>
          <w:rFonts w:ascii="David" w:hAnsi="David" w:cs="David"/>
          <w:b/>
          <w:bCs/>
          <w:rtl/>
        </w:rPr>
      </w:pPr>
    </w:p>
    <w:p w14:paraId="23785AF6" w14:textId="77777777" w:rsidR="00893F22" w:rsidRPr="007D0A3B" w:rsidRDefault="00893F22" w:rsidP="00893F22">
      <w:pPr>
        <w:pStyle w:val="afff7"/>
        <w:ind w:left="651"/>
        <w:jc w:val="center"/>
        <w:rPr>
          <w:rFonts w:ascii="David" w:hAnsi="David" w:cs="David"/>
        </w:rPr>
      </w:pPr>
      <w:r w:rsidRPr="007D0A3B">
        <w:rPr>
          <w:rFonts w:ascii="David" w:hAnsi="David" w:cs="David"/>
          <w:b/>
          <w:bCs/>
          <w:rtl/>
        </w:rPr>
        <w:t>ולראיה באו הצדדים על החתום</w:t>
      </w:r>
      <w:r w:rsidRPr="007D0A3B">
        <w:rPr>
          <w:rFonts w:ascii="David" w:hAnsi="David" w:cs="David"/>
          <w:rtl/>
        </w:rPr>
        <w:t>:</w:t>
      </w:r>
    </w:p>
    <w:p w14:paraId="32903DDB" w14:textId="77777777" w:rsidR="00893F22" w:rsidRPr="007D0A3B" w:rsidRDefault="00893F22" w:rsidP="00893F22">
      <w:pPr>
        <w:spacing w:line="240" w:lineRule="auto"/>
        <w:ind w:left="651" w:hanging="651"/>
        <w:rPr>
          <w:rFonts w:ascii="David" w:hAnsi="David"/>
          <w:b/>
          <w:bCs/>
          <w:rtl/>
        </w:rPr>
      </w:pPr>
      <w:r w:rsidRPr="007D0A3B">
        <w:rPr>
          <w:rFonts w:ascii="David" w:hAnsi="David"/>
          <w:b/>
          <w:bCs/>
          <w:rtl/>
        </w:rPr>
        <w:t>ה</w:t>
      </w:r>
      <w:r>
        <w:rPr>
          <w:rFonts w:ascii="David" w:hAnsi="David" w:hint="cs"/>
          <w:b/>
          <w:bCs/>
          <w:rtl/>
        </w:rPr>
        <w:t>גוף המוכר</w:t>
      </w:r>
      <w:r w:rsidRPr="007D0A3B">
        <w:rPr>
          <w:rFonts w:ascii="David" w:hAnsi="David"/>
          <w:b/>
          <w:bCs/>
          <w:rtl/>
        </w:rPr>
        <w:t>:</w:t>
      </w:r>
    </w:p>
    <w:p w14:paraId="62A1CC14" w14:textId="77777777" w:rsidR="00893F22" w:rsidRPr="007D0A3B" w:rsidRDefault="00893F22" w:rsidP="00893F22">
      <w:pPr>
        <w:spacing w:line="240" w:lineRule="auto"/>
        <w:ind w:left="5103"/>
        <w:contextualSpacing/>
        <w:jc w:val="center"/>
        <w:rPr>
          <w:rFonts w:ascii="David" w:hAnsi="David"/>
          <w:rtl/>
        </w:rPr>
      </w:pPr>
    </w:p>
    <w:tbl>
      <w:tblPr>
        <w:tblStyle w:val="62"/>
        <w:bidiVisual/>
        <w:tblW w:w="934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326"/>
        <w:gridCol w:w="2483"/>
        <w:gridCol w:w="2024"/>
        <w:gridCol w:w="2512"/>
      </w:tblGrid>
      <w:tr w:rsidR="00893F22" w:rsidRPr="007D0A3B" w14:paraId="40B2509A" w14:textId="77777777" w:rsidTr="000D5EFC">
        <w:trPr>
          <w:tblHeader/>
        </w:trPr>
        <w:tc>
          <w:tcPr>
            <w:tcW w:w="2326" w:type="dxa"/>
            <w:vAlign w:val="bottom"/>
            <w:hideMark/>
          </w:tcPr>
          <w:p w14:paraId="741F0D14" w14:textId="77777777" w:rsidR="00893F22" w:rsidRPr="007D0A3B" w:rsidRDefault="00893F22" w:rsidP="000D5EFC">
            <w:pPr>
              <w:spacing w:line="320" w:lineRule="exact"/>
              <w:jc w:val="center"/>
              <w:rPr>
                <w:rFonts w:ascii="David" w:hAnsi="David"/>
              </w:rPr>
            </w:pPr>
            <w:r w:rsidRPr="007D0A3B">
              <w:rPr>
                <w:rFonts w:ascii="David" w:hAnsi="David"/>
                <w:rtl/>
              </w:rPr>
              <w:t>שם נציג ה</w:t>
            </w:r>
            <w:r>
              <w:rPr>
                <w:rFonts w:ascii="David" w:hAnsi="David" w:hint="cs"/>
                <w:rtl/>
              </w:rPr>
              <w:t>גוף המוכר</w:t>
            </w:r>
          </w:p>
        </w:tc>
        <w:tc>
          <w:tcPr>
            <w:tcW w:w="2483" w:type="dxa"/>
            <w:vAlign w:val="bottom"/>
            <w:hideMark/>
          </w:tcPr>
          <w:p w14:paraId="6645B518" w14:textId="77777777" w:rsidR="00893F22" w:rsidRPr="007D0A3B" w:rsidRDefault="00893F22" w:rsidP="000D5EFC">
            <w:pPr>
              <w:spacing w:line="320" w:lineRule="exact"/>
              <w:jc w:val="center"/>
              <w:rPr>
                <w:rFonts w:ascii="David" w:hAnsi="David"/>
                <w:rtl/>
              </w:rPr>
            </w:pPr>
            <w:r w:rsidRPr="007D0A3B">
              <w:rPr>
                <w:rFonts w:ascii="David" w:hAnsi="David"/>
                <w:rtl/>
              </w:rPr>
              <w:t>תפקיד</w:t>
            </w:r>
          </w:p>
        </w:tc>
        <w:tc>
          <w:tcPr>
            <w:tcW w:w="2024" w:type="dxa"/>
            <w:vAlign w:val="bottom"/>
            <w:hideMark/>
          </w:tcPr>
          <w:p w14:paraId="1B414B3D" w14:textId="77777777" w:rsidR="00893F22" w:rsidRPr="007D0A3B" w:rsidRDefault="00893F22" w:rsidP="000D5EFC">
            <w:pPr>
              <w:spacing w:line="320" w:lineRule="exact"/>
              <w:jc w:val="center"/>
              <w:rPr>
                <w:rFonts w:ascii="David" w:hAnsi="David"/>
                <w:rtl/>
              </w:rPr>
            </w:pPr>
            <w:r w:rsidRPr="007D0A3B">
              <w:rPr>
                <w:rFonts w:ascii="David" w:hAnsi="David"/>
                <w:rtl/>
              </w:rPr>
              <w:t>תאריך</w:t>
            </w:r>
          </w:p>
        </w:tc>
        <w:tc>
          <w:tcPr>
            <w:tcW w:w="2512" w:type="dxa"/>
            <w:vAlign w:val="bottom"/>
            <w:hideMark/>
          </w:tcPr>
          <w:p w14:paraId="32F01DC1" w14:textId="77777777" w:rsidR="00893F22" w:rsidRPr="007D0A3B" w:rsidRDefault="00893F22" w:rsidP="000D5EFC">
            <w:pPr>
              <w:spacing w:line="320" w:lineRule="exact"/>
              <w:jc w:val="center"/>
              <w:rPr>
                <w:rFonts w:ascii="David" w:hAnsi="David"/>
                <w:rtl/>
              </w:rPr>
            </w:pPr>
            <w:r w:rsidRPr="007D0A3B">
              <w:rPr>
                <w:rFonts w:ascii="David" w:hAnsi="David"/>
                <w:rtl/>
              </w:rPr>
              <w:t>חתימה</w:t>
            </w:r>
          </w:p>
        </w:tc>
      </w:tr>
      <w:tr w:rsidR="00893F22" w:rsidRPr="007D0A3B" w14:paraId="0B11BC95" w14:textId="77777777" w:rsidTr="00893F22">
        <w:tc>
          <w:tcPr>
            <w:tcW w:w="2326" w:type="dxa"/>
          </w:tcPr>
          <w:p w14:paraId="13CAF578" w14:textId="2FD9EC76" w:rsidR="00893F22" w:rsidRPr="007D0A3B" w:rsidRDefault="00893F22" w:rsidP="000D5EFC">
            <w:pPr>
              <w:pBdr>
                <w:bottom w:val="single" w:sz="4" w:space="1" w:color="auto"/>
              </w:pBdr>
              <w:spacing w:line="320" w:lineRule="exact"/>
              <w:jc w:val="center"/>
              <w:rPr>
                <w:rFonts w:ascii="David" w:hAnsi="David"/>
                <w:color w:val="FFFFFF" w:themeColor="background1"/>
                <w:rtl/>
              </w:rPr>
            </w:pPr>
          </w:p>
        </w:tc>
        <w:tc>
          <w:tcPr>
            <w:tcW w:w="2483" w:type="dxa"/>
          </w:tcPr>
          <w:p w14:paraId="6C37C80B" w14:textId="210DF76E" w:rsidR="00893F22" w:rsidRPr="007D0A3B" w:rsidRDefault="00893F22" w:rsidP="000D5EFC">
            <w:pPr>
              <w:pBdr>
                <w:bottom w:val="single" w:sz="4" w:space="1" w:color="auto"/>
              </w:pBdr>
              <w:spacing w:line="320" w:lineRule="exact"/>
              <w:jc w:val="center"/>
              <w:rPr>
                <w:rFonts w:ascii="David" w:hAnsi="David"/>
                <w:color w:val="FFFFFF" w:themeColor="background1"/>
                <w:rtl/>
              </w:rPr>
            </w:pPr>
          </w:p>
        </w:tc>
        <w:tc>
          <w:tcPr>
            <w:tcW w:w="2024" w:type="dxa"/>
          </w:tcPr>
          <w:p w14:paraId="33024AD4" w14:textId="06B9CD84" w:rsidR="00893F22" w:rsidRPr="007D0A3B" w:rsidRDefault="00893F22" w:rsidP="000D5EFC">
            <w:pPr>
              <w:pBdr>
                <w:bottom w:val="single" w:sz="4" w:space="1" w:color="auto"/>
              </w:pBdr>
              <w:spacing w:line="320" w:lineRule="exact"/>
              <w:jc w:val="center"/>
              <w:rPr>
                <w:rFonts w:ascii="David" w:hAnsi="David"/>
                <w:color w:val="FFFFFF" w:themeColor="background1"/>
                <w:rtl/>
              </w:rPr>
            </w:pPr>
          </w:p>
        </w:tc>
        <w:tc>
          <w:tcPr>
            <w:tcW w:w="2512" w:type="dxa"/>
          </w:tcPr>
          <w:p w14:paraId="79FD722A" w14:textId="4075EAB4" w:rsidR="00893F22" w:rsidRPr="007D0A3B" w:rsidRDefault="00893F22" w:rsidP="000D5EFC">
            <w:pPr>
              <w:pBdr>
                <w:bottom w:val="single" w:sz="4" w:space="1" w:color="auto"/>
              </w:pBdr>
              <w:spacing w:line="320" w:lineRule="exact"/>
              <w:jc w:val="center"/>
              <w:rPr>
                <w:rFonts w:ascii="David" w:hAnsi="David"/>
                <w:color w:val="FFFFFF" w:themeColor="background1"/>
                <w:rtl/>
              </w:rPr>
            </w:pPr>
          </w:p>
        </w:tc>
      </w:tr>
    </w:tbl>
    <w:p w14:paraId="427C5567" w14:textId="77777777" w:rsidR="00893F22" w:rsidRPr="007D0A3B" w:rsidRDefault="00893F22" w:rsidP="00893F22">
      <w:pPr>
        <w:spacing w:line="240" w:lineRule="auto"/>
        <w:jc w:val="center"/>
        <w:rPr>
          <w:rFonts w:ascii="David" w:hAnsi="David"/>
          <w:rtl/>
        </w:rPr>
      </w:pPr>
    </w:p>
    <w:p w14:paraId="36E52FE1" w14:textId="77777777" w:rsidR="00893F22" w:rsidRPr="007D0A3B" w:rsidRDefault="00893F22" w:rsidP="00893F22">
      <w:pPr>
        <w:tabs>
          <w:tab w:val="left" w:pos="1473"/>
        </w:tabs>
        <w:rPr>
          <w:rFonts w:ascii="David" w:hAnsi="David"/>
          <w:b/>
          <w:bCs/>
          <w:rtl/>
        </w:rPr>
      </w:pPr>
      <w:r w:rsidRPr="007D0A3B">
        <w:rPr>
          <w:rFonts w:ascii="David" w:hAnsi="David"/>
          <w:b/>
          <w:bCs/>
          <w:rtl/>
        </w:rPr>
        <w:t>ה</w:t>
      </w:r>
      <w:r>
        <w:rPr>
          <w:rFonts w:ascii="David" w:hAnsi="David" w:hint="cs"/>
          <w:b/>
          <w:bCs/>
          <w:rtl/>
        </w:rPr>
        <w:t>מדרשה</w:t>
      </w:r>
      <w:r w:rsidRPr="007D0A3B">
        <w:rPr>
          <w:rFonts w:ascii="David" w:hAnsi="David"/>
          <w:b/>
          <w:bCs/>
          <w:rtl/>
        </w:rPr>
        <w:t>:</w:t>
      </w:r>
    </w:p>
    <w:tbl>
      <w:tblPr>
        <w:tblStyle w:val="62"/>
        <w:bidiVisual/>
        <w:tblW w:w="934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326"/>
        <w:gridCol w:w="2483"/>
        <w:gridCol w:w="2024"/>
        <w:gridCol w:w="2512"/>
      </w:tblGrid>
      <w:tr w:rsidR="00893F22" w:rsidRPr="007D0A3B" w14:paraId="2B5E2617" w14:textId="77777777" w:rsidTr="000D5EFC">
        <w:trPr>
          <w:tblHeader/>
        </w:trPr>
        <w:tc>
          <w:tcPr>
            <w:tcW w:w="2326" w:type="dxa"/>
            <w:vAlign w:val="bottom"/>
            <w:hideMark/>
          </w:tcPr>
          <w:p w14:paraId="116A8DF4" w14:textId="77777777" w:rsidR="00893F22" w:rsidRPr="007D0A3B" w:rsidRDefault="00893F22" w:rsidP="000D5EFC">
            <w:pPr>
              <w:spacing w:line="320" w:lineRule="exact"/>
              <w:jc w:val="center"/>
              <w:rPr>
                <w:rFonts w:ascii="David" w:hAnsi="David"/>
                <w:rtl/>
              </w:rPr>
            </w:pPr>
            <w:r w:rsidRPr="007D0A3B">
              <w:rPr>
                <w:rFonts w:ascii="David" w:hAnsi="David"/>
                <w:rtl/>
              </w:rPr>
              <w:t>שם נציג ה</w:t>
            </w:r>
            <w:r>
              <w:rPr>
                <w:rFonts w:ascii="David" w:hAnsi="David" w:hint="cs"/>
                <w:rtl/>
              </w:rPr>
              <w:t>מדרשה</w:t>
            </w:r>
          </w:p>
        </w:tc>
        <w:tc>
          <w:tcPr>
            <w:tcW w:w="2483" w:type="dxa"/>
            <w:vAlign w:val="bottom"/>
            <w:hideMark/>
          </w:tcPr>
          <w:p w14:paraId="3FD47A7F" w14:textId="77777777" w:rsidR="00893F22" w:rsidRPr="007D0A3B" w:rsidRDefault="00893F22" w:rsidP="000D5EFC">
            <w:pPr>
              <w:spacing w:line="320" w:lineRule="exact"/>
              <w:jc w:val="center"/>
              <w:rPr>
                <w:rFonts w:ascii="David" w:hAnsi="David"/>
                <w:rtl/>
              </w:rPr>
            </w:pPr>
            <w:r w:rsidRPr="007D0A3B">
              <w:rPr>
                <w:rFonts w:ascii="David" w:hAnsi="David"/>
                <w:rtl/>
              </w:rPr>
              <w:t>תפקיד</w:t>
            </w:r>
          </w:p>
        </w:tc>
        <w:tc>
          <w:tcPr>
            <w:tcW w:w="2024" w:type="dxa"/>
            <w:vAlign w:val="bottom"/>
            <w:hideMark/>
          </w:tcPr>
          <w:p w14:paraId="556C1E18" w14:textId="77777777" w:rsidR="00893F22" w:rsidRPr="007D0A3B" w:rsidRDefault="00893F22" w:rsidP="000D5EFC">
            <w:pPr>
              <w:spacing w:line="320" w:lineRule="exact"/>
              <w:jc w:val="center"/>
              <w:rPr>
                <w:rFonts w:ascii="David" w:hAnsi="David"/>
                <w:rtl/>
              </w:rPr>
            </w:pPr>
            <w:r w:rsidRPr="007D0A3B">
              <w:rPr>
                <w:rFonts w:ascii="David" w:hAnsi="David"/>
                <w:rtl/>
              </w:rPr>
              <w:t>תאריך</w:t>
            </w:r>
          </w:p>
        </w:tc>
        <w:tc>
          <w:tcPr>
            <w:tcW w:w="2512" w:type="dxa"/>
            <w:vAlign w:val="bottom"/>
            <w:hideMark/>
          </w:tcPr>
          <w:p w14:paraId="2FCB7542" w14:textId="77777777" w:rsidR="00893F22" w:rsidRPr="007D0A3B" w:rsidRDefault="00893F22" w:rsidP="000D5EFC">
            <w:pPr>
              <w:spacing w:line="320" w:lineRule="exact"/>
              <w:jc w:val="center"/>
              <w:rPr>
                <w:rFonts w:ascii="David" w:hAnsi="David"/>
                <w:rtl/>
              </w:rPr>
            </w:pPr>
            <w:r w:rsidRPr="007D0A3B">
              <w:rPr>
                <w:rFonts w:ascii="David" w:hAnsi="David"/>
                <w:rtl/>
              </w:rPr>
              <w:t>חתימה</w:t>
            </w:r>
          </w:p>
        </w:tc>
      </w:tr>
      <w:tr w:rsidR="00893F22" w:rsidRPr="007D0A3B" w14:paraId="28F9595F" w14:textId="77777777" w:rsidTr="00893F22">
        <w:tc>
          <w:tcPr>
            <w:tcW w:w="2326" w:type="dxa"/>
          </w:tcPr>
          <w:p w14:paraId="55E81446" w14:textId="255AEE29" w:rsidR="00893F22" w:rsidRPr="007D0A3B" w:rsidRDefault="00893F22" w:rsidP="000D5EFC">
            <w:pPr>
              <w:pBdr>
                <w:bottom w:val="single" w:sz="4" w:space="1" w:color="auto"/>
              </w:pBdr>
              <w:spacing w:line="320" w:lineRule="exact"/>
              <w:jc w:val="center"/>
              <w:rPr>
                <w:rFonts w:ascii="David" w:hAnsi="David"/>
                <w:color w:val="FFFFFF" w:themeColor="background1"/>
                <w:rtl/>
              </w:rPr>
            </w:pPr>
          </w:p>
        </w:tc>
        <w:tc>
          <w:tcPr>
            <w:tcW w:w="2483" w:type="dxa"/>
          </w:tcPr>
          <w:p w14:paraId="435EAC0E" w14:textId="4FD47A0C" w:rsidR="00893F22" w:rsidRPr="007D0A3B" w:rsidRDefault="00893F22" w:rsidP="000D5EFC">
            <w:pPr>
              <w:pBdr>
                <w:bottom w:val="single" w:sz="4" w:space="1" w:color="auto"/>
              </w:pBdr>
              <w:spacing w:line="320" w:lineRule="exact"/>
              <w:jc w:val="center"/>
              <w:rPr>
                <w:rFonts w:ascii="David" w:hAnsi="David"/>
                <w:color w:val="FFFFFF" w:themeColor="background1"/>
                <w:rtl/>
              </w:rPr>
            </w:pPr>
          </w:p>
        </w:tc>
        <w:tc>
          <w:tcPr>
            <w:tcW w:w="2024" w:type="dxa"/>
          </w:tcPr>
          <w:p w14:paraId="21FB5AC5" w14:textId="66D68C62" w:rsidR="00893F22" w:rsidRPr="007D0A3B" w:rsidRDefault="00893F22" w:rsidP="000D5EFC">
            <w:pPr>
              <w:pBdr>
                <w:bottom w:val="single" w:sz="4" w:space="1" w:color="auto"/>
              </w:pBdr>
              <w:spacing w:line="320" w:lineRule="exact"/>
              <w:jc w:val="center"/>
              <w:rPr>
                <w:rFonts w:ascii="David" w:hAnsi="David"/>
                <w:color w:val="FFFFFF" w:themeColor="background1"/>
                <w:rtl/>
              </w:rPr>
            </w:pPr>
          </w:p>
        </w:tc>
        <w:tc>
          <w:tcPr>
            <w:tcW w:w="2512" w:type="dxa"/>
          </w:tcPr>
          <w:p w14:paraId="42D60E8F" w14:textId="633E447E" w:rsidR="00893F22" w:rsidRPr="007D0A3B" w:rsidRDefault="00893F22" w:rsidP="000D5EFC">
            <w:pPr>
              <w:pBdr>
                <w:bottom w:val="single" w:sz="4" w:space="1" w:color="auto"/>
              </w:pBdr>
              <w:spacing w:line="320" w:lineRule="exact"/>
              <w:jc w:val="center"/>
              <w:rPr>
                <w:rFonts w:ascii="David" w:hAnsi="David"/>
                <w:color w:val="FFFFFF" w:themeColor="background1"/>
                <w:rtl/>
              </w:rPr>
            </w:pPr>
          </w:p>
        </w:tc>
      </w:tr>
      <w:bookmarkEnd w:id="102"/>
    </w:tbl>
    <w:p w14:paraId="60826386" w14:textId="1D58EAEE" w:rsidR="007D0A3B" w:rsidRPr="007D0A3B" w:rsidRDefault="007D0A3B" w:rsidP="00893F22">
      <w:pPr>
        <w:rPr>
          <w:rFonts w:ascii="David" w:hAnsi="David"/>
          <w:rtl/>
        </w:rPr>
      </w:pPr>
    </w:p>
    <w:sectPr w:rsidR="007D0A3B" w:rsidRPr="007D0A3B" w:rsidSect="00C50A8B">
      <w:headerReference w:type="even" r:id="rId23"/>
      <w:endnotePr>
        <w:numFmt w:val="lowerLetter"/>
      </w:endnotePr>
      <w:pgSz w:w="11907" w:h="16840"/>
      <w:pgMar w:top="1985" w:right="1276" w:bottom="1418" w:left="1361" w:header="720" w:footer="454" w:gutter="0"/>
      <w:cols w:space="720"/>
      <w:bidi/>
      <w:rtlGutter/>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7F77B1E" w14:textId="77777777" w:rsidR="003A49D0" w:rsidRDefault="003A49D0" w:rsidP="002F432F">
      <w:pPr>
        <w:spacing w:line="240" w:lineRule="auto"/>
      </w:pPr>
      <w:r>
        <w:separator/>
      </w:r>
    </w:p>
  </w:endnote>
  <w:endnote w:type="continuationSeparator" w:id="0">
    <w:p w14:paraId="3B0FE419" w14:textId="77777777" w:rsidR="003A49D0" w:rsidRDefault="003A49D0" w:rsidP="002F432F">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PMingLiU">
    <w:altName w:val="新細明體"/>
    <w:panose1 w:val="02010601000101010101"/>
    <w:charset w:val="88"/>
    <w:family w:val="roman"/>
    <w:pitch w:val="variable"/>
    <w:sig w:usb0="A00002FF" w:usb1="28CFFCFA" w:usb2="00000016" w:usb3="00000000" w:csb0="00100001" w:csb1="00000000"/>
  </w:font>
  <w:font w:name="Verdana">
    <w:panose1 w:val="020B0604030504040204"/>
    <w:charset w:val="00"/>
    <w:family w:val="swiss"/>
    <w:pitch w:val="variable"/>
    <w:sig w:usb0="A00006FF" w:usb1="4000205B" w:usb2="00000010" w:usb3="00000000" w:csb0="0000019F" w:csb1="00000000"/>
  </w:font>
  <w:font w:name="Garamond">
    <w:panose1 w:val="02020404030301010803"/>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00"/>
    <w:family w:val="swiss"/>
    <w:pitch w:val="variable"/>
    <w:sig w:usb0="00000803" w:usb1="00000000" w:usb2="00000000" w:usb3="00000000" w:csb0="00000021" w:csb1="00000000"/>
  </w:font>
  <w:font w:name="Miriam">
    <w:panose1 w:val="020B0502050101010101"/>
    <w:charset w:val="00"/>
    <w:family w:val="swiss"/>
    <w:pitch w:val="variable"/>
    <w:sig w:usb0="00000803" w:usb1="00000000" w:usb2="00000000" w:usb3="00000000" w:csb0="00000021" w:csb1="00000000"/>
  </w:font>
  <w:font w:name="Aharoni">
    <w:panose1 w:val="02010803020104030203"/>
    <w:charset w:val="00"/>
    <w:family w:val="auto"/>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00"/>
    <w:family w:val="auto"/>
    <w:pitch w:val="variable"/>
    <w:sig w:usb0="00000803" w:usb1="00000000" w:usb2="00000000" w:usb3="00000000" w:csb0="00000021" w:csb1="00000000"/>
  </w:font>
  <w:font w:name="QDavid">
    <w:charset w:val="02"/>
    <w:family w:val="auto"/>
    <w:pitch w:val="variable"/>
    <w:sig w:usb0="00000000" w:usb1="10000000" w:usb2="00000000" w:usb3="00000000" w:csb0="80000000" w:csb1="00000000"/>
  </w:font>
  <w:font w:name="Times New Roman Bold">
    <w:panose1 w:val="00000000000000000000"/>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tl/>
      </w:rPr>
      <w:id w:val="-1029946691"/>
      <w:docPartObj>
        <w:docPartGallery w:val="Page Numbers (Bottom of Page)"/>
        <w:docPartUnique/>
      </w:docPartObj>
    </w:sdtPr>
    <w:sdtEndPr>
      <w:rPr>
        <w:cs/>
      </w:rPr>
    </w:sdtEndPr>
    <w:sdtContent>
      <w:p w14:paraId="3517545F" w14:textId="77777777" w:rsidR="00B37EAC" w:rsidRDefault="00B37EAC" w:rsidP="00415BC7">
        <w:pPr>
          <w:pStyle w:val="af"/>
          <w:jc w:val="center"/>
        </w:pPr>
        <w:r>
          <w:fldChar w:fldCharType="begin"/>
        </w:r>
        <w:r>
          <w:rPr>
            <w:rtl/>
            <w:cs/>
          </w:rPr>
          <w:instrText>PAGE   \* MERGEFORMAT</w:instrText>
        </w:r>
        <w:r>
          <w:fldChar w:fldCharType="separate"/>
        </w:r>
        <w:r w:rsidRPr="00B04F85">
          <w:rPr>
            <w:noProof/>
            <w:rtl/>
            <w:lang w:val="he-IL"/>
          </w:rPr>
          <w:t>2</w:t>
        </w:r>
        <w: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399699D" w14:textId="77777777" w:rsidR="003A49D0" w:rsidRDefault="003A49D0" w:rsidP="002F432F">
      <w:pPr>
        <w:spacing w:line="240" w:lineRule="auto"/>
      </w:pPr>
      <w:r>
        <w:separator/>
      </w:r>
    </w:p>
  </w:footnote>
  <w:footnote w:type="continuationSeparator" w:id="0">
    <w:p w14:paraId="300CF574" w14:textId="77777777" w:rsidR="003A49D0" w:rsidRDefault="003A49D0" w:rsidP="002F432F">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8B4861D" w14:textId="3FCB0746" w:rsidR="00B37EAC" w:rsidRPr="0066736C" w:rsidRDefault="00A82E68" w:rsidP="00175C59">
    <w:pPr>
      <w:jc w:val="center"/>
      <w:rPr>
        <w:rFonts w:ascii="David" w:hAnsi="David"/>
        <w:b/>
        <w:bCs/>
        <w:sz w:val="24"/>
        <w:rtl/>
      </w:rPr>
    </w:pPr>
    <w:r>
      <w:rPr>
        <w:rFonts w:ascii="David" w:hAnsi="David" w:hint="cs"/>
        <w:b/>
        <w:bCs/>
        <w:sz w:val="24"/>
        <w:rtl/>
      </w:rPr>
      <w:t xml:space="preserve">פנייה </w:t>
    </w:r>
    <w:r w:rsidR="00B37EAC" w:rsidRPr="0066736C">
      <w:rPr>
        <w:rFonts w:ascii="David" w:hAnsi="David"/>
        <w:b/>
        <w:bCs/>
        <w:sz w:val="24"/>
        <w:rtl/>
      </w:rPr>
      <w:t>פומבי</w:t>
    </w:r>
    <w:r>
      <w:rPr>
        <w:rFonts w:ascii="David" w:hAnsi="David" w:hint="cs"/>
        <w:b/>
        <w:bCs/>
        <w:sz w:val="24"/>
        <w:rtl/>
      </w:rPr>
      <w:t>ת</w:t>
    </w:r>
    <w:r w:rsidR="00B37EAC" w:rsidRPr="0066736C">
      <w:rPr>
        <w:rFonts w:ascii="David" w:hAnsi="David"/>
        <w:b/>
        <w:bCs/>
        <w:sz w:val="24"/>
        <w:rtl/>
      </w:rPr>
      <w:t xml:space="preserve"> מס' </w:t>
    </w:r>
    <w:r w:rsidR="00B37EAC" w:rsidRPr="0066736C">
      <w:rPr>
        <w:rFonts w:ascii="David" w:hAnsi="David"/>
        <w:b/>
        <w:bCs/>
        <w:sz w:val="24"/>
        <w:rtl/>
      </w:rPr>
      <w:fldChar w:fldCharType="begin"/>
    </w:r>
    <w:r w:rsidR="00B37EAC" w:rsidRPr="0066736C">
      <w:rPr>
        <w:rFonts w:ascii="David" w:hAnsi="David"/>
        <w:b/>
        <w:bCs/>
        <w:sz w:val="24"/>
        <w:rtl/>
      </w:rPr>
      <w:instrText xml:space="preserve"> </w:instrText>
    </w:r>
    <w:r w:rsidR="00B37EAC" w:rsidRPr="0066736C">
      <w:rPr>
        <w:rFonts w:ascii="David" w:hAnsi="David"/>
        <w:b/>
        <w:bCs/>
        <w:sz w:val="24"/>
      </w:rPr>
      <w:instrText>REF</w:instrText>
    </w:r>
    <w:r w:rsidR="00B37EAC" w:rsidRPr="0066736C">
      <w:rPr>
        <w:rFonts w:ascii="David" w:hAnsi="David"/>
        <w:b/>
        <w:bCs/>
        <w:sz w:val="24"/>
        <w:rtl/>
      </w:rPr>
      <w:instrText xml:space="preserve"> מספר_המכרז \</w:instrText>
    </w:r>
    <w:r w:rsidR="00B37EAC" w:rsidRPr="0066736C">
      <w:rPr>
        <w:rFonts w:ascii="David" w:hAnsi="David"/>
        <w:b/>
        <w:bCs/>
        <w:sz w:val="24"/>
      </w:rPr>
      <w:instrText>h</w:instrText>
    </w:r>
    <w:r w:rsidR="00B37EAC" w:rsidRPr="0066736C">
      <w:rPr>
        <w:rFonts w:ascii="David" w:hAnsi="David"/>
        <w:b/>
        <w:bCs/>
        <w:sz w:val="24"/>
        <w:rtl/>
      </w:rPr>
      <w:instrText xml:space="preserve">  \* </w:instrText>
    </w:r>
    <w:r w:rsidR="00B37EAC" w:rsidRPr="0066736C">
      <w:rPr>
        <w:rFonts w:ascii="David" w:hAnsi="David"/>
        <w:b/>
        <w:bCs/>
        <w:sz w:val="24"/>
      </w:rPr>
      <w:instrText>MERGEFORMAT</w:instrText>
    </w:r>
    <w:r w:rsidR="00B37EAC" w:rsidRPr="0066736C">
      <w:rPr>
        <w:rFonts w:ascii="David" w:hAnsi="David"/>
        <w:b/>
        <w:bCs/>
        <w:sz w:val="24"/>
        <w:rtl/>
      </w:rPr>
      <w:instrText xml:space="preserve"> </w:instrText>
    </w:r>
    <w:r w:rsidR="00B37EAC" w:rsidRPr="0066736C">
      <w:rPr>
        <w:rFonts w:ascii="David" w:hAnsi="David"/>
        <w:b/>
        <w:bCs/>
        <w:sz w:val="24"/>
        <w:rtl/>
      </w:rPr>
    </w:r>
    <w:r w:rsidR="00B37EAC" w:rsidRPr="0066736C">
      <w:rPr>
        <w:rFonts w:ascii="David" w:hAnsi="David"/>
        <w:b/>
        <w:bCs/>
        <w:sz w:val="24"/>
        <w:rtl/>
      </w:rPr>
      <w:fldChar w:fldCharType="separate"/>
    </w:r>
    <w:r w:rsidR="00EB72F1" w:rsidRPr="00EB72F1">
      <w:rPr>
        <w:rFonts w:ascii="David" w:hAnsi="David"/>
        <w:b/>
        <w:bCs/>
        <w:sz w:val="24"/>
        <w:rtl/>
      </w:rPr>
      <w:t>12/2024</w:t>
    </w:r>
    <w:r w:rsidR="00B37EAC" w:rsidRPr="0066736C">
      <w:rPr>
        <w:rFonts w:ascii="David" w:hAnsi="David"/>
        <w:b/>
        <w:bCs/>
        <w:sz w:val="24"/>
        <w:rtl/>
      </w:rPr>
      <w:fldChar w:fldCharType="end"/>
    </w:r>
  </w:p>
  <w:p w14:paraId="0089DE5B" w14:textId="0A4B60F3" w:rsidR="00B37EAC" w:rsidRPr="00736E90" w:rsidRDefault="00B37EAC" w:rsidP="00C55FAD">
    <w:pPr>
      <w:jc w:val="center"/>
      <w:rPr>
        <w:rFonts w:ascii="David" w:hAnsi="David"/>
        <w:b/>
        <w:bCs/>
        <w:sz w:val="24"/>
        <w:rtl/>
      </w:rPr>
    </w:pPr>
    <w:r w:rsidRPr="00736E90">
      <w:rPr>
        <w:rFonts w:ascii="David" w:hAnsi="David"/>
        <w:b/>
        <w:bCs/>
        <w:sz w:val="24"/>
        <w:rtl/>
      </w:rPr>
      <w:fldChar w:fldCharType="begin"/>
    </w:r>
    <w:r w:rsidRPr="00736E90">
      <w:rPr>
        <w:rFonts w:ascii="David" w:hAnsi="David"/>
        <w:b/>
        <w:bCs/>
        <w:sz w:val="24"/>
        <w:rtl/>
      </w:rPr>
      <w:instrText xml:space="preserve"> </w:instrText>
    </w:r>
    <w:r w:rsidRPr="00736E90">
      <w:rPr>
        <w:rFonts w:ascii="David" w:hAnsi="David"/>
        <w:b/>
        <w:bCs/>
        <w:sz w:val="24"/>
      </w:rPr>
      <w:instrText>REF</w:instrText>
    </w:r>
    <w:r w:rsidRPr="00736E90">
      <w:rPr>
        <w:rFonts w:ascii="David" w:hAnsi="David"/>
        <w:b/>
        <w:bCs/>
        <w:sz w:val="24"/>
        <w:rtl/>
      </w:rPr>
      <w:instrText xml:space="preserve"> שם_המכרז \</w:instrText>
    </w:r>
    <w:r w:rsidRPr="00736E90">
      <w:rPr>
        <w:rFonts w:ascii="David" w:hAnsi="David"/>
        <w:b/>
        <w:bCs/>
        <w:sz w:val="24"/>
      </w:rPr>
      <w:instrText>h</w:instrText>
    </w:r>
    <w:r w:rsidRPr="00736E90">
      <w:rPr>
        <w:rFonts w:ascii="David" w:hAnsi="David"/>
        <w:b/>
        <w:bCs/>
        <w:sz w:val="24"/>
        <w:rtl/>
      </w:rPr>
      <w:instrText xml:space="preserve">  \* </w:instrText>
    </w:r>
    <w:r w:rsidRPr="00736E90">
      <w:rPr>
        <w:rFonts w:ascii="David" w:hAnsi="David"/>
        <w:b/>
        <w:bCs/>
        <w:sz w:val="24"/>
      </w:rPr>
      <w:instrText>MERGEFORMAT</w:instrText>
    </w:r>
    <w:r w:rsidRPr="00736E90">
      <w:rPr>
        <w:rFonts w:ascii="David" w:hAnsi="David"/>
        <w:b/>
        <w:bCs/>
        <w:sz w:val="24"/>
        <w:rtl/>
      </w:rPr>
      <w:instrText xml:space="preserve"> </w:instrText>
    </w:r>
    <w:r w:rsidRPr="00736E90">
      <w:rPr>
        <w:rFonts w:ascii="David" w:hAnsi="David"/>
        <w:b/>
        <w:bCs/>
        <w:sz w:val="24"/>
        <w:rtl/>
      </w:rPr>
    </w:r>
    <w:r w:rsidRPr="00736E90">
      <w:rPr>
        <w:rFonts w:ascii="David" w:hAnsi="David"/>
        <w:b/>
        <w:bCs/>
        <w:sz w:val="24"/>
        <w:rtl/>
      </w:rPr>
      <w:fldChar w:fldCharType="separate"/>
    </w:r>
    <w:r w:rsidR="000931BD" w:rsidRPr="000931BD">
      <w:rPr>
        <w:rFonts w:ascii="David" w:hAnsi="David"/>
        <w:b/>
        <w:bCs/>
        <w:sz w:val="24"/>
        <w:rtl/>
      </w:rPr>
      <w:t xml:space="preserve">"קול קורא" </w:t>
    </w:r>
    <w:r w:rsidR="000931BD" w:rsidRPr="000931BD">
      <w:rPr>
        <w:rFonts w:ascii="David" w:hAnsi="David" w:hint="cs"/>
        <w:b/>
        <w:bCs/>
        <w:sz w:val="24"/>
        <w:rtl/>
      </w:rPr>
      <w:t xml:space="preserve">לגופים המוכרים </w:t>
    </w:r>
    <w:r w:rsidR="000931BD" w:rsidRPr="000931BD">
      <w:rPr>
        <w:rFonts w:ascii="David" w:hAnsi="David"/>
        <w:b/>
        <w:bCs/>
        <w:sz w:val="24"/>
        <w:rtl/>
      </w:rPr>
      <w:t>ל</w:t>
    </w:r>
    <w:r w:rsidR="000931BD" w:rsidRPr="000931BD">
      <w:rPr>
        <w:rFonts w:ascii="David" w:hAnsi="David" w:hint="cs"/>
        <w:b/>
        <w:bCs/>
        <w:sz w:val="24"/>
        <w:rtl/>
      </w:rPr>
      <w:t xml:space="preserve">הפעלת </w:t>
    </w:r>
    <w:r w:rsidR="000931BD" w:rsidRPr="000931BD">
      <w:rPr>
        <w:rFonts w:ascii="David" w:hAnsi="David"/>
        <w:b/>
        <w:bCs/>
        <w:sz w:val="24"/>
        <w:rtl/>
      </w:rPr>
      <w:t>תוכנית שירות לאומי במסלול מדרשה</w:t>
    </w:r>
    <w:r w:rsidRPr="00736E90">
      <w:rPr>
        <w:rFonts w:ascii="David" w:hAnsi="David"/>
        <w:b/>
        <w:bCs/>
        <w:sz w:val="24"/>
        <w:rtl/>
      </w:rPr>
      <w:fldChar w:fldCharType="end"/>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E285942" w14:textId="77777777" w:rsidR="00B37EAC" w:rsidRDefault="00B37EAC">
    <w:pPr>
      <w:pStyle w:val="ad"/>
      <w:framePr w:wrap="around" w:vAnchor="text" w:hAnchor="margin" w:xAlign="center" w:y="1"/>
      <w:rPr>
        <w:rStyle w:val="affe"/>
      </w:rPr>
    </w:pPr>
    <w:r>
      <w:rPr>
        <w:rStyle w:val="affe"/>
      </w:rPr>
      <w:fldChar w:fldCharType="begin"/>
    </w:r>
    <w:r>
      <w:rPr>
        <w:rStyle w:val="affe"/>
      </w:rPr>
      <w:instrText xml:space="preserve">PAGE  </w:instrText>
    </w:r>
    <w:r>
      <w:rPr>
        <w:rStyle w:val="affe"/>
      </w:rPr>
      <w:fldChar w:fldCharType="end"/>
    </w:r>
  </w:p>
  <w:p w14:paraId="3CF4EF86" w14:textId="77777777" w:rsidR="00B37EAC" w:rsidRDefault="00B37EAC">
    <w:pPr>
      <w:pStyle w:val="ad"/>
      <w:rPr>
        <w:rtl/>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775A82"/>
    <w:multiLevelType w:val="multilevel"/>
    <w:tmpl w:val="B106B980"/>
    <w:styleLink w:val="11111111"/>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1" w15:restartNumberingAfterBreak="0">
    <w:nsid w:val="01E55AB3"/>
    <w:multiLevelType w:val="hybridMultilevel"/>
    <w:tmpl w:val="8342E968"/>
    <w:lvl w:ilvl="0" w:tplc="9464672A">
      <w:start w:val="1"/>
      <w:numFmt w:val="hebrew1"/>
      <w:lvlText w:val="%1."/>
      <w:lvlJc w:val="left"/>
      <w:pPr>
        <w:tabs>
          <w:tab w:val="num" w:pos="2552"/>
        </w:tabs>
        <w:ind w:left="2552" w:hanging="426"/>
      </w:pPr>
    </w:lvl>
    <w:lvl w:ilvl="1" w:tplc="899CD08E">
      <w:start w:val="1"/>
      <w:numFmt w:val="bullet"/>
      <w:lvlText w:val="-"/>
      <w:lvlJc w:val="left"/>
      <w:pPr>
        <w:tabs>
          <w:tab w:val="num" w:pos="2835"/>
        </w:tabs>
        <w:ind w:left="2835" w:hanging="567"/>
      </w:pPr>
      <w:rPr>
        <w:rFonts w:ascii="Times New Roman" w:eastAsia="Times New Roman" w:hAnsi="Times New Roman" w:cs="Times New Roman" w:hint="default"/>
      </w:rPr>
    </w:lvl>
    <w:lvl w:ilvl="2" w:tplc="52E8F80C">
      <w:start w:val="1"/>
      <w:numFmt w:val="decimal"/>
      <w:lvlText w:val="(%3)"/>
      <w:lvlJc w:val="left"/>
      <w:pPr>
        <w:tabs>
          <w:tab w:val="num" w:pos="2550"/>
        </w:tabs>
        <w:ind w:left="2550" w:hanging="570"/>
      </w:pPr>
    </w:lvl>
    <w:lvl w:ilvl="3" w:tplc="8AD69472">
      <w:start w:val="1"/>
      <w:numFmt w:val="decimal"/>
      <w:lvlText w:val="%4."/>
      <w:lvlJc w:val="left"/>
      <w:pPr>
        <w:tabs>
          <w:tab w:val="num" w:pos="502"/>
        </w:tabs>
        <w:ind w:left="426" w:hanging="284"/>
      </w:pPr>
    </w:lvl>
    <w:lvl w:ilvl="4" w:tplc="040D0019">
      <w:start w:val="1"/>
      <w:numFmt w:val="lowerLetter"/>
      <w:lvlText w:val="%5."/>
      <w:lvlJc w:val="left"/>
      <w:pPr>
        <w:tabs>
          <w:tab w:val="num" w:pos="3600"/>
        </w:tabs>
        <w:ind w:left="3600" w:hanging="360"/>
      </w:pPr>
    </w:lvl>
    <w:lvl w:ilvl="5" w:tplc="040D001B">
      <w:start w:val="1"/>
      <w:numFmt w:val="lowerRoman"/>
      <w:lvlText w:val="%6."/>
      <w:lvlJc w:val="right"/>
      <w:pPr>
        <w:tabs>
          <w:tab w:val="num" w:pos="4320"/>
        </w:tabs>
        <w:ind w:left="4320" w:hanging="180"/>
      </w:pPr>
    </w:lvl>
    <w:lvl w:ilvl="6" w:tplc="040D000F">
      <w:start w:val="1"/>
      <w:numFmt w:val="decimal"/>
      <w:lvlText w:val="%7."/>
      <w:lvlJc w:val="left"/>
      <w:pPr>
        <w:tabs>
          <w:tab w:val="num" w:pos="5040"/>
        </w:tabs>
        <w:ind w:left="5040" w:hanging="360"/>
      </w:pPr>
    </w:lvl>
    <w:lvl w:ilvl="7" w:tplc="040D0019">
      <w:start w:val="1"/>
      <w:numFmt w:val="lowerLetter"/>
      <w:lvlText w:val="%8."/>
      <w:lvlJc w:val="left"/>
      <w:pPr>
        <w:tabs>
          <w:tab w:val="num" w:pos="5760"/>
        </w:tabs>
        <w:ind w:left="5760" w:hanging="360"/>
      </w:pPr>
    </w:lvl>
    <w:lvl w:ilvl="8" w:tplc="040D001B">
      <w:start w:val="1"/>
      <w:numFmt w:val="lowerRoman"/>
      <w:lvlText w:val="%9."/>
      <w:lvlJc w:val="right"/>
      <w:pPr>
        <w:tabs>
          <w:tab w:val="num" w:pos="6480"/>
        </w:tabs>
        <w:ind w:left="6480" w:hanging="180"/>
      </w:pPr>
    </w:lvl>
  </w:abstractNum>
  <w:abstractNum w:abstractNumId="2" w15:restartNumberingAfterBreak="0">
    <w:nsid w:val="042E7C77"/>
    <w:multiLevelType w:val="hybridMultilevel"/>
    <w:tmpl w:val="FC76E986"/>
    <w:lvl w:ilvl="0" w:tplc="F8EAF1C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4"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5" w15:restartNumberingAfterBreak="0">
    <w:nsid w:val="154F2335"/>
    <w:multiLevelType w:val="singleLevel"/>
    <w:tmpl w:val="6DD88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6" w15:restartNumberingAfterBreak="0">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7" w15:restartNumberingAfterBreak="0">
    <w:nsid w:val="1DC94F6B"/>
    <w:multiLevelType w:val="multilevel"/>
    <w:tmpl w:val="EE609506"/>
    <w:styleLink w:val="-4123"/>
    <w:lvl w:ilvl="0">
      <w:start w:val="1"/>
      <w:numFmt w:val="decimal"/>
      <w:lvlText w:val="%1"/>
      <w:lvlJc w:val="left"/>
      <w:pPr>
        <w:tabs>
          <w:tab w:val="num" w:pos="454"/>
        </w:tabs>
        <w:ind w:left="454" w:right="454" w:hanging="454"/>
      </w:pPr>
      <w:rPr>
        <w:rFonts w:hint="default"/>
      </w:rPr>
    </w:lvl>
    <w:lvl w:ilvl="1">
      <w:start w:val="1"/>
      <w:numFmt w:val="decimal"/>
      <w:lvlText w:val="%1.%2"/>
      <w:lvlJc w:val="left"/>
      <w:pPr>
        <w:tabs>
          <w:tab w:val="num" w:pos="576"/>
        </w:tabs>
        <w:ind w:left="576" w:right="576" w:hanging="576"/>
      </w:pPr>
      <w:rPr>
        <w:rFonts w:hint="default"/>
        <w:b w:val="0"/>
        <w:bCs/>
        <w:sz w:val="36"/>
        <w:szCs w:val="36"/>
      </w:rPr>
    </w:lvl>
    <w:lvl w:ilvl="2">
      <w:start w:val="1"/>
      <w:numFmt w:val="decimal"/>
      <w:lvlText w:val="%1.%2.%3"/>
      <w:lvlJc w:val="left"/>
      <w:pPr>
        <w:tabs>
          <w:tab w:val="num" w:pos="720"/>
        </w:tabs>
        <w:ind w:left="720" w:right="720" w:hanging="720"/>
      </w:pPr>
      <w:rPr>
        <w:rFonts w:cs="Narkisim" w:hint="default"/>
        <w:b/>
        <w:bCs/>
        <w:sz w:val="32"/>
        <w:szCs w:val="32"/>
        <w:lang w:val="en-US" w:bidi="he-IL"/>
      </w:rPr>
    </w:lvl>
    <w:lvl w:ilvl="3">
      <w:start w:val="1"/>
      <w:numFmt w:val="decimal"/>
      <w:lvlText w:val="%1.%2.%3.%4"/>
      <w:lvlJc w:val="left"/>
      <w:pPr>
        <w:tabs>
          <w:tab w:val="num" w:pos="864"/>
        </w:tabs>
        <w:ind w:left="864" w:right="864" w:hanging="86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tabs>
          <w:tab w:val="num" w:pos="1575"/>
        </w:tabs>
        <w:ind w:left="1575" w:right="1008" w:hanging="1008"/>
      </w:pPr>
      <w:rPr>
        <w:rFonts w:hint="default"/>
        <w:b/>
        <w:bCs/>
        <w:sz w:val="24"/>
        <w:szCs w:val="24"/>
      </w:rPr>
    </w:lvl>
    <w:lvl w:ilvl="5">
      <w:start w:val="1"/>
      <w:numFmt w:val="decimal"/>
      <w:lvlText w:val="%1.%2.%3.%4.%5.%6"/>
      <w:lvlJc w:val="left"/>
      <w:pPr>
        <w:tabs>
          <w:tab w:val="num" w:pos="1152"/>
        </w:tabs>
        <w:ind w:left="1152" w:right="1152" w:hanging="1152"/>
      </w:pPr>
      <w:rPr>
        <w:rFonts w:hint="default"/>
        <w:b/>
        <w:bCs/>
      </w:rPr>
    </w:lvl>
    <w:lvl w:ilvl="6">
      <w:start w:val="1"/>
      <w:numFmt w:val="decimal"/>
      <w:lvlText w:val="%1.%2.%3.%4.%5.%6.%7"/>
      <w:lvlJc w:val="left"/>
      <w:pPr>
        <w:tabs>
          <w:tab w:val="num" w:pos="1296"/>
        </w:tabs>
        <w:ind w:left="1296" w:right="1296" w:hanging="1296"/>
      </w:pPr>
      <w:rPr>
        <w:rFonts w:hint="default"/>
        <w:b w:val="0"/>
        <w:bCs w:val="0"/>
      </w:rPr>
    </w:lvl>
    <w:lvl w:ilvl="7">
      <w:start w:val="1"/>
      <w:numFmt w:val="decimal"/>
      <w:lvlText w:val="%1.%2.%3.%4.%5.%6.%7.%8"/>
      <w:lvlJc w:val="left"/>
      <w:pPr>
        <w:tabs>
          <w:tab w:val="num" w:pos="1440"/>
        </w:tabs>
        <w:ind w:left="1440" w:right="1440" w:hanging="1440"/>
      </w:pPr>
      <w:rPr>
        <w:rFonts w:hint="default"/>
      </w:rPr>
    </w:lvl>
    <w:lvl w:ilvl="8">
      <w:start w:val="1"/>
      <w:numFmt w:val="decimal"/>
      <w:lvlText w:val="%1.%2.%3.%4.%5.%6.%7.%8.%9"/>
      <w:lvlJc w:val="left"/>
      <w:pPr>
        <w:tabs>
          <w:tab w:val="num" w:pos="1584"/>
        </w:tabs>
        <w:ind w:left="1584" w:right="1584" w:hanging="1584"/>
      </w:pPr>
      <w:rPr>
        <w:rFonts w:hint="default"/>
      </w:rPr>
    </w:lvl>
  </w:abstractNum>
  <w:abstractNum w:abstractNumId="8" w15:restartNumberingAfterBreak="0">
    <w:nsid w:val="285C7ABD"/>
    <w:multiLevelType w:val="multilevel"/>
    <w:tmpl w:val="C7B6036E"/>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15:restartNumberingAfterBreak="0">
    <w:nsid w:val="2C5B68AD"/>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0" w15:restartNumberingAfterBreak="0">
    <w:nsid w:val="2D0F57AA"/>
    <w:multiLevelType w:val="multilevel"/>
    <w:tmpl w:val="CE10BF84"/>
    <w:lvl w:ilvl="0">
      <w:start w:val="1"/>
      <w:numFmt w:val="decimal"/>
      <w:lvlText w:val="%1."/>
      <w:lvlJc w:val="left"/>
      <w:pPr>
        <w:ind w:left="567" w:hanging="567"/>
      </w:pPr>
      <w:rPr>
        <w:rFonts w:ascii="David" w:eastAsia="Times New Roman" w:hAnsi="David" w:cs="David" w:hint="default"/>
      </w:rPr>
    </w:lvl>
    <w:lvl w:ilvl="1">
      <w:start w:val="1"/>
      <w:numFmt w:val="decimal"/>
      <w:isLgl/>
      <w:lvlText w:val="%1.%2."/>
      <w:lvlJc w:val="left"/>
      <w:pPr>
        <w:ind w:left="1361" w:hanging="794"/>
      </w:pPr>
      <w:rPr>
        <w:b w:val="0"/>
        <w:bCs w:val="0"/>
      </w:rPr>
    </w:lvl>
    <w:lvl w:ilvl="2">
      <w:start w:val="1"/>
      <w:numFmt w:val="decimal"/>
      <w:isLgl/>
      <w:lvlText w:val="%1.%2.%3."/>
      <w:lvlJc w:val="left"/>
      <w:pPr>
        <w:ind w:left="2381" w:hanging="1020"/>
      </w:pPr>
      <w:rPr>
        <w:b w:val="0"/>
        <w:bCs w:val="0"/>
      </w:rPr>
    </w:lvl>
    <w:lvl w:ilvl="3">
      <w:start w:val="1"/>
      <w:numFmt w:val="decimal"/>
      <w:isLgl/>
      <w:lvlText w:val="%1.%2.%3.%4."/>
      <w:lvlJc w:val="left"/>
      <w:pPr>
        <w:ind w:left="720" w:hanging="720"/>
      </w:pPr>
    </w:lvl>
    <w:lvl w:ilvl="4">
      <w:start w:val="1"/>
      <w:numFmt w:val="decimal"/>
      <w:isLgl/>
      <w:lvlText w:val="%1.%2.%3.%4.%5."/>
      <w:lvlJc w:val="left"/>
      <w:pPr>
        <w:ind w:left="1080" w:hanging="1080"/>
      </w:pPr>
    </w:lvl>
    <w:lvl w:ilvl="5">
      <w:start w:val="1"/>
      <w:numFmt w:val="decimal"/>
      <w:isLgl/>
      <w:lvlText w:val="%1.%2.%3.%4.%5.%6."/>
      <w:lvlJc w:val="left"/>
      <w:pPr>
        <w:ind w:left="1080" w:hanging="1080"/>
      </w:pPr>
    </w:lvl>
    <w:lvl w:ilvl="6">
      <w:start w:val="1"/>
      <w:numFmt w:val="decimal"/>
      <w:isLgl/>
      <w:lvlText w:val="%1.%2.%3.%4.%5.%6.%7."/>
      <w:lvlJc w:val="left"/>
      <w:pPr>
        <w:ind w:left="1440" w:hanging="1440"/>
      </w:pPr>
    </w:lvl>
    <w:lvl w:ilvl="7">
      <w:start w:val="1"/>
      <w:numFmt w:val="decimal"/>
      <w:isLgl/>
      <w:lvlText w:val="%1.%2.%3.%4.%5.%6.%7.%8."/>
      <w:lvlJc w:val="left"/>
      <w:pPr>
        <w:ind w:left="1440" w:hanging="1440"/>
      </w:pPr>
    </w:lvl>
    <w:lvl w:ilvl="8">
      <w:start w:val="1"/>
      <w:numFmt w:val="decimal"/>
      <w:isLgl/>
      <w:lvlText w:val="%1.%2.%3.%4.%5.%6.%7.%8.%9."/>
      <w:lvlJc w:val="left"/>
      <w:pPr>
        <w:ind w:left="1440" w:hanging="1440"/>
      </w:pPr>
    </w:lvl>
  </w:abstractNum>
  <w:abstractNum w:abstractNumId="11" w15:restartNumberingAfterBreak="0">
    <w:nsid w:val="2E5B0EAC"/>
    <w:multiLevelType w:val="multilevel"/>
    <w:tmpl w:val="94F4DA96"/>
    <w:styleLink w:val="1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2" w15:restartNumberingAfterBreak="0">
    <w:nsid w:val="307A694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14" w15:restartNumberingAfterBreak="0">
    <w:nsid w:val="372F57DA"/>
    <w:multiLevelType w:val="multilevel"/>
    <w:tmpl w:val="F9561A14"/>
    <w:lvl w:ilvl="0">
      <w:start w:val="1"/>
      <w:numFmt w:val="decimal"/>
      <w:pStyle w:val="30"/>
      <w:lvlText w:val="%1."/>
      <w:lvlJc w:val="left"/>
      <w:pPr>
        <w:ind w:left="360" w:hanging="360"/>
      </w:pPr>
      <w:rPr>
        <w:rFonts w:hint="default"/>
        <w:b w:val="0"/>
        <w:bCs w:val="0"/>
      </w:rPr>
    </w:lvl>
    <w:lvl w:ilvl="1">
      <w:start w:val="1"/>
      <w:numFmt w:val="decimal"/>
      <w:lvlText w:val="%1.%2."/>
      <w:lvlJc w:val="left"/>
      <w:pPr>
        <w:ind w:left="1283" w:hanging="432"/>
      </w:pPr>
      <w:rPr>
        <w:rFonts w:ascii="David" w:hAnsi="David" w:cs="David" w:hint="default"/>
        <w:b w:val="0"/>
        <w:bCs w:val="0"/>
      </w:rPr>
    </w:lvl>
    <w:lvl w:ilvl="2">
      <w:start w:val="1"/>
      <w:numFmt w:val="decimal"/>
      <w:pStyle w:val="DCHeading3"/>
      <w:lvlText w:val="%1.%2.%3"/>
      <w:lvlJc w:val="left"/>
      <w:pPr>
        <w:ind w:left="1224" w:hanging="504"/>
      </w:pPr>
      <w:rPr>
        <w:rFonts w:ascii="David" w:hAnsi="David" w:cs="David" w:hint="default"/>
        <w:b w:val="0"/>
        <w:bCs w:val="0"/>
        <w:i w:val="0"/>
        <w:iCs w:val="0"/>
        <w:color w:val="auto"/>
        <w:sz w:val="24"/>
        <w:lang w:val="en-US"/>
      </w:rPr>
    </w:lvl>
    <w:lvl w:ilvl="3">
      <w:start w:val="1"/>
      <w:numFmt w:val="decimal"/>
      <w:lvlText w:val="%1.%2.%3.%4."/>
      <w:lvlJc w:val="left"/>
      <w:pPr>
        <w:ind w:left="3200" w:hanging="648"/>
      </w:pPr>
      <w:rPr>
        <w:rFonts w:hint="default"/>
        <w:b w:val="0"/>
        <w:bCs w:val="0"/>
      </w:rPr>
    </w:lvl>
    <w:lvl w:ilvl="4">
      <w:start w:val="1"/>
      <w:numFmt w:val="hebrew1"/>
      <w:lvlText w:val="%5."/>
      <w:lvlJc w:val="left"/>
      <w:pPr>
        <w:ind w:left="2232" w:hanging="792"/>
      </w:pPr>
      <w:rPr>
        <w:rFonts w:hint="default"/>
        <w:b w:val="0"/>
        <w:bCs w:val="0"/>
        <w:color w:val="auto"/>
        <w:sz w:val="24"/>
        <w:szCs w:val="24"/>
        <w:lang w:val="en-US"/>
      </w:rPr>
    </w:lvl>
    <w:lvl w:ilvl="5">
      <w:start w:val="1"/>
      <w:numFmt w:val="upperRoman"/>
      <w:lvlText w:val="%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5" w15:restartNumberingAfterBreak="0">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16" w15:restartNumberingAfterBreak="0">
    <w:nsid w:val="3DFC1D7F"/>
    <w:multiLevelType w:val="hybridMultilevel"/>
    <w:tmpl w:val="9EA46F9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448B3FEE"/>
    <w:multiLevelType w:val="hybridMultilevel"/>
    <w:tmpl w:val="74C670D6"/>
    <w:lvl w:ilvl="0" w:tplc="2DF8E32A">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4B705C50"/>
    <w:multiLevelType w:val="hybridMultilevel"/>
    <w:tmpl w:val="98A0DACA"/>
    <w:lvl w:ilvl="0" w:tplc="04090005">
      <w:start w:val="1"/>
      <w:numFmt w:val="hebrew1"/>
      <w:pStyle w:val="a"/>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19" w15:restartNumberingAfterBreak="0">
    <w:nsid w:val="532C7CA4"/>
    <w:multiLevelType w:val="hybridMultilevel"/>
    <w:tmpl w:val="0166FA5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55794C59"/>
    <w:multiLevelType w:val="multilevel"/>
    <w:tmpl w:val="67A0F582"/>
    <w:lvl w:ilvl="0">
      <w:start w:val="1"/>
      <w:numFmt w:val="decimal"/>
      <w:pStyle w:val="10"/>
      <w:lvlText w:val="%1."/>
      <w:lvlJc w:val="right"/>
      <w:pPr>
        <w:tabs>
          <w:tab w:val="num" w:pos="567"/>
        </w:tabs>
        <w:ind w:left="567" w:right="567" w:hanging="283"/>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hebrew1"/>
      <w:pStyle w:val="20"/>
      <w:lvlText w:val="%2."/>
      <w:lvlJc w:val="left"/>
      <w:pPr>
        <w:tabs>
          <w:tab w:val="num" w:pos="1134"/>
        </w:tabs>
        <w:ind w:left="1134" w:right="1134"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pStyle w:val="31"/>
      <w:lvlText w:val="%3)"/>
      <w:lvlJc w:val="left"/>
      <w:pPr>
        <w:tabs>
          <w:tab w:val="num" w:pos="1701"/>
        </w:tabs>
        <w:ind w:left="1701" w:right="1701"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hebrew1"/>
      <w:pStyle w:val="4"/>
      <w:lvlText w:val="%4)"/>
      <w:lvlJc w:val="left"/>
      <w:pPr>
        <w:tabs>
          <w:tab w:val="num" w:pos="2268"/>
        </w:tabs>
        <w:ind w:left="2268" w:right="2268"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5)"/>
      <w:lvlJc w:val="center"/>
      <w:pPr>
        <w:tabs>
          <w:tab w:val="num" w:pos="3240"/>
        </w:tabs>
        <w:ind w:left="2880" w:right="2880" w:firstLine="0"/>
      </w:pPr>
      <w:rPr>
        <w:rFonts w:hint="default"/>
      </w:rPr>
    </w:lvl>
    <w:lvl w:ilvl="5">
      <w:start w:val="1"/>
      <w:numFmt w:val="cardinalText"/>
      <w:lvlText w:val="(%6)"/>
      <w:lvlJc w:val="center"/>
      <w:pPr>
        <w:tabs>
          <w:tab w:val="num" w:pos="3960"/>
        </w:tabs>
        <w:ind w:left="3600" w:right="3600" w:firstLine="0"/>
      </w:pPr>
      <w:rPr>
        <w:rFonts w:hint="default"/>
      </w:rPr>
    </w:lvl>
    <w:lvl w:ilvl="6">
      <w:start w:val="1"/>
      <w:numFmt w:val="lowerLetter"/>
      <w:lvlText w:val="(%7)"/>
      <w:lvlJc w:val="center"/>
      <w:pPr>
        <w:tabs>
          <w:tab w:val="num" w:pos="4680"/>
        </w:tabs>
        <w:ind w:left="4320" w:right="4320" w:firstLine="0"/>
      </w:pPr>
      <w:rPr>
        <w:rFonts w:hint="default"/>
      </w:rPr>
    </w:lvl>
    <w:lvl w:ilvl="7">
      <w:start w:val="1"/>
      <w:numFmt w:val="cardinalText"/>
      <w:lvlText w:val="(%8)"/>
      <w:lvlJc w:val="center"/>
      <w:pPr>
        <w:tabs>
          <w:tab w:val="num" w:pos="5400"/>
        </w:tabs>
        <w:ind w:left="5040" w:right="5040" w:firstLine="0"/>
      </w:pPr>
      <w:rPr>
        <w:rFonts w:hint="default"/>
      </w:rPr>
    </w:lvl>
    <w:lvl w:ilvl="8">
      <w:start w:val="1"/>
      <w:numFmt w:val="lowerLetter"/>
      <w:lvlText w:val="(%9)"/>
      <w:lvlJc w:val="center"/>
      <w:pPr>
        <w:tabs>
          <w:tab w:val="num" w:pos="6120"/>
        </w:tabs>
        <w:ind w:left="5760" w:right="5760" w:firstLine="0"/>
      </w:pPr>
      <w:rPr>
        <w:rFonts w:hint="default"/>
      </w:rPr>
    </w:lvl>
  </w:abstractNum>
  <w:abstractNum w:abstractNumId="21" w15:restartNumberingAfterBreak="0">
    <w:nsid w:val="5A537861"/>
    <w:multiLevelType w:val="multilevel"/>
    <w:tmpl w:val="884E9C94"/>
    <w:lvl w:ilvl="0">
      <w:start w:val="1"/>
      <w:numFmt w:val="decimal"/>
      <w:pStyle w:val="a0"/>
      <w:lvlText w:val="%1."/>
      <w:lvlJc w:val="center"/>
      <w:pPr>
        <w:tabs>
          <w:tab w:val="num" w:pos="397"/>
        </w:tabs>
        <w:ind w:left="397" w:right="397" w:hanging="397"/>
      </w:pPr>
    </w:lvl>
    <w:lvl w:ilvl="1">
      <w:start w:val="1"/>
      <w:numFmt w:val="decimal"/>
      <w:lvlText w:val="%1.%2."/>
      <w:lvlJc w:val="center"/>
      <w:pPr>
        <w:tabs>
          <w:tab w:val="num" w:pos="792"/>
        </w:tabs>
        <w:ind w:left="792" w:right="792" w:hanging="395"/>
      </w:pPr>
    </w:lvl>
    <w:lvl w:ilvl="2">
      <w:start w:val="1"/>
      <w:numFmt w:val="decimal"/>
      <w:lvlText w:val="%1.%2.%3."/>
      <w:lvlJc w:val="center"/>
      <w:pPr>
        <w:tabs>
          <w:tab w:val="num" w:pos="1191"/>
        </w:tabs>
        <w:ind w:left="1191" w:right="1191" w:hanging="397"/>
      </w:pPr>
    </w:lvl>
    <w:lvl w:ilvl="3">
      <w:start w:val="1"/>
      <w:numFmt w:val="decimal"/>
      <w:lvlText w:val="%1.%2.%3.%4."/>
      <w:lvlJc w:val="center"/>
      <w:pPr>
        <w:tabs>
          <w:tab w:val="num" w:pos="1588"/>
        </w:tabs>
        <w:ind w:left="1588" w:right="1588" w:hanging="397"/>
      </w:pPr>
    </w:lvl>
    <w:lvl w:ilvl="4">
      <w:start w:val="1"/>
      <w:numFmt w:val="decimal"/>
      <w:lvlText w:val="%1.%2.%3.%4.%5."/>
      <w:lvlJc w:val="center"/>
      <w:pPr>
        <w:tabs>
          <w:tab w:val="num" w:pos="2232"/>
        </w:tabs>
        <w:ind w:left="2232" w:right="2232" w:hanging="792"/>
      </w:p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22" w15:restartNumberingAfterBreak="0">
    <w:nsid w:val="629A7DFE"/>
    <w:multiLevelType w:val="multilevel"/>
    <w:tmpl w:val="3A369FB8"/>
    <w:lvl w:ilvl="0">
      <w:start w:val="1"/>
      <w:numFmt w:val="decimal"/>
      <w:lvlText w:val="%1."/>
      <w:lvlJc w:val="left"/>
      <w:pPr>
        <w:ind w:left="360" w:hanging="360"/>
      </w:pPr>
      <w:rPr>
        <w:rFonts w:hint="default"/>
        <w:b w:val="0"/>
        <w:bCs w:val="0"/>
        <w:i w:val="0"/>
        <w:iCs w:val="0"/>
      </w:rPr>
    </w:lvl>
    <w:lvl w:ilvl="1">
      <w:start w:val="1"/>
      <w:numFmt w:val="decimal"/>
      <w:lvlText w:val="%1.%2."/>
      <w:lvlJc w:val="left"/>
      <w:pPr>
        <w:ind w:left="1134" w:hanging="774"/>
      </w:pPr>
      <w:rPr>
        <w:rFonts w:hint="default"/>
      </w:rPr>
    </w:lvl>
    <w:lvl w:ilvl="2">
      <w:start w:val="1"/>
      <w:numFmt w:val="decimal"/>
      <w:lvlText w:val="%1.%2.%3."/>
      <w:lvlJc w:val="left"/>
      <w:pPr>
        <w:ind w:left="2002" w:hanging="868"/>
      </w:pPr>
      <w:rPr>
        <w:rFonts w:hint="default"/>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3" w15:restartNumberingAfterBreak="0">
    <w:nsid w:val="675F78CA"/>
    <w:multiLevelType w:val="hybridMultilevel"/>
    <w:tmpl w:val="500EBF12"/>
    <w:lvl w:ilvl="0" w:tplc="953CCA4A">
      <w:start w:val="1"/>
      <w:numFmt w:val="decimal"/>
      <w:pStyle w:val="7"/>
      <w:lvlText w:val="%1."/>
      <w:lvlJc w:val="left"/>
      <w:pPr>
        <w:tabs>
          <w:tab w:val="num" w:pos="1800"/>
        </w:tabs>
        <w:ind w:left="1800" w:right="1800" w:hanging="360"/>
      </w:pPr>
      <w:rPr>
        <w:rFonts w:hint="cs"/>
      </w:rPr>
    </w:lvl>
    <w:lvl w:ilvl="1" w:tplc="04090019">
      <w:start w:val="1"/>
      <w:numFmt w:val="hebrew1"/>
      <w:lvlText w:val="%2."/>
      <w:lvlJc w:val="left"/>
      <w:pPr>
        <w:tabs>
          <w:tab w:val="num" w:pos="2535"/>
        </w:tabs>
        <w:ind w:left="2535" w:right="2535" w:hanging="375"/>
      </w:pPr>
      <w:rPr>
        <w:rFonts w:hint="cs"/>
      </w:rPr>
    </w:lvl>
    <w:lvl w:ilvl="2" w:tplc="0409001B" w:tentative="1">
      <w:start w:val="1"/>
      <w:numFmt w:val="lowerRoman"/>
      <w:lvlText w:val="%3."/>
      <w:lvlJc w:val="right"/>
      <w:pPr>
        <w:tabs>
          <w:tab w:val="num" w:pos="3240"/>
        </w:tabs>
        <w:ind w:left="3240" w:right="3240" w:hanging="180"/>
      </w:pPr>
    </w:lvl>
    <w:lvl w:ilvl="3" w:tplc="0409000F" w:tentative="1">
      <w:start w:val="1"/>
      <w:numFmt w:val="decimal"/>
      <w:lvlText w:val="%4."/>
      <w:lvlJc w:val="left"/>
      <w:pPr>
        <w:tabs>
          <w:tab w:val="num" w:pos="3960"/>
        </w:tabs>
        <w:ind w:left="3960" w:right="3960" w:hanging="360"/>
      </w:pPr>
    </w:lvl>
    <w:lvl w:ilvl="4" w:tplc="04090019" w:tentative="1">
      <w:start w:val="1"/>
      <w:numFmt w:val="lowerLetter"/>
      <w:lvlText w:val="%5."/>
      <w:lvlJc w:val="left"/>
      <w:pPr>
        <w:tabs>
          <w:tab w:val="num" w:pos="4680"/>
        </w:tabs>
        <w:ind w:left="4680" w:right="4680" w:hanging="360"/>
      </w:pPr>
    </w:lvl>
    <w:lvl w:ilvl="5" w:tplc="0409001B" w:tentative="1">
      <w:start w:val="1"/>
      <w:numFmt w:val="lowerRoman"/>
      <w:lvlText w:val="%6."/>
      <w:lvlJc w:val="right"/>
      <w:pPr>
        <w:tabs>
          <w:tab w:val="num" w:pos="5400"/>
        </w:tabs>
        <w:ind w:left="5400" w:right="5400" w:hanging="180"/>
      </w:pPr>
    </w:lvl>
    <w:lvl w:ilvl="6" w:tplc="0409000F" w:tentative="1">
      <w:start w:val="1"/>
      <w:numFmt w:val="decimal"/>
      <w:lvlText w:val="%7."/>
      <w:lvlJc w:val="left"/>
      <w:pPr>
        <w:tabs>
          <w:tab w:val="num" w:pos="6120"/>
        </w:tabs>
        <w:ind w:left="6120" w:right="6120" w:hanging="360"/>
      </w:pPr>
    </w:lvl>
    <w:lvl w:ilvl="7" w:tplc="04090019" w:tentative="1">
      <w:start w:val="1"/>
      <w:numFmt w:val="lowerLetter"/>
      <w:lvlText w:val="%8."/>
      <w:lvlJc w:val="left"/>
      <w:pPr>
        <w:tabs>
          <w:tab w:val="num" w:pos="6840"/>
        </w:tabs>
        <w:ind w:left="6840" w:right="6840" w:hanging="360"/>
      </w:pPr>
    </w:lvl>
    <w:lvl w:ilvl="8" w:tplc="0409001B" w:tentative="1">
      <w:start w:val="1"/>
      <w:numFmt w:val="lowerRoman"/>
      <w:lvlText w:val="%9."/>
      <w:lvlJc w:val="right"/>
      <w:pPr>
        <w:tabs>
          <w:tab w:val="num" w:pos="7560"/>
        </w:tabs>
        <w:ind w:left="7560" w:right="7560" w:hanging="180"/>
      </w:pPr>
    </w:lvl>
  </w:abstractNum>
  <w:abstractNum w:abstractNumId="24" w15:restartNumberingAfterBreak="0">
    <w:nsid w:val="6B2D6B18"/>
    <w:multiLevelType w:val="singleLevel"/>
    <w:tmpl w:val="D1764C9A"/>
    <w:lvl w:ilvl="0">
      <w:start w:val="1"/>
      <w:numFmt w:val="decimal"/>
      <w:pStyle w:val="11"/>
      <w:lvlText w:val="%1."/>
      <w:lvlJc w:val="left"/>
      <w:pPr>
        <w:tabs>
          <w:tab w:val="num" w:pos="0"/>
        </w:tabs>
        <w:ind w:left="0" w:firstLine="0"/>
      </w:pPr>
      <w:rPr>
        <w:rFonts w:hint="default"/>
      </w:rPr>
    </w:lvl>
  </w:abstractNum>
  <w:abstractNum w:abstractNumId="25" w15:restartNumberingAfterBreak="0">
    <w:nsid w:val="6C2341D2"/>
    <w:multiLevelType w:val="hybridMultilevel"/>
    <w:tmpl w:val="A50427C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6D4F4194"/>
    <w:multiLevelType w:val="multilevel"/>
    <w:tmpl w:val="EC00417C"/>
    <w:lvl w:ilvl="0">
      <w:start w:val="1"/>
      <w:numFmt w:val="decimal"/>
      <w:pStyle w:val="a1"/>
      <w:lvlText w:val="%1."/>
      <w:lvlJc w:val="left"/>
      <w:pPr>
        <w:tabs>
          <w:tab w:val="num" w:pos="567"/>
        </w:tabs>
        <w:ind w:left="567" w:hanging="567"/>
      </w:pPr>
      <w:rPr>
        <w:rFonts w:ascii="David" w:hAnsi="David" w:cs="David" w:hint="default"/>
        <w:b w:val="0"/>
        <w:bCs w:val="0"/>
        <w:strike w:val="0"/>
        <w:color w:val="auto"/>
        <w:sz w:val="24"/>
        <w:szCs w:val="24"/>
      </w:rPr>
    </w:lvl>
    <w:lvl w:ilvl="1">
      <w:start w:val="1"/>
      <w:numFmt w:val="decimal"/>
      <w:pStyle w:val="a2"/>
      <w:lvlText w:val="%1.%2."/>
      <w:lvlJc w:val="left"/>
      <w:pPr>
        <w:tabs>
          <w:tab w:val="num" w:pos="1106"/>
        </w:tabs>
        <w:ind w:left="1106" w:hanging="567"/>
      </w:pPr>
      <w:rPr>
        <w:b w:val="0"/>
        <w:bCs w:val="0"/>
      </w:rPr>
    </w:lvl>
    <w:lvl w:ilvl="2">
      <w:start w:val="1"/>
      <w:numFmt w:val="decimal"/>
      <w:pStyle w:val="a3"/>
      <w:lvlText w:val="%1.%2.%3."/>
      <w:lvlJc w:val="left"/>
      <w:pPr>
        <w:tabs>
          <w:tab w:val="num" w:pos="1985"/>
        </w:tabs>
        <w:ind w:left="1985" w:hanging="851"/>
      </w:pPr>
      <w:rPr>
        <w:rFonts w:ascii="Times New Roman" w:hAnsi="Times New Roman" w:cs="Times New Roman" w:hint="default"/>
        <w:b w:val="0"/>
        <w:bCs w:val="0"/>
        <w:i w:val="0"/>
        <w:iCs w:val="0"/>
        <w:caps w:val="0"/>
        <w:smallCaps w:val="0"/>
        <w:strike w:val="0"/>
        <w:dstrike w:val="0"/>
        <w:noProof w:val="0"/>
        <w:vanish w:val="0"/>
        <w:webHidden w:val="0"/>
        <w:color w:val="000000"/>
        <w:spacing w:val="0"/>
        <w:kern w:val="0"/>
        <w:position w:val="0"/>
        <w:u w:val="none"/>
        <w:effect w:val="none"/>
        <w:vertAlign w:val="baseline"/>
        <w:em w:val="none"/>
        <w:lang w:bidi="he-IL"/>
        <w:specVanish w:val="0"/>
      </w:rPr>
    </w:lvl>
    <w:lvl w:ilvl="3">
      <w:start w:val="1"/>
      <w:numFmt w:val="decimal"/>
      <w:pStyle w:val="12"/>
      <w:lvlText w:val="%1.%2.%3.%4."/>
      <w:lvlJc w:val="left"/>
      <w:pPr>
        <w:tabs>
          <w:tab w:val="num" w:pos="2835"/>
        </w:tabs>
        <w:ind w:left="2835" w:hanging="850"/>
      </w:pPr>
    </w:lvl>
    <w:lvl w:ilvl="4">
      <w:start w:val="1"/>
      <w:numFmt w:val="decimal"/>
      <w:lvlText w:val="%1.%2.%3.%4.%5."/>
      <w:lvlJc w:val="left"/>
      <w:pPr>
        <w:tabs>
          <w:tab w:val="num" w:pos="2700"/>
        </w:tabs>
        <w:ind w:left="2778" w:hanging="793"/>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27" w15:restartNumberingAfterBreak="0">
    <w:nsid w:val="718551DE"/>
    <w:multiLevelType w:val="hybridMultilevel"/>
    <w:tmpl w:val="CD3AA058"/>
    <w:lvl w:ilvl="0" w:tplc="04090001">
      <w:start w:val="1"/>
      <w:numFmt w:val="bullet"/>
      <w:lvlText w:val=""/>
      <w:lvlJc w:val="left"/>
      <w:pPr>
        <w:ind w:left="2194" w:hanging="360"/>
      </w:pPr>
      <w:rPr>
        <w:rFonts w:ascii="Symbol" w:hAnsi="Symbol" w:hint="default"/>
      </w:rPr>
    </w:lvl>
    <w:lvl w:ilvl="1" w:tplc="04090003" w:tentative="1">
      <w:start w:val="1"/>
      <w:numFmt w:val="bullet"/>
      <w:lvlText w:val="o"/>
      <w:lvlJc w:val="left"/>
      <w:pPr>
        <w:ind w:left="2914" w:hanging="360"/>
      </w:pPr>
      <w:rPr>
        <w:rFonts w:ascii="Courier New" w:hAnsi="Courier New" w:cs="Courier New" w:hint="default"/>
      </w:rPr>
    </w:lvl>
    <w:lvl w:ilvl="2" w:tplc="04090005" w:tentative="1">
      <w:start w:val="1"/>
      <w:numFmt w:val="bullet"/>
      <w:lvlText w:val=""/>
      <w:lvlJc w:val="left"/>
      <w:pPr>
        <w:ind w:left="3634" w:hanging="360"/>
      </w:pPr>
      <w:rPr>
        <w:rFonts w:ascii="Wingdings" w:hAnsi="Wingdings" w:hint="default"/>
      </w:rPr>
    </w:lvl>
    <w:lvl w:ilvl="3" w:tplc="04090001" w:tentative="1">
      <w:start w:val="1"/>
      <w:numFmt w:val="bullet"/>
      <w:lvlText w:val=""/>
      <w:lvlJc w:val="left"/>
      <w:pPr>
        <w:ind w:left="4354" w:hanging="360"/>
      </w:pPr>
      <w:rPr>
        <w:rFonts w:ascii="Symbol" w:hAnsi="Symbol" w:hint="default"/>
      </w:rPr>
    </w:lvl>
    <w:lvl w:ilvl="4" w:tplc="04090003" w:tentative="1">
      <w:start w:val="1"/>
      <w:numFmt w:val="bullet"/>
      <w:lvlText w:val="o"/>
      <w:lvlJc w:val="left"/>
      <w:pPr>
        <w:ind w:left="5074" w:hanging="360"/>
      </w:pPr>
      <w:rPr>
        <w:rFonts w:ascii="Courier New" w:hAnsi="Courier New" w:cs="Courier New" w:hint="default"/>
      </w:rPr>
    </w:lvl>
    <w:lvl w:ilvl="5" w:tplc="04090005" w:tentative="1">
      <w:start w:val="1"/>
      <w:numFmt w:val="bullet"/>
      <w:lvlText w:val=""/>
      <w:lvlJc w:val="left"/>
      <w:pPr>
        <w:ind w:left="5794" w:hanging="360"/>
      </w:pPr>
      <w:rPr>
        <w:rFonts w:ascii="Wingdings" w:hAnsi="Wingdings" w:hint="default"/>
      </w:rPr>
    </w:lvl>
    <w:lvl w:ilvl="6" w:tplc="04090001" w:tentative="1">
      <w:start w:val="1"/>
      <w:numFmt w:val="bullet"/>
      <w:lvlText w:val=""/>
      <w:lvlJc w:val="left"/>
      <w:pPr>
        <w:ind w:left="6514" w:hanging="360"/>
      </w:pPr>
      <w:rPr>
        <w:rFonts w:ascii="Symbol" w:hAnsi="Symbol" w:hint="default"/>
      </w:rPr>
    </w:lvl>
    <w:lvl w:ilvl="7" w:tplc="04090003" w:tentative="1">
      <w:start w:val="1"/>
      <w:numFmt w:val="bullet"/>
      <w:lvlText w:val="o"/>
      <w:lvlJc w:val="left"/>
      <w:pPr>
        <w:ind w:left="7234" w:hanging="360"/>
      </w:pPr>
      <w:rPr>
        <w:rFonts w:ascii="Courier New" w:hAnsi="Courier New" w:cs="Courier New" w:hint="default"/>
      </w:rPr>
    </w:lvl>
    <w:lvl w:ilvl="8" w:tplc="04090005" w:tentative="1">
      <w:start w:val="1"/>
      <w:numFmt w:val="bullet"/>
      <w:lvlText w:val=""/>
      <w:lvlJc w:val="left"/>
      <w:pPr>
        <w:ind w:left="7954" w:hanging="360"/>
      </w:pPr>
      <w:rPr>
        <w:rFonts w:ascii="Wingdings" w:hAnsi="Wingdings" w:hint="default"/>
      </w:rPr>
    </w:lvl>
  </w:abstractNum>
  <w:abstractNum w:abstractNumId="28" w15:restartNumberingAfterBreak="0">
    <w:nsid w:val="7EB700E2"/>
    <w:multiLevelType w:val="multilevel"/>
    <w:tmpl w:val="82FA55FE"/>
    <w:lvl w:ilvl="0">
      <w:start w:val="1"/>
      <w:numFmt w:val="decimal"/>
      <w:pStyle w:val="DCNH4"/>
      <w:isLgl/>
      <w:suff w:val="space"/>
      <w:lvlText w:val="%1."/>
      <w:lvlJc w:val="left"/>
      <w:pPr>
        <w:ind w:left="360" w:hanging="360"/>
      </w:pPr>
      <w:rPr>
        <w:rFonts w:hint="default"/>
      </w:rPr>
    </w:lvl>
    <w:lvl w:ilvl="1">
      <w:start w:val="1"/>
      <w:numFmt w:val="decimal"/>
      <w:lvlRestart w:val="0"/>
      <w:pStyle w:val="DCNH2"/>
      <w:isLgl/>
      <w:suff w:val="space"/>
      <w:lvlText w:val="%1.%2."/>
      <w:lvlJc w:val="left"/>
      <w:pPr>
        <w:ind w:left="792" w:hanging="432"/>
      </w:pPr>
      <w:rPr>
        <w:rFonts w:hint="default"/>
      </w:rPr>
    </w:lvl>
    <w:lvl w:ilvl="2">
      <w:start w:val="1"/>
      <w:numFmt w:val="decimal"/>
      <w:lvlRestart w:val="0"/>
      <w:pStyle w:val="DCNH3"/>
      <w:isLgl/>
      <w:suff w:val="space"/>
      <w:lvlText w:val="%1.%2.%3."/>
      <w:lvlJc w:val="left"/>
      <w:pPr>
        <w:ind w:left="1224" w:hanging="504"/>
      </w:pPr>
      <w:rPr>
        <w:rFonts w:hint="default"/>
      </w:rPr>
    </w:lvl>
    <w:lvl w:ilvl="3">
      <w:start w:val="1"/>
      <w:numFmt w:val="decimal"/>
      <w:pStyle w:val="DCNH4"/>
      <w:suff w:val="space"/>
      <w:lvlText w:val="%1.%2.%3.%4."/>
      <w:lvlJc w:val="left"/>
      <w:pPr>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8"/>
  </w:num>
  <w:num w:numId="2">
    <w:abstractNumId w:val="5"/>
  </w:num>
  <w:num w:numId="3">
    <w:abstractNumId w:val="23"/>
  </w:num>
  <w:num w:numId="4">
    <w:abstractNumId w:val="9"/>
  </w:num>
  <w:num w:numId="5">
    <w:abstractNumId w:val="4"/>
    <w:lvlOverride w:ilvl="0">
      <w:startOverride w:val="1"/>
    </w:lvlOverride>
  </w:num>
  <w:num w:numId="6">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22"/>
  </w:num>
  <w:num w:numId="8">
    <w:abstractNumId w:val="1"/>
  </w:num>
  <w:num w:numId="9">
    <w:abstractNumId w:val="11"/>
  </w:num>
  <w:num w:numId="10">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21"/>
  </w:num>
  <w:num w:numId="12">
    <w:abstractNumId w:val="28"/>
  </w:num>
  <w:num w:numId="13">
    <w:abstractNumId w:val="0"/>
  </w:num>
  <w:num w:numId="14">
    <w:abstractNumId w:val="14"/>
  </w:num>
  <w:num w:numId="15">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15"/>
  </w:num>
  <w:num w:numId="18">
    <w:abstractNumId w:val="3"/>
  </w:num>
  <w:num w:numId="19">
    <w:abstractNumId w:val="24"/>
  </w:num>
  <w:num w:numId="20">
    <w:abstractNumId w:val="18"/>
  </w:num>
  <w:num w:numId="21">
    <w:abstractNumId w:val="6"/>
  </w:num>
  <w:num w:numId="22">
    <w:abstractNumId w:val="13"/>
  </w:num>
  <w:num w:numId="23">
    <w:abstractNumId w:val="27"/>
  </w:num>
  <w:num w:numId="24">
    <w:abstractNumId w:val="7"/>
  </w:num>
  <w:num w:numId="25">
    <w:abstractNumId w:val="25"/>
  </w:num>
  <w:num w:numId="26">
    <w:abstractNumId w:val="2"/>
  </w:num>
  <w:num w:numId="27">
    <w:abstractNumId w:val="17"/>
  </w:num>
  <w:num w:numId="28">
    <w:abstractNumId w:val="16"/>
  </w:num>
  <w:num w:numId="29">
    <w:abstractNumId w:val="20"/>
  </w:num>
  <w:num w:numId="30">
    <w:abstractNumId w:val="10"/>
  </w:num>
  <w:num w:numId="31">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19"/>
  </w:num>
  <w:numIdMacAtCleanup w:val="2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isplayBackgroundShape/>
  <w:hideSpellingErrors/>
  <w:hideGrammaticalErrors/>
  <w:proofState w:spelling="clean" w:grammar="clean"/>
  <w:doNotTrackFormatting/>
  <w:documentProtection w:edit="readOnly" w:enforcement="1"/>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B676C"/>
    <w:rsid w:val="00000840"/>
    <w:rsid w:val="00000BCD"/>
    <w:rsid w:val="00001ACE"/>
    <w:rsid w:val="00002C44"/>
    <w:rsid w:val="00002F2B"/>
    <w:rsid w:val="0000351B"/>
    <w:rsid w:val="00003783"/>
    <w:rsid w:val="00004200"/>
    <w:rsid w:val="0000522D"/>
    <w:rsid w:val="0000576F"/>
    <w:rsid w:val="00005A2E"/>
    <w:rsid w:val="000062E2"/>
    <w:rsid w:val="00006778"/>
    <w:rsid w:val="00006DA2"/>
    <w:rsid w:val="00007079"/>
    <w:rsid w:val="00007100"/>
    <w:rsid w:val="00010034"/>
    <w:rsid w:val="0001041B"/>
    <w:rsid w:val="000108FF"/>
    <w:rsid w:val="00010DCF"/>
    <w:rsid w:val="00010DD1"/>
    <w:rsid w:val="00010FB6"/>
    <w:rsid w:val="00011480"/>
    <w:rsid w:val="00011D5C"/>
    <w:rsid w:val="000124F9"/>
    <w:rsid w:val="00012687"/>
    <w:rsid w:val="00013F12"/>
    <w:rsid w:val="00014634"/>
    <w:rsid w:val="00014C8B"/>
    <w:rsid w:val="00014FC3"/>
    <w:rsid w:val="0001509A"/>
    <w:rsid w:val="000165DB"/>
    <w:rsid w:val="0001694C"/>
    <w:rsid w:val="00016AA5"/>
    <w:rsid w:val="0002051D"/>
    <w:rsid w:val="00020D13"/>
    <w:rsid w:val="000213F5"/>
    <w:rsid w:val="000215AC"/>
    <w:rsid w:val="00021E7B"/>
    <w:rsid w:val="00021EFA"/>
    <w:rsid w:val="00022106"/>
    <w:rsid w:val="000231AC"/>
    <w:rsid w:val="0002362F"/>
    <w:rsid w:val="00024251"/>
    <w:rsid w:val="00024E26"/>
    <w:rsid w:val="000258F3"/>
    <w:rsid w:val="00025ACC"/>
    <w:rsid w:val="000268AA"/>
    <w:rsid w:val="0002697D"/>
    <w:rsid w:val="00026996"/>
    <w:rsid w:val="00027A0B"/>
    <w:rsid w:val="00027A74"/>
    <w:rsid w:val="00027E9C"/>
    <w:rsid w:val="000308C9"/>
    <w:rsid w:val="00031389"/>
    <w:rsid w:val="00032317"/>
    <w:rsid w:val="00032AE5"/>
    <w:rsid w:val="00032E25"/>
    <w:rsid w:val="00033486"/>
    <w:rsid w:val="00033C16"/>
    <w:rsid w:val="000342C4"/>
    <w:rsid w:val="0003455A"/>
    <w:rsid w:val="000352EF"/>
    <w:rsid w:val="00036E59"/>
    <w:rsid w:val="00037396"/>
    <w:rsid w:val="00037AA7"/>
    <w:rsid w:val="00037AFB"/>
    <w:rsid w:val="000429CE"/>
    <w:rsid w:val="000430D0"/>
    <w:rsid w:val="00043757"/>
    <w:rsid w:val="00043BC0"/>
    <w:rsid w:val="00043BC7"/>
    <w:rsid w:val="000444E5"/>
    <w:rsid w:val="00044884"/>
    <w:rsid w:val="00044C15"/>
    <w:rsid w:val="00044FA4"/>
    <w:rsid w:val="00044FB0"/>
    <w:rsid w:val="00045355"/>
    <w:rsid w:val="000454EB"/>
    <w:rsid w:val="00045B3F"/>
    <w:rsid w:val="00045C73"/>
    <w:rsid w:val="00046976"/>
    <w:rsid w:val="00046C9C"/>
    <w:rsid w:val="00047529"/>
    <w:rsid w:val="000479F6"/>
    <w:rsid w:val="00047B78"/>
    <w:rsid w:val="000506C2"/>
    <w:rsid w:val="00051CC5"/>
    <w:rsid w:val="0005259C"/>
    <w:rsid w:val="00052B3B"/>
    <w:rsid w:val="00052E9C"/>
    <w:rsid w:val="00053A02"/>
    <w:rsid w:val="00054152"/>
    <w:rsid w:val="000541F4"/>
    <w:rsid w:val="00054F90"/>
    <w:rsid w:val="00055781"/>
    <w:rsid w:val="00055C11"/>
    <w:rsid w:val="000561F0"/>
    <w:rsid w:val="00056C04"/>
    <w:rsid w:val="00057737"/>
    <w:rsid w:val="00057BB0"/>
    <w:rsid w:val="00060828"/>
    <w:rsid w:val="000608D9"/>
    <w:rsid w:val="00060BAF"/>
    <w:rsid w:val="00060BE2"/>
    <w:rsid w:val="00060CCC"/>
    <w:rsid w:val="000612FC"/>
    <w:rsid w:val="00061A7E"/>
    <w:rsid w:val="00061A80"/>
    <w:rsid w:val="00061A96"/>
    <w:rsid w:val="00061B53"/>
    <w:rsid w:val="00061BDE"/>
    <w:rsid w:val="00061D2B"/>
    <w:rsid w:val="000628D9"/>
    <w:rsid w:val="00062948"/>
    <w:rsid w:val="00063063"/>
    <w:rsid w:val="000630A0"/>
    <w:rsid w:val="00063E77"/>
    <w:rsid w:val="00064308"/>
    <w:rsid w:val="00064483"/>
    <w:rsid w:val="00064853"/>
    <w:rsid w:val="00067B25"/>
    <w:rsid w:val="000707A9"/>
    <w:rsid w:val="00070D2D"/>
    <w:rsid w:val="00071FE2"/>
    <w:rsid w:val="0007234F"/>
    <w:rsid w:val="00073937"/>
    <w:rsid w:val="00073E52"/>
    <w:rsid w:val="0007447E"/>
    <w:rsid w:val="000749F1"/>
    <w:rsid w:val="00074A82"/>
    <w:rsid w:val="00074C93"/>
    <w:rsid w:val="00074D53"/>
    <w:rsid w:val="00074E73"/>
    <w:rsid w:val="00075F52"/>
    <w:rsid w:val="00076614"/>
    <w:rsid w:val="00076D60"/>
    <w:rsid w:val="00077745"/>
    <w:rsid w:val="00077781"/>
    <w:rsid w:val="00080683"/>
    <w:rsid w:val="000813A1"/>
    <w:rsid w:val="000815B4"/>
    <w:rsid w:val="00081953"/>
    <w:rsid w:val="00082273"/>
    <w:rsid w:val="0008234D"/>
    <w:rsid w:val="000832AD"/>
    <w:rsid w:val="000836D1"/>
    <w:rsid w:val="000846F5"/>
    <w:rsid w:val="000851DA"/>
    <w:rsid w:val="000851FA"/>
    <w:rsid w:val="0008626A"/>
    <w:rsid w:val="00087215"/>
    <w:rsid w:val="00087401"/>
    <w:rsid w:val="0008760C"/>
    <w:rsid w:val="0008789F"/>
    <w:rsid w:val="000900CD"/>
    <w:rsid w:val="000916C7"/>
    <w:rsid w:val="000916DB"/>
    <w:rsid w:val="00092064"/>
    <w:rsid w:val="0009229C"/>
    <w:rsid w:val="0009238D"/>
    <w:rsid w:val="0009270C"/>
    <w:rsid w:val="000928CD"/>
    <w:rsid w:val="00092D1E"/>
    <w:rsid w:val="000931BD"/>
    <w:rsid w:val="0009368D"/>
    <w:rsid w:val="00093EF7"/>
    <w:rsid w:val="00095A50"/>
    <w:rsid w:val="000963B1"/>
    <w:rsid w:val="0009645F"/>
    <w:rsid w:val="000972A8"/>
    <w:rsid w:val="000973C0"/>
    <w:rsid w:val="000977BA"/>
    <w:rsid w:val="000A0156"/>
    <w:rsid w:val="000A09FF"/>
    <w:rsid w:val="000A0A87"/>
    <w:rsid w:val="000A0AC0"/>
    <w:rsid w:val="000A120F"/>
    <w:rsid w:val="000A16A4"/>
    <w:rsid w:val="000A1E16"/>
    <w:rsid w:val="000A31A5"/>
    <w:rsid w:val="000A33BD"/>
    <w:rsid w:val="000A3A97"/>
    <w:rsid w:val="000A4349"/>
    <w:rsid w:val="000A5A6E"/>
    <w:rsid w:val="000A5AAC"/>
    <w:rsid w:val="000A6748"/>
    <w:rsid w:val="000A6B39"/>
    <w:rsid w:val="000A74DB"/>
    <w:rsid w:val="000B048D"/>
    <w:rsid w:val="000B0515"/>
    <w:rsid w:val="000B0897"/>
    <w:rsid w:val="000B0F3A"/>
    <w:rsid w:val="000B2026"/>
    <w:rsid w:val="000B2C0C"/>
    <w:rsid w:val="000B38EF"/>
    <w:rsid w:val="000B3D26"/>
    <w:rsid w:val="000B413E"/>
    <w:rsid w:val="000B43D7"/>
    <w:rsid w:val="000B47A8"/>
    <w:rsid w:val="000B4900"/>
    <w:rsid w:val="000B55F4"/>
    <w:rsid w:val="000B6900"/>
    <w:rsid w:val="000B76D3"/>
    <w:rsid w:val="000B7DAC"/>
    <w:rsid w:val="000B7E04"/>
    <w:rsid w:val="000C09CC"/>
    <w:rsid w:val="000C1191"/>
    <w:rsid w:val="000C1A7E"/>
    <w:rsid w:val="000C2A53"/>
    <w:rsid w:val="000C2C02"/>
    <w:rsid w:val="000C492E"/>
    <w:rsid w:val="000C5046"/>
    <w:rsid w:val="000C6018"/>
    <w:rsid w:val="000C6310"/>
    <w:rsid w:val="000C6760"/>
    <w:rsid w:val="000C6970"/>
    <w:rsid w:val="000C6BDC"/>
    <w:rsid w:val="000C6D65"/>
    <w:rsid w:val="000D0F08"/>
    <w:rsid w:val="000D169E"/>
    <w:rsid w:val="000D1987"/>
    <w:rsid w:val="000D25A3"/>
    <w:rsid w:val="000D28BD"/>
    <w:rsid w:val="000D2EFD"/>
    <w:rsid w:val="000D31D3"/>
    <w:rsid w:val="000D359D"/>
    <w:rsid w:val="000D38BB"/>
    <w:rsid w:val="000D3A04"/>
    <w:rsid w:val="000D3CC6"/>
    <w:rsid w:val="000D448A"/>
    <w:rsid w:val="000D4764"/>
    <w:rsid w:val="000D4FF8"/>
    <w:rsid w:val="000D57A1"/>
    <w:rsid w:val="000D62C1"/>
    <w:rsid w:val="000D67F6"/>
    <w:rsid w:val="000D6C63"/>
    <w:rsid w:val="000D700F"/>
    <w:rsid w:val="000D7363"/>
    <w:rsid w:val="000D740F"/>
    <w:rsid w:val="000D7B30"/>
    <w:rsid w:val="000D7DA3"/>
    <w:rsid w:val="000E01A2"/>
    <w:rsid w:val="000E0588"/>
    <w:rsid w:val="000E0CF5"/>
    <w:rsid w:val="000E3671"/>
    <w:rsid w:val="000E45E3"/>
    <w:rsid w:val="000E4C4A"/>
    <w:rsid w:val="000E565E"/>
    <w:rsid w:val="000E59AC"/>
    <w:rsid w:val="000E6CF2"/>
    <w:rsid w:val="000E6E9B"/>
    <w:rsid w:val="000E7A8A"/>
    <w:rsid w:val="000F0E9E"/>
    <w:rsid w:val="000F0FE1"/>
    <w:rsid w:val="000F14F0"/>
    <w:rsid w:val="000F1548"/>
    <w:rsid w:val="000F16EB"/>
    <w:rsid w:val="000F17F2"/>
    <w:rsid w:val="000F20E5"/>
    <w:rsid w:val="000F223D"/>
    <w:rsid w:val="000F261A"/>
    <w:rsid w:val="000F2FD1"/>
    <w:rsid w:val="000F3E74"/>
    <w:rsid w:val="000F4072"/>
    <w:rsid w:val="000F454C"/>
    <w:rsid w:val="000F48AC"/>
    <w:rsid w:val="000F4CD9"/>
    <w:rsid w:val="000F6621"/>
    <w:rsid w:val="000F6722"/>
    <w:rsid w:val="000F68FE"/>
    <w:rsid w:val="000F70FC"/>
    <w:rsid w:val="000F7A96"/>
    <w:rsid w:val="0010032C"/>
    <w:rsid w:val="00100702"/>
    <w:rsid w:val="001009D2"/>
    <w:rsid w:val="00100D66"/>
    <w:rsid w:val="00100FCD"/>
    <w:rsid w:val="0010108C"/>
    <w:rsid w:val="00101119"/>
    <w:rsid w:val="00101B20"/>
    <w:rsid w:val="00101EC1"/>
    <w:rsid w:val="00101FAD"/>
    <w:rsid w:val="0010286B"/>
    <w:rsid w:val="00102D1D"/>
    <w:rsid w:val="001033CA"/>
    <w:rsid w:val="001038B0"/>
    <w:rsid w:val="00103E8C"/>
    <w:rsid w:val="0010401C"/>
    <w:rsid w:val="00104341"/>
    <w:rsid w:val="00104398"/>
    <w:rsid w:val="00104C13"/>
    <w:rsid w:val="001056AD"/>
    <w:rsid w:val="001065A7"/>
    <w:rsid w:val="0010705E"/>
    <w:rsid w:val="0010799E"/>
    <w:rsid w:val="00110471"/>
    <w:rsid w:val="00110520"/>
    <w:rsid w:val="00111167"/>
    <w:rsid w:val="0011197B"/>
    <w:rsid w:val="00111BC6"/>
    <w:rsid w:val="00112ED8"/>
    <w:rsid w:val="00112FB8"/>
    <w:rsid w:val="00113472"/>
    <w:rsid w:val="00113BB7"/>
    <w:rsid w:val="001145BA"/>
    <w:rsid w:val="001146FE"/>
    <w:rsid w:val="00114D69"/>
    <w:rsid w:val="00114E9A"/>
    <w:rsid w:val="001152F1"/>
    <w:rsid w:val="00115B7B"/>
    <w:rsid w:val="00116E0A"/>
    <w:rsid w:val="0011705A"/>
    <w:rsid w:val="00117120"/>
    <w:rsid w:val="00117695"/>
    <w:rsid w:val="00117958"/>
    <w:rsid w:val="0011797A"/>
    <w:rsid w:val="001204F6"/>
    <w:rsid w:val="0012205C"/>
    <w:rsid w:val="001223A5"/>
    <w:rsid w:val="001229C8"/>
    <w:rsid w:val="00122F75"/>
    <w:rsid w:val="001230CE"/>
    <w:rsid w:val="0012369C"/>
    <w:rsid w:val="0012425C"/>
    <w:rsid w:val="0012470C"/>
    <w:rsid w:val="001251C2"/>
    <w:rsid w:val="00125377"/>
    <w:rsid w:val="00125939"/>
    <w:rsid w:val="00125E9B"/>
    <w:rsid w:val="001262F1"/>
    <w:rsid w:val="00127189"/>
    <w:rsid w:val="001277D4"/>
    <w:rsid w:val="00127AB8"/>
    <w:rsid w:val="00131040"/>
    <w:rsid w:val="0013141B"/>
    <w:rsid w:val="0013158C"/>
    <w:rsid w:val="0013168E"/>
    <w:rsid w:val="001316E0"/>
    <w:rsid w:val="0013285E"/>
    <w:rsid w:val="00132AF7"/>
    <w:rsid w:val="00133062"/>
    <w:rsid w:val="00133C5E"/>
    <w:rsid w:val="00134540"/>
    <w:rsid w:val="0013459C"/>
    <w:rsid w:val="0013494F"/>
    <w:rsid w:val="0013498F"/>
    <w:rsid w:val="001349C0"/>
    <w:rsid w:val="00134DC6"/>
    <w:rsid w:val="00135319"/>
    <w:rsid w:val="0013583D"/>
    <w:rsid w:val="00135F0F"/>
    <w:rsid w:val="00136739"/>
    <w:rsid w:val="00136AC7"/>
    <w:rsid w:val="00137198"/>
    <w:rsid w:val="00137207"/>
    <w:rsid w:val="00137EE9"/>
    <w:rsid w:val="00140BC2"/>
    <w:rsid w:val="0014168F"/>
    <w:rsid w:val="00141B25"/>
    <w:rsid w:val="001420EF"/>
    <w:rsid w:val="00142345"/>
    <w:rsid w:val="0014298D"/>
    <w:rsid w:val="0014399A"/>
    <w:rsid w:val="00143B03"/>
    <w:rsid w:val="00144FD4"/>
    <w:rsid w:val="001456B6"/>
    <w:rsid w:val="0014583D"/>
    <w:rsid w:val="00145D7D"/>
    <w:rsid w:val="00145DFD"/>
    <w:rsid w:val="0014734E"/>
    <w:rsid w:val="00147390"/>
    <w:rsid w:val="001474E7"/>
    <w:rsid w:val="00147C7F"/>
    <w:rsid w:val="00147E64"/>
    <w:rsid w:val="00147EF7"/>
    <w:rsid w:val="001512A9"/>
    <w:rsid w:val="00151626"/>
    <w:rsid w:val="00152225"/>
    <w:rsid w:val="0015232F"/>
    <w:rsid w:val="0015250E"/>
    <w:rsid w:val="00152654"/>
    <w:rsid w:val="0015278C"/>
    <w:rsid w:val="001529EC"/>
    <w:rsid w:val="00152FFD"/>
    <w:rsid w:val="00153AC3"/>
    <w:rsid w:val="00153DEC"/>
    <w:rsid w:val="001541D4"/>
    <w:rsid w:val="001548E8"/>
    <w:rsid w:val="001549CC"/>
    <w:rsid w:val="00154BFA"/>
    <w:rsid w:val="00154C6F"/>
    <w:rsid w:val="001551B4"/>
    <w:rsid w:val="00155326"/>
    <w:rsid w:val="001559E6"/>
    <w:rsid w:val="00156D2A"/>
    <w:rsid w:val="0015739F"/>
    <w:rsid w:val="001579A4"/>
    <w:rsid w:val="00157C52"/>
    <w:rsid w:val="00157C76"/>
    <w:rsid w:val="00157D9C"/>
    <w:rsid w:val="00160EF5"/>
    <w:rsid w:val="001618FF"/>
    <w:rsid w:val="001627E1"/>
    <w:rsid w:val="001632F5"/>
    <w:rsid w:val="00163425"/>
    <w:rsid w:val="00163AC0"/>
    <w:rsid w:val="00163E6E"/>
    <w:rsid w:val="001640E0"/>
    <w:rsid w:val="0016493D"/>
    <w:rsid w:val="00164C7F"/>
    <w:rsid w:val="00165176"/>
    <w:rsid w:val="00165DE2"/>
    <w:rsid w:val="001665BB"/>
    <w:rsid w:val="00167E29"/>
    <w:rsid w:val="0017032E"/>
    <w:rsid w:val="00170474"/>
    <w:rsid w:val="00170E58"/>
    <w:rsid w:val="00171C1A"/>
    <w:rsid w:val="00171C96"/>
    <w:rsid w:val="001726A9"/>
    <w:rsid w:val="00172A87"/>
    <w:rsid w:val="00173668"/>
    <w:rsid w:val="00173CDE"/>
    <w:rsid w:val="00173D1E"/>
    <w:rsid w:val="001742E4"/>
    <w:rsid w:val="001751E4"/>
    <w:rsid w:val="001756F4"/>
    <w:rsid w:val="00175952"/>
    <w:rsid w:val="00175C59"/>
    <w:rsid w:val="00176676"/>
    <w:rsid w:val="0017672B"/>
    <w:rsid w:val="00177225"/>
    <w:rsid w:val="00177304"/>
    <w:rsid w:val="00177775"/>
    <w:rsid w:val="0018180E"/>
    <w:rsid w:val="001825BB"/>
    <w:rsid w:val="0018378F"/>
    <w:rsid w:val="00184D6E"/>
    <w:rsid w:val="00184F02"/>
    <w:rsid w:val="0018596E"/>
    <w:rsid w:val="00185F10"/>
    <w:rsid w:val="00186495"/>
    <w:rsid w:val="00186BEF"/>
    <w:rsid w:val="00186D40"/>
    <w:rsid w:val="00186FEC"/>
    <w:rsid w:val="001871AC"/>
    <w:rsid w:val="00187230"/>
    <w:rsid w:val="0018756B"/>
    <w:rsid w:val="001902C5"/>
    <w:rsid w:val="001904B2"/>
    <w:rsid w:val="0019135C"/>
    <w:rsid w:val="00191415"/>
    <w:rsid w:val="00191ECC"/>
    <w:rsid w:val="00191F54"/>
    <w:rsid w:val="0019226B"/>
    <w:rsid w:val="00192921"/>
    <w:rsid w:val="00192C73"/>
    <w:rsid w:val="00192D82"/>
    <w:rsid w:val="00193707"/>
    <w:rsid w:val="001940E6"/>
    <w:rsid w:val="00194FCB"/>
    <w:rsid w:val="0019582D"/>
    <w:rsid w:val="001961F1"/>
    <w:rsid w:val="0019622F"/>
    <w:rsid w:val="00197397"/>
    <w:rsid w:val="00197707"/>
    <w:rsid w:val="001A0084"/>
    <w:rsid w:val="001A0321"/>
    <w:rsid w:val="001A0ABD"/>
    <w:rsid w:val="001A17EE"/>
    <w:rsid w:val="001A2959"/>
    <w:rsid w:val="001A2E6E"/>
    <w:rsid w:val="001A3740"/>
    <w:rsid w:val="001A38F1"/>
    <w:rsid w:val="001A3F36"/>
    <w:rsid w:val="001A4480"/>
    <w:rsid w:val="001A4ABE"/>
    <w:rsid w:val="001A4CF1"/>
    <w:rsid w:val="001A542D"/>
    <w:rsid w:val="001A5522"/>
    <w:rsid w:val="001A5880"/>
    <w:rsid w:val="001A596C"/>
    <w:rsid w:val="001A5FBE"/>
    <w:rsid w:val="001A6234"/>
    <w:rsid w:val="001A6F4D"/>
    <w:rsid w:val="001A7783"/>
    <w:rsid w:val="001A7D30"/>
    <w:rsid w:val="001B0203"/>
    <w:rsid w:val="001B0387"/>
    <w:rsid w:val="001B0F8A"/>
    <w:rsid w:val="001B0FBB"/>
    <w:rsid w:val="001B138B"/>
    <w:rsid w:val="001B1DC1"/>
    <w:rsid w:val="001B2192"/>
    <w:rsid w:val="001B2CFF"/>
    <w:rsid w:val="001B31F0"/>
    <w:rsid w:val="001B369B"/>
    <w:rsid w:val="001B3F29"/>
    <w:rsid w:val="001B4230"/>
    <w:rsid w:val="001B4334"/>
    <w:rsid w:val="001B5062"/>
    <w:rsid w:val="001B5570"/>
    <w:rsid w:val="001B5822"/>
    <w:rsid w:val="001B5C7E"/>
    <w:rsid w:val="001B6456"/>
    <w:rsid w:val="001B6549"/>
    <w:rsid w:val="001C1507"/>
    <w:rsid w:val="001C21AD"/>
    <w:rsid w:val="001C2209"/>
    <w:rsid w:val="001C2243"/>
    <w:rsid w:val="001C2B27"/>
    <w:rsid w:val="001C2E25"/>
    <w:rsid w:val="001C3330"/>
    <w:rsid w:val="001C391F"/>
    <w:rsid w:val="001C3FB9"/>
    <w:rsid w:val="001C403E"/>
    <w:rsid w:val="001C4B85"/>
    <w:rsid w:val="001C6135"/>
    <w:rsid w:val="001C68AE"/>
    <w:rsid w:val="001C6B33"/>
    <w:rsid w:val="001C6F9B"/>
    <w:rsid w:val="001C744F"/>
    <w:rsid w:val="001D07B3"/>
    <w:rsid w:val="001D0B29"/>
    <w:rsid w:val="001D1174"/>
    <w:rsid w:val="001D17CD"/>
    <w:rsid w:val="001D28C6"/>
    <w:rsid w:val="001D2B7B"/>
    <w:rsid w:val="001D3F55"/>
    <w:rsid w:val="001D44D3"/>
    <w:rsid w:val="001D4BEB"/>
    <w:rsid w:val="001D4F0A"/>
    <w:rsid w:val="001D52E7"/>
    <w:rsid w:val="001D57CF"/>
    <w:rsid w:val="001D5CF3"/>
    <w:rsid w:val="001D66E0"/>
    <w:rsid w:val="001D6759"/>
    <w:rsid w:val="001D6C23"/>
    <w:rsid w:val="001E0B3C"/>
    <w:rsid w:val="001E2584"/>
    <w:rsid w:val="001E262A"/>
    <w:rsid w:val="001E290C"/>
    <w:rsid w:val="001E30F1"/>
    <w:rsid w:val="001E4197"/>
    <w:rsid w:val="001E64C0"/>
    <w:rsid w:val="001E6C37"/>
    <w:rsid w:val="001E7E1C"/>
    <w:rsid w:val="001F099B"/>
    <w:rsid w:val="001F0A15"/>
    <w:rsid w:val="001F131A"/>
    <w:rsid w:val="001F2325"/>
    <w:rsid w:val="001F2C7E"/>
    <w:rsid w:val="001F333E"/>
    <w:rsid w:val="001F359B"/>
    <w:rsid w:val="001F387A"/>
    <w:rsid w:val="001F5A73"/>
    <w:rsid w:val="001F5DD8"/>
    <w:rsid w:val="001F7234"/>
    <w:rsid w:val="001F73F4"/>
    <w:rsid w:val="001F7535"/>
    <w:rsid w:val="001F7F30"/>
    <w:rsid w:val="0020010A"/>
    <w:rsid w:val="00200365"/>
    <w:rsid w:val="00200614"/>
    <w:rsid w:val="002013B4"/>
    <w:rsid w:val="00201DBF"/>
    <w:rsid w:val="0020243D"/>
    <w:rsid w:val="00203397"/>
    <w:rsid w:val="002033EE"/>
    <w:rsid w:val="00203777"/>
    <w:rsid w:val="00203BDB"/>
    <w:rsid w:val="002046FB"/>
    <w:rsid w:val="00204A89"/>
    <w:rsid w:val="00204B9B"/>
    <w:rsid w:val="00204E4D"/>
    <w:rsid w:val="0020511E"/>
    <w:rsid w:val="002060E9"/>
    <w:rsid w:val="00206CF4"/>
    <w:rsid w:val="00207002"/>
    <w:rsid w:val="002070F4"/>
    <w:rsid w:val="00207378"/>
    <w:rsid w:val="00207407"/>
    <w:rsid w:val="00207DFA"/>
    <w:rsid w:val="00210AC6"/>
    <w:rsid w:val="00210B7A"/>
    <w:rsid w:val="00210CCC"/>
    <w:rsid w:val="00210E27"/>
    <w:rsid w:val="0021199E"/>
    <w:rsid w:val="0021209C"/>
    <w:rsid w:val="00213756"/>
    <w:rsid w:val="00213A80"/>
    <w:rsid w:val="00213C6E"/>
    <w:rsid w:val="00214528"/>
    <w:rsid w:val="00214DB5"/>
    <w:rsid w:val="00215D2D"/>
    <w:rsid w:val="002162A0"/>
    <w:rsid w:val="002164D2"/>
    <w:rsid w:val="00216765"/>
    <w:rsid w:val="00216D2F"/>
    <w:rsid w:val="00217826"/>
    <w:rsid w:val="002179E6"/>
    <w:rsid w:val="00217AF4"/>
    <w:rsid w:val="00217D6C"/>
    <w:rsid w:val="00220090"/>
    <w:rsid w:val="00220758"/>
    <w:rsid w:val="00220F23"/>
    <w:rsid w:val="00221F1B"/>
    <w:rsid w:val="002229E3"/>
    <w:rsid w:val="0022305B"/>
    <w:rsid w:val="0022436D"/>
    <w:rsid w:val="00224743"/>
    <w:rsid w:val="002248BF"/>
    <w:rsid w:val="00224AFF"/>
    <w:rsid w:val="00225273"/>
    <w:rsid w:val="00227825"/>
    <w:rsid w:val="00227E16"/>
    <w:rsid w:val="002300F5"/>
    <w:rsid w:val="002311AF"/>
    <w:rsid w:val="00233AB4"/>
    <w:rsid w:val="00234189"/>
    <w:rsid w:val="002342FF"/>
    <w:rsid w:val="002354AF"/>
    <w:rsid w:val="00235861"/>
    <w:rsid w:val="00235986"/>
    <w:rsid w:val="00235D3E"/>
    <w:rsid w:val="00236276"/>
    <w:rsid w:val="00236398"/>
    <w:rsid w:val="00237B29"/>
    <w:rsid w:val="00240291"/>
    <w:rsid w:val="00240FD5"/>
    <w:rsid w:val="00241193"/>
    <w:rsid w:val="00241BD3"/>
    <w:rsid w:val="0024271F"/>
    <w:rsid w:val="00242F98"/>
    <w:rsid w:val="00243F31"/>
    <w:rsid w:val="002440E4"/>
    <w:rsid w:val="002442F1"/>
    <w:rsid w:val="0024438D"/>
    <w:rsid w:val="00244F4B"/>
    <w:rsid w:val="00245485"/>
    <w:rsid w:val="002457AD"/>
    <w:rsid w:val="002465C5"/>
    <w:rsid w:val="00247074"/>
    <w:rsid w:val="002472B2"/>
    <w:rsid w:val="0024756B"/>
    <w:rsid w:val="002506DA"/>
    <w:rsid w:val="002519AC"/>
    <w:rsid w:val="00253043"/>
    <w:rsid w:val="002536D7"/>
    <w:rsid w:val="00253CF9"/>
    <w:rsid w:val="0025413C"/>
    <w:rsid w:val="00254CA8"/>
    <w:rsid w:val="00254FBD"/>
    <w:rsid w:val="0025599F"/>
    <w:rsid w:val="002563AC"/>
    <w:rsid w:val="00256667"/>
    <w:rsid w:val="0025706A"/>
    <w:rsid w:val="002577C9"/>
    <w:rsid w:val="00257F4F"/>
    <w:rsid w:val="002605DE"/>
    <w:rsid w:val="00260699"/>
    <w:rsid w:val="00260755"/>
    <w:rsid w:val="00260848"/>
    <w:rsid w:val="00260E40"/>
    <w:rsid w:val="00261A24"/>
    <w:rsid w:val="00261A9C"/>
    <w:rsid w:val="00262209"/>
    <w:rsid w:val="0026251A"/>
    <w:rsid w:val="00263947"/>
    <w:rsid w:val="00263F01"/>
    <w:rsid w:val="002641B3"/>
    <w:rsid w:val="002641DD"/>
    <w:rsid w:val="00264566"/>
    <w:rsid w:val="00264B89"/>
    <w:rsid w:val="00265D46"/>
    <w:rsid w:val="00266B4F"/>
    <w:rsid w:val="002670DC"/>
    <w:rsid w:val="002670F6"/>
    <w:rsid w:val="0026760D"/>
    <w:rsid w:val="002676F9"/>
    <w:rsid w:val="002678DC"/>
    <w:rsid w:val="00267ACC"/>
    <w:rsid w:val="00267C7F"/>
    <w:rsid w:val="002708C0"/>
    <w:rsid w:val="00271399"/>
    <w:rsid w:val="0027144B"/>
    <w:rsid w:val="00272162"/>
    <w:rsid w:val="002728C4"/>
    <w:rsid w:val="00274316"/>
    <w:rsid w:val="002754E5"/>
    <w:rsid w:val="00275B00"/>
    <w:rsid w:val="00276076"/>
    <w:rsid w:val="0027656E"/>
    <w:rsid w:val="00276E57"/>
    <w:rsid w:val="002775DA"/>
    <w:rsid w:val="0027761A"/>
    <w:rsid w:val="002778AB"/>
    <w:rsid w:val="00280B6B"/>
    <w:rsid w:val="00280D34"/>
    <w:rsid w:val="0028172C"/>
    <w:rsid w:val="00281BB5"/>
    <w:rsid w:val="002821C1"/>
    <w:rsid w:val="00282445"/>
    <w:rsid w:val="00283196"/>
    <w:rsid w:val="00283307"/>
    <w:rsid w:val="00283645"/>
    <w:rsid w:val="00283ADA"/>
    <w:rsid w:val="002848A1"/>
    <w:rsid w:val="00285138"/>
    <w:rsid w:val="00285EC9"/>
    <w:rsid w:val="00286D42"/>
    <w:rsid w:val="00286F32"/>
    <w:rsid w:val="00286F80"/>
    <w:rsid w:val="00287019"/>
    <w:rsid w:val="002875A2"/>
    <w:rsid w:val="002908AF"/>
    <w:rsid w:val="00291034"/>
    <w:rsid w:val="00291147"/>
    <w:rsid w:val="00291F38"/>
    <w:rsid w:val="002928F5"/>
    <w:rsid w:val="00292FC8"/>
    <w:rsid w:val="0029304A"/>
    <w:rsid w:val="00293777"/>
    <w:rsid w:val="00293AFD"/>
    <w:rsid w:val="0029443E"/>
    <w:rsid w:val="00294C1D"/>
    <w:rsid w:val="00294C85"/>
    <w:rsid w:val="002952AE"/>
    <w:rsid w:val="00295593"/>
    <w:rsid w:val="002957A7"/>
    <w:rsid w:val="00295AC4"/>
    <w:rsid w:val="00296B45"/>
    <w:rsid w:val="002971AB"/>
    <w:rsid w:val="00297D4E"/>
    <w:rsid w:val="00297DE6"/>
    <w:rsid w:val="002A008E"/>
    <w:rsid w:val="002A0899"/>
    <w:rsid w:val="002A185D"/>
    <w:rsid w:val="002A3093"/>
    <w:rsid w:val="002A386E"/>
    <w:rsid w:val="002A4968"/>
    <w:rsid w:val="002A52C2"/>
    <w:rsid w:val="002A710C"/>
    <w:rsid w:val="002A7233"/>
    <w:rsid w:val="002B0662"/>
    <w:rsid w:val="002B07E3"/>
    <w:rsid w:val="002B0D14"/>
    <w:rsid w:val="002B0DF6"/>
    <w:rsid w:val="002B1B64"/>
    <w:rsid w:val="002B2D35"/>
    <w:rsid w:val="002B2F7C"/>
    <w:rsid w:val="002B365A"/>
    <w:rsid w:val="002B382C"/>
    <w:rsid w:val="002B476A"/>
    <w:rsid w:val="002B5143"/>
    <w:rsid w:val="002B545E"/>
    <w:rsid w:val="002B78ED"/>
    <w:rsid w:val="002B7E64"/>
    <w:rsid w:val="002C0748"/>
    <w:rsid w:val="002C0827"/>
    <w:rsid w:val="002C14CF"/>
    <w:rsid w:val="002C14D7"/>
    <w:rsid w:val="002C16F8"/>
    <w:rsid w:val="002C1A06"/>
    <w:rsid w:val="002C235F"/>
    <w:rsid w:val="002C2972"/>
    <w:rsid w:val="002C2BBB"/>
    <w:rsid w:val="002C3478"/>
    <w:rsid w:val="002C3B4C"/>
    <w:rsid w:val="002C43A9"/>
    <w:rsid w:val="002C580E"/>
    <w:rsid w:val="002C6384"/>
    <w:rsid w:val="002C738E"/>
    <w:rsid w:val="002C7CC5"/>
    <w:rsid w:val="002D0832"/>
    <w:rsid w:val="002D10C3"/>
    <w:rsid w:val="002D1386"/>
    <w:rsid w:val="002D14D7"/>
    <w:rsid w:val="002D1CD0"/>
    <w:rsid w:val="002D20EB"/>
    <w:rsid w:val="002D4051"/>
    <w:rsid w:val="002D543D"/>
    <w:rsid w:val="002D5B8B"/>
    <w:rsid w:val="002D6180"/>
    <w:rsid w:val="002D649A"/>
    <w:rsid w:val="002D67EC"/>
    <w:rsid w:val="002D6925"/>
    <w:rsid w:val="002D698E"/>
    <w:rsid w:val="002D6DCA"/>
    <w:rsid w:val="002D7311"/>
    <w:rsid w:val="002E01EA"/>
    <w:rsid w:val="002E03E6"/>
    <w:rsid w:val="002E0F65"/>
    <w:rsid w:val="002E1009"/>
    <w:rsid w:val="002E15D0"/>
    <w:rsid w:val="002E16BD"/>
    <w:rsid w:val="002E1E0D"/>
    <w:rsid w:val="002E2248"/>
    <w:rsid w:val="002E2EE0"/>
    <w:rsid w:val="002E3408"/>
    <w:rsid w:val="002E3606"/>
    <w:rsid w:val="002E3C99"/>
    <w:rsid w:val="002E3E5C"/>
    <w:rsid w:val="002E42F3"/>
    <w:rsid w:val="002E4575"/>
    <w:rsid w:val="002E469B"/>
    <w:rsid w:val="002E46C0"/>
    <w:rsid w:val="002E4B41"/>
    <w:rsid w:val="002E4D5E"/>
    <w:rsid w:val="002E5D09"/>
    <w:rsid w:val="002E7333"/>
    <w:rsid w:val="002E7EA4"/>
    <w:rsid w:val="002F077B"/>
    <w:rsid w:val="002F07F4"/>
    <w:rsid w:val="002F1998"/>
    <w:rsid w:val="002F207C"/>
    <w:rsid w:val="002F2328"/>
    <w:rsid w:val="002F2572"/>
    <w:rsid w:val="002F2694"/>
    <w:rsid w:val="002F3235"/>
    <w:rsid w:val="002F357F"/>
    <w:rsid w:val="002F35F6"/>
    <w:rsid w:val="002F39E1"/>
    <w:rsid w:val="002F3A12"/>
    <w:rsid w:val="002F3A1D"/>
    <w:rsid w:val="002F3F58"/>
    <w:rsid w:val="002F432F"/>
    <w:rsid w:val="002F4508"/>
    <w:rsid w:val="002F5832"/>
    <w:rsid w:val="002F5BC6"/>
    <w:rsid w:val="002F5D96"/>
    <w:rsid w:val="002F6888"/>
    <w:rsid w:val="002F689E"/>
    <w:rsid w:val="002F6F60"/>
    <w:rsid w:val="002F7390"/>
    <w:rsid w:val="00300051"/>
    <w:rsid w:val="003007BF"/>
    <w:rsid w:val="003007C9"/>
    <w:rsid w:val="00300A3B"/>
    <w:rsid w:val="00301E5F"/>
    <w:rsid w:val="00302952"/>
    <w:rsid w:val="00303248"/>
    <w:rsid w:val="003032B0"/>
    <w:rsid w:val="00303644"/>
    <w:rsid w:val="00304030"/>
    <w:rsid w:val="0030518F"/>
    <w:rsid w:val="0030562D"/>
    <w:rsid w:val="00306BDD"/>
    <w:rsid w:val="00307A1C"/>
    <w:rsid w:val="003106F8"/>
    <w:rsid w:val="00310B7C"/>
    <w:rsid w:val="00310F6E"/>
    <w:rsid w:val="0031191D"/>
    <w:rsid w:val="00311E20"/>
    <w:rsid w:val="003123CD"/>
    <w:rsid w:val="00312E2A"/>
    <w:rsid w:val="00313D9E"/>
    <w:rsid w:val="00313F00"/>
    <w:rsid w:val="0031473E"/>
    <w:rsid w:val="00314F82"/>
    <w:rsid w:val="0031626F"/>
    <w:rsid w:val="00316317"/>
    <w:rsid w:val="00316CDC"/>
    <w:rsid w:val="00317380"/>
    <w:rsid w:val="003176CC"/>
    <w:rsid w:val="00317BD6"/>
    <w:rsid w:val="003205C1"/>
    <w:rsid w:val="00320C6E"/>
    <w:rsid w:val="003212D4"/>
    <w:rsid w:val="00321665"/>
    <w:rsid w:val="00322578"/>
    <w:rsid w:val="003229D0"/>
    <w:rsid w:val="00323951"/>
    <w:rsid w:val="00324119"/>
    <w:rsid w:val="00324BC2"/>
    <w:rsid w:val="003252B1"/>
    <w:rsid w:val="00325434"/>
    <w:rsid w:val="00325895"/>
    <w:rsid w:val="00326933"/>
    <w:rsid w:val="00326A78"/>
    <w:rsid w:val="00327155"/>
    <w:rsid w:val="00330BCB"/>
    <w:rsid w:val="0033136D"/>
    <w:rsid w:val="00331ED1"/>
    <w:rsid w:val="00332DC1"/>
    <w:rsid w:val="003344E2"/>
    <w:rsid w:val="0033458C"/>
    <w:rsid w:val="003345DD"/>
    <w:rsid w:val="00334F9B"/>
    <w:rsid w:val="00335492"/>
    <w:rsid w:val="003356D1"/>
    <w:rsid w:val="003358D7"/>
    <w:rsid w:val="00335D4C"/>
    <w:rsid w:val="003362D2"/>
    <w:rsid w:val="0033636B"/>
    <w:rsid w:val="00336803"/>
    <w:rsid w:val="00337039"/>
    <w:rsid w:val="0033782D"/>
    <w:rsid w:val="00337B71"/>
    <w:rsid w:val="00340009"/>
    <w:rsid w:val="003400C8"/>
    <w:rsid w:val="003408F2"/>
    <w:rsid w:val="003409C5"/>
    <w:rsid w:val="00340CA8"/>
    <w:rsid w:val="00340CE3"/>
    <w:rsid w:val="003422CC"/>
    <w:rsid w:val="003433CE"/>
    <w:rsid w:val="00344EE6"/>
    <w:rsid w:val="00345524"/>
    <w:rsid w:val="00346595"/>
    <w:rsid w:val="0035007D"/>
    <w:rsid w:val="003502EB"/>
    <w:rsid w:val="00350558"/>
    <w:rsid w:val="00351299"/>
    <w:rsid w:val="00351E26"/>
    <w:rsid w:val="003528F2"/>
    <w:rsid w:val="00352D57"/>
    <w:rsid w:val="00353435"/>
    <w:rsid w:val="0035376F"/>
    <w:rsid w:val="003548CC"/>
    <w:rsid w:val="00354C1B"/>
    <w:rsid w:val="00356994"/>
    <w:rsid w:val="003571C0"/>
    <w:rsid w:val="003577B9"/>
    <w:rsid w:val="0035784B"/>
    <w:rsid w:val="003578A3"/>
    <w:rsid w:val="00357BE9"/>
    <w:rsid w:val="00357ED2"/>
    <w:rsid w:val="00360C0F"/>
    <w:rsid w:val="00360F46"/>
    <w:rsid w:val="003613ED"/>
    <w:rsid w:val="003615D4"/>
    <w:rsid w:val="0036227F"/>
    <w:rsid w:val="00362369"/>
    <w:rsid w:val="003629FE"/>
    <w:rsid w:val="003632A4"/>
    <w:rsid w:val="003639B8"/>
    <w:rsid w:val="00363B7A"/>
    <w:rsid w:val="00363C0C"/>
    <w:rsid w:val="00364089"/>
    <w:rsid w:val="0036439F"/>
    <w:rsid w:val="003645A4"/>
    <w:rsid w:val="00364ECB"/>
    <w:rsid w:val="0036504C"/>
    <w:rsid w:val="00365805"/>
    <w:rsid w:val="003661CE"/>
    <w:rsid w:val="00367272"/>
    <w:rsid w:val="00367A4D"/>
    <w:rsid w:val="00367AF0"/>
    <w:rsid w:val="0037127A"/>
    <w:rsid w:val="00371C7B"/>
    <w:rsid w:val="00372B72"/>
    <w:rsid w:val="00372C5A"/>
    <w:rsid w:val="0037320B"/>
    <w:rsid w:val="00373305"/>
    <w:rsid w:val="00374347"/>
    <w:rsid w:val="003748C6"/>
    <w:rsid w:val="00374B0F"/>
    <w:rsid w:val="00374D3D"/>
    <w:rsid w:val="00374F93"/>
    <w:rsid w:val="003752E5"/>
    <w:rsid w:val="003757D3"/>
    <w:rsid w:val="00375F55"/>
    <w:rsid w:val="0037606D"/>
    <w:rsid w:val="003767B8"/>
    <w:rsid w:val="003769AF"/>
    <w:rsid w:val="00376E5D"/>
    <w:rsid w:val="00377533"/>
    <w:rsid w:val="003801B2"/>
    <w:rsid w:val="003804F0"/>
    <w:rsid w:val="003810BE"/>
    <w:rsid w:val="00382918"/>
    <w:rsid w:val="0038341D"/>
    <w:rsid w:val="00384867"/>
    <w:rsid w:val="003856B0"/>
    <w:rsid w:val="00385CA7"/>
    <w:rsid w:val="00385E74"/>
    <w:rsid w:val="00385F4C"/>
    <w:rsid w:val="00386A3B"/>
    <w:rsid w:val="00386AD8"/>
    <w:rsid w:val="00387B62"/>
    <w:rsid w:val="00387D07"/>
    <w:rsid w:val="0039040F"/>
    <w:rsid w:val="00390860"/>
    <w:rsid w:val="0039143B"/>
    <w:rsid w:val="00391C94"/>
    <w:rsid w:val="0039237D"/>
    <w:rsid w:val="00393D3C"/>
    <w:rsid w:val="0039442C"/>
    <w:rsid w:val="00394709"/>
    <w:rsid w:val="00394CF9"/>
    <w:rsid w:val="00395055"/>
    <w:rsid w:val="003956CD"/>
    <w:rsid w:val="00395FB9"/>
    <w:rsid w:val="003961FD"/>
    <w:rsid w:val="00396517"/>
    <w:rsid w:val="00396538"/>
    <w:rsid w:val="00396660"/>
    <w:rsid w:val="003A0217"/>
    <w:rsid w:val="003A0AB1"/>
    <w:rsid w:val="003A1C7F"/>
    <w:rsid w:val="003A1F69"/>
    <w:rsid w:val="003A2826"/>
    <w:rsid w:val="003A3773"/>
    <w:rsid w:val="003A3B01"/>
    <w:rsid w:val="003A3CE5"/>
    <w:rsid w:val="003A3E5B"/>
    <w:rsid w:val="003A3E68"/>
    <w:rsid w:val="003A3EA3"/>
    <w:rsid w:val="003A41B2"/>
    <w:rsid w:val="003A451B"/>
    <w:rsid w:val="003A49D0"/>
    <w:rsid w:val="003A4D7B"/>
    <w:rsid w:val="003A55DF"/>
    <w:rsid w:val="003A5E46"/>
    <w:rsid w:val="003A5EA7"/>
    <w:rsid w:val="003A6C33"/>
    <w:rsid w:val="003A79AA"/>
    <w:rsid w:val="003A7B09"/>
    <w:rsid w:val="003B008D"/>
    <w:rsid w:val="003B072F"/>
    <w:rsid w:val="003B14B0"/>
    <w:rsid w:val="003B155A"/>
    <w:rsid w:val="003B16A9"/>
    <w:rsid w:val="003B18F7"/>
    <w:rsid w:val="003B1995"/>
    <w:rsid w:val="003B1D2E"/>
    <w:rsid w:val="003B1DDC"/>
    <w:rsid w:val="003B2569"/>
    <w:rsid w:val="003B2950"/>
    <w:rsid w:val="003B370C"/>
    <w:rsid w:val="003B3AC5"/>
    <w:rsid w:val="003B47A2"/>
    <w:rsid w:val="003B5E3A"/>
    <w:rsid w:val="003B63D2"/>
    <w:rsid w:val="003B64AA"/>
    <w:rsid w:val="003B7159"/>
    <w:rsid w:val="003B72A3"/>
    <w:rsid w:val="003B7E90"/>
    <w:rsid w:val="003C1AF4"/>
    <w:rsid w:val="003C24A3"/>
    <w:rsid w:val="003C2CB9"/>
    <w:rsid w:val="003C31DB"/>
    <w:rsid w:val="003C37E9"/>
    <w:rsid w:val="003C3D3A"/>
    <w:rsid w:val="003C3D6B"/>
    <w:rsid w:val="003C4301"/>
    <w:rsid w:val="003C4789"/>
    <w:rsid w:val="003C4C32"/>
    <w:rsid w:val="003C4CF2"/>
    <w:rsid w:val="003C5319"/>
    <w:rsid w:val="003C5AAB"/>
    <w:rsid w:val="003C651B"/>
    <w:rsid w:val="003C6F5F"/>
    <w:rsid w:val="003C7023"/>
    <w:rsid w:val="003C7A7E"/>
    <w:rsid w:val="003C7D0B"/>
    <w:rsid w:val="003C7F4F"/>
    <w:rsid w:val="003D01FF"/>
    <w:rsid w:val="003D07A1"/>
    <w:rsid w:val="003D0ED9"/>
    <w:rsid w:val="003D1692"/>
    <w:rsid w:val="003D1B1C"/>
    <w:rsid w:val="003D2365"/>
    <w:rsid w:val="003D23A2"/>
    <w:rsid w:val="003D28CA"/>
    <w:rsid w:val="003D29CD"/>
    <w:rsid w:val="003D2A42"/>
    <w:rsid w:val="003D2CB7"/>
    <w:rsid w:val="003D38C2"/>
    <w:rsid w:val="003D5B52"/>
    <w:rsid w:val="003D5BB9"/>
    <w:rsid w:val="003D6004"/>
    <w:rsid w:val="003D66FD"/>
    <w:rsid w:val="003D6B09"/>
    <w:rsid w:val="003D70D7"/>
    <w:rsid w:val="003D7123"/>
    <w:rsid w:val="003D7B1D"/>
    <w:rsid w:val="003E07D3"/>
    <w:rsid w:val="003E0B84"/>
    <w:rsid w:val="003E17A2"/>
    <w:rsid w:val="003E1C44"/>
    <w:rsid w:val="003E1C6D"/>
    <w:rsid w:val="003E2A9F"/>
    <w:rsid w:val="003E2C1F"/>
    <w:rsid w:val="003E2ECB"/>
    <w:rsid w:val="003E3992"/>
    <w:rsid w:val="003E3AE2"/>
    <w:rsid w:val="003E41B4"/>
    <w:rsid w:val="003E41F0"/>
    <w:rsid w:val="003E4757"/>
    <w:rsid w:val="003E4903"/>
    <w:rsid w:val="003E51A4"/>
    <w:rsid w:val="003E54FC"/>
    <w:rsid w:val="003E56B3"/>
    <w:rsid w:val="003E56CD"/>
    <w:rsid w:val="003E5704"/>
    <w:rsid w:val="003E6E8D"/>
    <w:rsid w:val="003E77E6"/>
    <w:rsid w:val="003F04A7"/>
    <w:rsid w:val="003F06D0"/>
    <w:rsid w:val="003F06DA"/>
    <w:rsid w:val="003F0AAC"/>
    <w:rsid w:val="003F0AE1"/>
    <w:rsid w:val="003F11A4"/>
    <w:rsid w:val="003F1540"/>
    <w:rsid w:val="003F18DF"/>
    <w:rsid w:val="003F22C2"/>
    <w:rsid w:val="003F26F2"/>
    <w:rsid w:val="003F2718"/>
    <w:rsid w:val="003F5915"/>
    <w:rsid w:val="003F62A4"/>
    <w:rsid w:val="003F6CFF"/>
    <w:rsid w:val="003F6D05"/>
    <w:rsid w:val="003F793F"/>
    <w:rsid w:val="003F7F50"/>
    <w:rsid w:val="003F7FE2"/>
    <w:rsid w:val="004001CF"/>
    <w:rsid w:val="004001F7"/>
    <w:rsid w:val="004002AF"/>
    <w:rsid w:val="00400C86"/>
    <w:rsid w:val="00400D8A"/>
    <w:rsid w:val="0040113E"/>
    <w:rsid w:val="004015AB"/>
    <w:rsid w:val="00401D96"/>
    <w:rsid w:val="004021CA"/>
    <w:rsid w:val="0040391D"/>
    <w:rsid w:val="004042AB"/>
    <w:rsid w:val="00405980"/>
    <w:rsid w:val="00406628"/>
    <w:rsid w:val="00406676"/>
    <w:rsid w:val="004071C8"/>
    <w:rsid w:val="004071E1"/>
    <w:rsid w:val="00407BC0"/>
    <w:rsid w:val="00407E79"/>
    <w:rsid w:val="0041057E"/>
    <w:rsid w:val="0041062C"/>
    <w:rsid w:val="00410B6F"/>
    <w:rsid w:val="0041156A"/>
    <w:rsid w:val="00411A64"/>
    <w:rsid w:val="004122CB"/>
    <w:rsid w:val="004124A9"/>
    <w:rsid w:val="004124F8"/>
    <w:rsid w:val="00412620"/>
    <w:rsid w:val="0041279C"/>
    <w:rsid w:val="00412CE7"/>
    <w:rsid w:val="00413407"/>
    <w:rsid w:val="00414092"/>
    <w:rsid w:val="004141BE"/>
    <w:rsid w:val="00414A41"/>
    <w:rsid w:val="00414F26"/>
    <w:rsid w:val="00415179"/>
    <w:rsid w:val="00415353"/>
    <w:rsid w:val="00415BC7"/>
    <w:rsid w:val="00415DC7"/>
    <w:rsid w:val="004160C3"/>
    <w:rsid w:val="00416727"/>
    <w:rsid w:val="00417189"/>
    <w:rsid w:val="00417839"/>
    <w:rsid w:val="00417975"/>
    <w:rsid w:val="00417A7A"/>
    <w:rsid w:val="00420B7C"/>
    <w:rsid w:val="00420F98"/>
    <w:rsid w:val="004213F5"/>
    <w:rsid w:val="00421FB3"/>
    <w:rsid w:val="0042235C"/>
    <w:rsid w:val="004232E7"/>
    <w:rsid w:val="00423CF4"/>
    <w:rsid w:val="004240BF"/>
    <w:rsid w:val="0042485F"/>
    <w:rsid w:val="00424B20"/>
    <w:rsid w:val="0042540E"/>
    <w:rsid w:val="00426618"/>
    <w:rsid w:val="004267F9"/>
    <w:rsid w:val="00426B02"/>
    <w:rsid w:val="00426BAF"/>
    <w:rsid w:val="00426F9A"/>
    <w:rsid w:val="0042734F"/>
    <w:rsid w:val="004275A6"/>
    <w:rsid w:val="0042760B"/>
    <w:rsid w:val="00427763"/>
    <w:rsid w:val="00427A73"/>
    <w:rsid w:val="0043074F"/>
    <w:rsid w:val="00430AE9"/>
    <w:rsid w:val="00432377"/>
    <w:rsid w:val="00432C12"/>
    <w:rsid w:val="00433901"/>
    <w:rsid w:val="00433B63"/>
    <w:rsid w:val="00433CF4"/>
    <w:rsid w:val="0043421F"/>
    <w:rsid w:val="00435077"/>
    <w:rsid w:val="004354BF"/>
    <w:rsid w:val="00436499"/>
    <w:rsid w:val="004369DD"/>
    <w:rsid w:val="004373B8"/>
    <w:rsid w:val="00440113"/>
    <w:rsid w:val="004402CB"/>
    <w:rsid w:val="004408D2"/>
    <w:rsid w:val="00441C63"/>
    <w:rsid w:val="004425DF"/>
    <w:rsid w:val="00442E8F"/>
    <w:rsid w:val="0044320A"/>
    <w:rsid w:val="004439E3"/>
    <w:rsid w:val="004444C1"/>
    <w:rsid w:val="00445221"/>
    <w:rsid w:val="004461C1"/>
    <w:rsid w:val="00446CC4"/>
    <w:rsid w:val="00447A5E"/>
    <w:rsid w:val="00447EC9"/>
    <w:rsid w:val="00450400"/>
    <w:rsid w:val="0045115F"/>
    <w:rsid w:val="00451513"/>
    <w:rsid w:val="00451FA5"/>
    <w:rsid w:val="00452E0D"/>
    <w:rsid w:val="004530E0"/>
    <w:rsid w:val="004531B9"/>
    <w:rsid w:val="00453A8D"/>
    <w:rsid w:val="00454E37"/>
    <w:rsid w:val="00455105"/>
    <w:rsid w:val="00455657"/>
    <w:rsid w:val="00455812"/>
    <w:rsid w:val="00456AAA"/>
    <w:rsid w:val="00456D7F"/>
    <w:rsid w:val="00457A7B"/>
    <w:rsid w:val="00462169"/>
    <w:rsid w:val="00462564"/>
    <w:rsid w:val="00462645"/>
    <w:rsid w:val="004634B3"/>
    <w:rsid w:val="004637BC"/>
    <w:rsid w:val="00463AC8"/>
    <w:rsid w:val="00463E18"/>
    <w:rsid w:val="0046409F"/>
    <w:rsid w:val="004643DC"/>
    <w:rsid w:val="004648A6"/>
    <w:rsid w:val="00464FA7"/>
    <w:rsid w:val="00465545"/>
    <w:rsid w:val="00465BE7"/>
    <w:rsid w:val="00465C07"/>
    <w:rsid w:val="00465D1A"/>
    <w:rsid w:val="00465EDB"/>
    <w:rsid w:val="00470D6E"/>
    <w:rsid w:val="0047165B"/>
    <w:rsid w:val="0047224C"/>
    <w:rsid w:val="00472DDB"/>
    <w:rsid w:val="00472FC1"/>
    <w:rsid w:val="0047307C"/>
    <w:rsid w:val="004731A9"/>
    <w:rsid w:val="00473266"/>
    <w:rsid w:val="00473468"/>
    <w:rsid w:val="00473593"/>
    <w:rsid w:val="00473BCA"/>
    <w:rsid w:val="00473C12"/>
    <w:rsid w:val="00473EEE"/>
    <w:rsid w:val="00474AB1"/>
    <w:rsid w:val="00474BB0"/>
    <w:rsid w:val="0047510F"/>
    <w:rsid w:val="00475474"/>
    <w:rsid w:val="00475AC1"/>
    <w:rsid w:val="00475CF5"/>
    <w:rsid w:val="004766A9"/>
    <w:rsid w:val="004766F8"/>
    <w:rsid w:val="00476BF1"/>
    <w:rsid w:val="00476E6B"/>
    <w:rsid w:val="00476F43"/>
    <w:rsid w:val="00476F7F"/>
    <w:rsid w:val="00480252"/>
    <w:rsid w:val="00480452"/>
    <w:rsid w:val="00480723"/>
    <w:rsid w:val="004809A5"/>
    <w:rsid w:val="0048193C"/>
    <w:rsid w:val="00481947"/>
    <w:rsid w:val="004826A2"/>
    <w:rsid w:val="004829FB"/>
    <w:rsid w:val="00482C0A"/>
    <w:rsid w:val="00483097"/>
    <w:rsid w:val="0048322E"/>
    <w:rsid w:val="00483E33"/>
    <w:rsid w:val="004843DB"/>
    <w:rsid w:val="0048461A"/>
    <w:rsid w:val="00484A84"/>
    <w:rsid w:val="00484BEE"/>
    <w:rsid w:val="00485CA7"/>
    <w:rsid w:val="00485F7F"/>
    <w:rsid w:val="004868C2"/>
    <w:rsid w:val="00486B8F"/>
    <w:rsid w:val="0048713D"/>
    <w:rsid w:val="0049151D"/>
    <w:rsid w:val="00491710"/>
    <w:rsid w:val="004917FB"/>
    <w:rsid w:val="00491B50"/>
    <w:rsid w:val="00491CA8"/>
    <w:rsid w:val="00491E9E"/>
    <w:rsid w:val="0049208A"/>
    <w:rsid w:val="004923FF"/>
    <w:rsid w:val="00492C33"/>
    <w:rsid w:val="00492EE4"/>
    <w:rsid w:val="0049303B"/>
    <w:rsid w:val="0049349D"/>
    <w:rsid w:val="0049387A"/>
    <w:rsid w:val="004942FF"/>
    <w:rsid w:val="004947E1"/>
    <w:rsid w:val="00494D35"/>
    <w:rsid w:val="00494D62"/>
    <w:rsid w:val="00495FEB"/>
    <w:rsid w:val="00496C52"/>
    <w:rsid w:val="00497566"/>
    <w:rsid w:val="004975D1"/>
    <w:rsid w:val="00497B5E"/>
    <w:rsid w:val="00497F03"/>
    <w:rsid w:val="004A1866"/>
    <w:rsid w:val="004A1C29"/>
    <w:rsid w:val="004A1C3B"/>
    <w:rsid w:val="004A2714"/>
    <w:rsid w:val="004A2842"/>
    <w:rsid w:val="004A2F30"/>
    <w:rsid w:val="004A31B7"/>
    <w:rsid w:val="004A37E1"/>
    <w:rsid w:val="004A44B5"/>
    <w:rsid w:val="004A44CF"/>
    <w:rsid w:val="004A5951"/>
    <w:rsid w:val="004A6FED"/>
    <w:rsid w:val="004A7B93"/>
    <w:rsid w:val="004B0280"/>
    <w:rsid w:val="004B03C0"/>
    <w:rsid w:val="004B0EC7"/>
    <w:rsid w:val="004B0FED"/>
    <w:rsid w:val="004B1441"/>
    <w:rsid w:val="004B1BED"/>
    <w:rsid w:val="004B1F58"/>
    <w:rsid w:val="004B22A7"/>
    <w:rsid w:val="004B270A"/>
    <w:rsid w:val="004B2814"/>
    <w:rsid w:val="004B2B59"/>
    <w:rsid w:val="004B3969"/>
    <w:rsid w:val="004B3E6C"/>
    <w:rsid w:val="004B3FE8"/>
    <w:rsid w:val="004B400F"/>
    <w:rsid w:val="004B416B"/>
    <w:rsid w:val="004B557E"/>
    <w:rsid w:val="004B5B6D"/>
    <w:rsid w:val="004B5D54"/>
    <w:rsid w:val="004B6022"/>
    <w:rsid w:val="004B68D7"/>
    <w:rsid w:val="004B7EB7"/>
    <w:rsid w:val="004B7F30"/>
    <w:rsid w:val="004C0E3E"/>
    <w:rsid w:val="004C0F33"/>
    <w:rsid w:val="004C1371"/>
    <w:rsid w:val="004C1790"/>
    <w:rsid w:val="004C1BFA"/>
    <w:rsid w:val="004C1CB9"/>
    <w:rsid w:val="004C1FA6"/>
    <w:rsid w:val="004C2941"/>
    <w:rsid w:val="004C37D3"/>
    <w:rsid w:val="004C3CAD"/>
    <w:rsid w:val="004C55C0"/>
    <w:rsid w:val="004C5912"/>
    <w:rsid w:val="004C5E6A"/>
    <w:rsid w:val="004C604D"/>
    <w:rsid w:val="004C60D4"/>
    <w:rsid w:val="004C6B12"/>
    <w:rsid w:val="004C6E9E"/>
    <w:rsid w:val="004C740F"/>
    <w:rsid w:val="004D0221"/>
    <w:rsid w:val="004D0693"/>
    <w:rsid w:val="004D07EE"/>
    <w:rsid w:val="004D0AA1"/>
    <w:rsid w:val="004D0B59"/>
    <w:rsid w:val="004D0E34"/>
    <w:rsid w:val="004D103E"/>
    <w:rsid w:val="004D2256"/>
    <w:rsid w:val="004D36BB"/>
    <w:rsid w:val="004D4455"/>
    <w:rsid w:val="004D4A09"/>
    <w:rsid w:val="004D4A98"/>
    <w:rsid w:val="004D4B5C"/>
    <w:rsid w:val="004D4ED4"/>
    <w:rsid w:val="004D4FD6"/>
    <w:rsid w:val="004D5118"/>
    <w:rsid w:val="004D552C"/>
    <w:rsid w:val="004D5EA3"/>
    <w:rsid w:val="004D684B"/>
    <w:rsid w:val="004D6EDA"/>
    <w:rsid w:val="004D6F1D"/>
    <w:rsid w:val="004D72BC"/>
    <w:rsid w:val="004D74AF"/>
    <w:rsid w:val="004E01C1"/>
    <w:rsid w:val="004E027E"/>
    <w:rsid w:val="004E043B"/>
    <w:rsid w:val="004E13E3"/>
    <w:rsid w:val="004E19D4"/>
    <w:rsid w:val="004E23AC"/>
    <w:rsid w:val="004E2A2A"/>
    <w:rsid w:val="004E2AD1"/>
    <w:rsid w:val="004E3578"/>
    <w:rsid w:val="004E45F6"/>
    <w:rsid w:val="004E4E6B"/>
    <w:rsid w:val="004E51DD"/>
    <w:rsid w:val="004E52EF"/>
    <w:rsid w:val="004E59D2"/>
    <w:rsid w:val="004E5D41"/>
    <w:rsid w:val="004E612A"/>
    <w:rsid w:val="004E619F"/>
    <w:rsid w:val="004E709B"/>
    <w:rsid w:val="004E7256"/>
    <w:rsid w:val="004E7784"/>
    <w:rsid w:val="004F0399"/>
    <w:rsid w:val="004F08F5"/>
    <w:rsid w:val="004F205C"/>
    <w:rsid w:val="004F31CA"/>
    <w:rsid w:val="004F3250"/>
    <w:rsid w:val="004F48FF"/>
    <w:rsid w:val="004F4FD6"/>
    <w:rsid w:val="004F561F"/>
    <w:rsid w:val="004F59C9"/>
    <w:rsid w:val="004F7130"/>
    <w:rsid w:val="00500F95"/>
    <w:rsid w:val="005011F7"/>
    <w:rsid w:val="00501B10"/>
    <w:rsid w:val="0050264D"/>
    <w:rsid w:val="0050354E"/>
    <w:rsid w:val="0050386A"/>
    <w:rsid w:val="00504C39"/>
    <w:rsid w:val="0050571E"/>
    <w:rsid w:val="005057AC"/>
    <w:rsid w:val="005069AF"/>
    <w:rsid w:val="00506B8D"/>
    <w:rsid w:val="0051010E"/>
    <w:rsid w:val="005106EA"/>
    <w:rsid w:val="005107DF"/>
    <w:rsid w:val="005108CD"/>
    <w:rsid w:val="00510BE5"/>
    <w:rsid w:val="00510C5C"/>
    <w:rsid w:val="00510DA5"/>
    <w:rsid w:val="00510E62"/>
    <w:rsid w:val="00511D82"/>
    <w:rsid w:val="00512274"/>
    <w:rsid w:val="005128CD"/>
    <w:rsid w:val="00512CD5"/>
    <w:rsid w:val="00513184"/>
    <w:rsid w:val="005146D6"/>
    <w:rsid w:val="005148DB"/>
    <w:rsid w:val="00514E2D"/>
    <w:rsid w:val="005150A4"/>
    <w:rsid w:val="0051550A"/>
    <w:rsid w:val="005157C8"/>
    <w:rsid w:val="00517158"/>
    <w:rsid w:val="005174D2"/>
    <w:rsid w:val="00520D92"/>
    <w:rsid w:val="00521184"/>
    <w:rsid w:val="005213C8"/>
    <w:rsid w:val="00521B0C"/>
    <w:rsid w:val="005223CF"/>
    <w:rsid w:val="0052260E"/>
    <w:rsid w:val="00522AF4"/>
    <w:rsid w:val="00522B1B"/>
    <w:rsid w:val="00522CFF"/>
    <w:rsid w:val="00522F72"/>
    <w:rsid w:val="005240D8"/>
    <w:rsid w:val="00524487"/>
    <w:rsid w:val="005246B1"/>
    <w:rsid w:val="00525342"/>
    <w:rsid w:val="00525488"/>
    <w:rsid w:val="005255AE"/>
    <w:rsid w:val="00525763"/>
    <w:rsid w:val="00525AE1"/>
    <w:rsid w:val="00525B49"/>
    <w:rsid w:val="00525D98"/>
    <w:rsid w:val="00525EB5"/>
    <w:rsid w:val="005261D4"/>
    <w:rsid w:val="00526F52"/>
    <w:rsid w:val="00527C39"/>
    <w:rsid w:val="0053005A"/>
    <w:rsid w:val="005305B1"/>
    <w:rsid w:val="005343DD"/>
    <w:rsid w:val="005354BD"/>
    <w:rsid w:val="0053550B"/>
    <w:rsid w:val="0053569B"/>
    <w:rsid w:val="00535F64"/>
    <w:rsid w:val="00536116"/>
    <w:rsid w:val="00537C36"/>
    <w:rsid w:val="00540236"/>
    <w:rsid w:val="005403AA"/>
    <w:rsid w:val="00540A6C"/>
    <w:rsid w:val="00541040"/>
    <w:rsid w:val="0054112F"/>
    <w:rsid w:val="00541ACD"/>
    <w:rsid w:val="00541D1B"/>
    <w:rsid w:val="00543152"/>
    <w:rsid w:val="00543309"/>
    <w:rsid w:val="00543930"/>
    <w:rsid w:val="00543AFA"/>
    <w:rsid w:val="005447F4"/>
    <w:rsid w:val="00544A73"/>
    <w:rsid w:val="00545844"/>
    <w:rsid w:val="0054622D"/>
    <w:rsid w:val="005462C9"/>
    <w:rsid w:val="005464F1"/>
    <w:rsid w:val="00546C1C"/>
    <w:rsid w:val="00546DFE"/>
    <w:rsid w:val="00546EE6"/>
    <w:rsid w:val="00546FCD"/>
    <w:rsid w:val="005470DE"/>
    <w:rsid w:val="005475ED"/>
    <w:rsid w:val="00547699"/>
    <w:rsid w:val="00547AAB"/>
    <w:rsid w:val="005505CC"/>
    <w:rsid w:val="0055067A"/>
    <w:rsid w:val="00550B56"/>
    <w:rsid w:val="00550C0A"/>
    <w:rsid w:val="005511D9"/>
    <w:rsid w:val="0055170C"/>
    <w:rsid w:val="00551A86"/>
    <w:rsid w:val="00551D44"/>
    <w:rsid w:val="00552020"/>
    <w:rsid w:val="00552252"/>
    <w:rsid w:val="00553FBE"/>
    <w:rsid w:val="005546D6"/>
    <w:rsid w:val="00556259"/>
    <w:rsid w:val="005563F3"/>
    <w:rsid w:val="005570A8"/>
    <w:rsid w:val="005601BB"/>
    <w:rsid w:val="00561B77"/>
    <w:rsid w:val="00561FA3"/>
    <w:rsid w:val="005623B1"/>
    <w:rsid w:val="00562B3F"/>
    <w:rsid w:val="00562CD3"/>
    <w:rsid w:val="00563313"/>
    <w:rsid w:val="00564469"/>
    <w:rsid w:val="00565117"/>
    <w:rsid w:val="00565139"/>
    <w:rsid w:val="00565267"/>
    <w:rsid w:val="00565738"/>
    <w:rsid w:val="00565DB2"/>
    <w:rsid w:val="00565ED5"/>
    <w:rsid w:val="00566C51"/>
    <w:rsid w:val="00567C7F"/>
    <w:rsid w:val="0057012B"/>
    <w:rsid w:val="00570267"/>
    <w:rsid w:val="005708A6"/>
    <w:rsid w:val="00570F2A"/>
    <w:rsid w:val="005711DE"/>
    <w:rsid w:val="00571253"/>
    <w:rsid w:val="00571377"/>
    <w:rsid w:val="00571B26"/>
    <w:rsid w:val="0057222E"/>
    <w:rsid w:val="005728BE"/>
    <w:rsid w:val="0057347D"/>
    <w:rsid w:val="00573A76"/>
    <w:rsid w:val="00573F06"/>
    <w:rsid w:val="005746FD"/>
    <w:rsid w:val="005756BD"/>
    <w:rsid w:val="00575C48"/>
    <w:rsid w:val="00576589"/>
    <w:rsid w:val="005770D1"/>
    <w:rsid w:val="00577315"/>
    <w:rsid w:val="0058031B"/>
    <w:rsid w:val="00580D03"/>
    <w:rsid w:val="005816B0"/>
    <w:rsid w:val="0058172B"/>
    <w:rsid w:val="00582300"/>
    <w:rsid w:val="00582898"/>
    <w:rsid w:val="00582A51"/>
    <w:rsid w:val="00582C60"/>
    <w:rsid w:val="00582E06"/>
    <w:rsid w:val="00584301"/>
    <w:rsid w:val="00584BD3"/>
    <w:rsid w:val="0058513B"/>
    <w:rsid w:val="005852DC"/>
    <w:rsid w:val="00585E27"/>
    <w:rsid w:val="00585FC9"/>
    <w:rsid w:val="0058647C"/>
    <w:rsid w:val="00586A89"/>
    <w:rsid w:val="00586B5F"/>
    <w:rsid w:val="00586BCA"/>
    <w:rsid w:val="00586EB3"/>
    <w:rsid w:val="00587336"/>
    <w:rsid w:val="0058786A"/>
    <w:rsid w:val="00587982"/>
    <w:rsid w:val="00587DC5"/>
    <w:rsid w:val="00587EC9"/>
    <w:rsid w:val="00590704"/>
    <w:rsid w:val="0059098C"/>
    <w:rsid w:val="00590D23"/>
    <w:rsid w:val="00591563"/>
    <w:rsid w:val="005915C2"/>
    <w:rsid w:val="00593321"/>
    <w:rsid w:val="005935CB"/>
    <w:rsid w:val="00593D76"/>
    <w:rsid w:val="00593FE5"/>
    <w:rsid w:val="00594317"/>
    <w:rsid w:val="00594F46"/>
    <w:rsid w:val="005952EC"/>
    <w:rsid w:val="00595B01"/>
    <w:rsid w:val="00595DFA"/>
    <w:rsid w:val="00595EBF"/>
    <w:rsid w:val="00596373"/>
    <w:rsid w:val="00596BC2"/>
    <w:rsid w:val="005972F4"/>
    <w:rsid w:val="005979F8"/>
    <w:rsid w:val="00597B15"/>
    <w:rsid w:val="005A0C59"/>
    <w:rsid w:val="005A0CDD"/>
    <w:rsid w:val="005A1034"/>
    <w:rsid w:val="005A2131"/>
    <w:rsid w:val="005A2678"/>
    <w:rsid w:val="005A2D96"/>
    <w:rsid w:val="005A2E2D"/>
    <w:rsid w:val="005A360B"/>
    <w:rsid w:val="005A3D25"/>
    <w:rsid w:val="005A45AB"/>
    <w:rsid w:val="005A488B"/>
    <w:rsid w:val="005A4D74"/>
    <w:rsid w:val="005A4D80"/>
    <w:rsid w:val="005A5E99"/>
    <w:rsid w:val="005A6231"/>
    <w:rsid w:val="005A6959"/>
    <w:rsid w:val="005A7868"/>
    <w:rsid w:val="005B0D63"/>
    <w:rsid w:val="005B0F22"/>
    <w:rsid w:val="005B107E"/>
    <w:rsid w:val="005B116F"/>
    <w:rsid w:val="005B15FB"/>
    <w:rsid w:val="005B186D"/>
    <w:rsid w:val="005B1E9B"/>
    <w:rsid w:val="005B1F60"/>
    <w:rsid w:val="005B3876"/>
    <w:rsid w:val="005B403D"/>
    <w:rsid w:val="005B448E"/>
    <w:rsid w:val="005B5288"/>
    <w:rsid w:val="005B539F"/>
    <w:rsid w:val="005B53C3"/>
    <w:rsid w:val="005B56F6"/>
    <w:rsid w:val="005B6E36"/>
    <w:rsid w:val="005B73C5"/>
    <w:rsid w:val="005C0002"/>
    <w:rsid w:val="005C1C6E"/>
    <w:rsid w:val="005C21BF"/>
    <w:rsid w:val="005C3BAC"/>
    <w:rsid w:val="005C3E6A"/>
    <w:rsid w:val="005C4950"/>
    <w:rsid w:val="005C4A20"/>
    <w:rsid w:val="005C5474"/>
    <w:rsid w:val="005C5B72"/>
    <w:rsid w:val="005C5FB8"/>
    <w:rsid w:val="005C614D"/>
    <w:rsid w:val="005C63C2"/>
    <w:rsid w:val="005C6F6F"/>
    <w:rsid w:val="005C71C8"/>
    <w:rsid w:val="005C72D5"/>
    <w:rsid w:val="005D020E"/>
    <w:rsid w:val="005D0861"/>
    <w:rsid w:val="005D0F3A"/>
    <w:rsid w:val="005D11E2"/>
    <w:rsid w:val="005D1208"/>
    <w:rsid w:val="005D125E"/>
    <w:rsid w:val="005D23F3"/>
    <w:rsid w:val="005D2562"/>
    <w:rsid w:val="005D2D6C"/>
    <w:rsid w:val="005D2FBC"/>
    <w:rsid w:val="005D3100"/>
    <w:rsid w:val="005D40BE"/>
    <w:rsid w:val="005D44C3"/>
    <w:rsid w:val="005D4B56"/>
    <w:rsid w:val="005D555C"/>
    <w:rsid w:val="005D5985"/>
    <w:rsid w:val="005D5A23"/>
    <w:rsid w:val="005D6C66"/>
    <w:rsid w:val="005D73DD"/>
    <w:rsid w:val="005D774E"/>
    <w:rsid w:val="005D7B16"/>
    <w:rsid w:val="005E007E"/>
    <w:rsid w:val="005E011B"/>
    <w:rsid w:val="005E1323"/>
    <w:rsid w:val="005E178A"/>
    <w:rsid w:val="005E2702"/>
    <w:rsid w:val="005E3FBA"/>
    <w:rsid w:val="005E4179"/>
    <w:rsid w:val="005E4ED6"/>
    <w:rsid w:val="005E5376"/>
    <w:rsid w:val="005E53DD"/>
    <w:rsid w:val="005E6523"/>
    <w:rsid w:val="005E65CC"/>
    <w:rsid w:val="005E6DE1"/>
    <w:rsid w:val="005E6FD9"/>
    <w:rsid w:val="005E78CB"/>
    <w:rsid w:val="005F0B75"/>
    <w:rsid w:val="005F0F96"/>
    <w:rsid w:val="005F168C"/>
    <w:rsid w:val="005F1B72"/>
    <w:rsid w:val="005F3ADE"/>
    <w:rsid w:val="005F42D5"/>
    <w:rsid w:val="005F4DA3"/>
    <w:rsid w:val="005F5DF9"/>
    <w:rsid w:val="005F6977"/>
    <w:rsid w:val="005F6987"/>
    <w:rsid w:val="005F6F6F"/>
    <w:rsid w:val="005F747E"/>
    <w:rsid w:val="005F79C3"/>
    <w:rsid w:val="0060081A"/>
    <w:rsid w:val="00600B68"/>
    <w:rsid w:val="00601499"/>
    <w:rsid w:val="00602A67"/>
    <w:rsid w:val="00602B99"/>
    <w:rsid w:val="006031BC"/>
    <w:rsid w:val="00604533"/>
    <w:rsid w:val="00605669"/>
    <w:rsid w:val="0060571A"/>
    <w:rsid w:val="00606936"/>
    <w:rsid w:val="0060693F"/>
    <w:rsid w:val="00606A32"/>
    <w:rsid w:val="00606EA8"/>
    <w:rsid w:val="006073BC"/>
    <w:rsid w:val="006079BF"/>
    <w:rsid w:val="00610566"/>
    <w:rsid w:val="00610669"/>
    <w:rsid w:val="00610D74"/>
    <w:rsid w:val="0061101A"/>
    <w:rsid w:val="0061182A"/>
    <w:rsid w:val="00612EA0"/>
    <w:rsid w:val="0061377C"/>
    <w:rsid w:val="006138AB"/>
    <w:rsid w:val="00613944"/>
    <w:rsid w:val="006139F8"/>
    <w:rsid w:val="006154E8"/>
    <w:rsid w:val="0061556D"/>
    <w:rsid w:val="00615E54"/>
    <w:rsid w:val="00615F46"/>
    <w:rsid w:val="00616314"/>
    <w:rsid w:val="00616368"/>
    <w:rsid w:val="0061745C"/>
    <w:rsid w:val="00617583"/>
    <w:rsid w:val="00617BDE"/>
    <w:rsid w:val="00617EC9"/>
    <w:rsid w:val="00617EE5"/>
    <w:rsid w:val="0062063E"/>
    <w:rsid w:val="00620B00"/>
    <w:rsid w:val="00621D2E"/>
    <w:rsid w:val="00621E90"/>
    <w:rsid w:val="00622879"/>
    <w:rsid w:val="00623033"/>
    <w:rsid w:val="0062494C"/>
    <w:rsid w:val="00624A9E"/>
    <w:rsid w:val="00625077"/>
    <w:rsid w:val="00625398"/>
    <w:rsid w:val="006254F4"/>
    <w:rsid w:val="0062595F"/>
    <w:rsid w:val="00625D80"/>
    <w:rsid w:val="00626B35"/>
    <w:rsid w:val="00626FFD"/>
    <w:rsid w:val="00627671"/>
    <w:rsid w:val="006278BC"/>
    <w:rsid w:val="00627E8D"/>
    <w:rsid w:val="00630138"/>
    <w:rsid w:val="00630185"/>
    <w:rsid w:val="00632E40"/>
    <w:rsid w:val="00632FF7"/>
    <w:rsid w:val="00633487"/>
    <w:rsid w:val="0063370F"/>
    <w:rsid w:val="00633793"/>
    <w:rsid w:val="00633D8A"/>
    <w:rsid w:val="00634798"/>
    <w:rsid w:val="00634E49"/>
    <w:rsid w:val="00635BE1"/>
    <w:rsid w:val="00636740"/>
    <w:rsid w:val="00637525"/>
    <w:rsid w:val="006376DF"/>
    <w:rsid w:val="006406DC"/>
    <w:rsid w:val="00641732"/>
    <w:rsid w:val="00643F78"/>
    <w:rsid w:val="0064473F"/>
    <w:rsid w:val="00644B75"/>
    <w:rsid w:val="0064571A"/>
    <w:rsid w:val="00645C95"/>
    <w:rsid w:val="00645DBB"/>
    <w:rsid w:val="00647698"/>
    <w:rsid w:val="006477E7"/>
    <w:rsid w:val="0064792B"/>
    <w:rsid w:val="00647E9E"/>
    <w:rsid w:val="00647ECA"/>
    <w:rsid w:val="00647F48"/>
    <w:rsid w:val="0065081D"/>
    <w:rsid w:val="006509ED"/>
    <w:rsid w:val="0065123C"/>
    <w:rsid w:val="006512AB"/>
    <w:rsid w:val="006513E0"/>
    <w:rsid w:val="0065151F"/>
    <w:rsid w:val="00651E1E"/>
    <w:rsid w:val="0065296C"/>
    <w:rsid w:val="00653FEF"/>
    <w:rsid w:val="006558E2"/>
    <w:rsid w:val="00656A84"/>
    <w:rsid w:val="00657015"/>
    <w:rsid w:val="00657261"/>
    <w:rsid w:val="006575A0"/>
    <w:rsid w:val="00660065"/>
    <w:rsid w:val="00661B6B"/>
    <w:rsid w:val="00661DFC"/>
    <w:rsid w:val="00662191"/>
    <w:rsid w:val="006628A6"/>
    <w:rsid w:val="00663236"/>
    <w:rsid w:val="0066432E"/>
    <w:rsid w:val="006643E9"/>
    <w:rsid w:val="00664DE5"/>
    <w:rsid w:val="0066537D"/>
    <w:rsid w:val="00665B66"/>
    <w:rsid w:val="00665B78"/>
    <w:rsid w:val="0066677E"/>
    <w:rsid w:val="00666C25"/>
    <w:rsid w:val="0066702A"/>
    <w:rsid w:val="0066736C"/>
    <w:rsid w:val="006673D1"/>
    <w:rsid w:val="00667654"/>
    <w:rsid w:val="00667C2C"/>
    <w:rsid w:val="00667C77"/>
    <w:rsid w:val="0067060C"/>
    <w:rsid w:val="00670AA7"/>
    <w:rsid w:val="00670B5D"/>
    <w:rsid w:val="00670EDA"/>
    <w:rsid w:val="0067145B"/>
    <w:rsid w:val="00671779"/>
    <w:rsid w:val="00671886"/>
    <w:rsid w:val="00671F51"/>
    <w:rsid w:val="00672492"/>
    <w:rsid w:val="006727CE"/>
    <w:rsid w:val="0067406E"/>
    <w:rsid w:val="006741AD"/>
    <w:rsid w:val="00674803"/>
    <w:rsid w:val="00674C58"/>
    <w:rsid w:val="00674C80"/>
    <w:rsid w:val="00674DC4"/>
    <w:rsid w:val="00674F0E"/>
    <w:rsid w:val="0067599B"/>
    <w:rsid w:val="00675FAD"/>
    <w:rsid w:val="0067680B"/>
    <w:rsid w:val="00676CF8"/>
    <w:rsid w:val="00677CF2"/>
    <w:rsid w:val="006804D1"/>
    <w:rsid w:val="006809DB"/>
    <w:rsid w:val="00681041"/>
    <w:rsid w:val="0068173F"/>
    <w:rsid w:val="006817D8"/>
    <w:rsid w:val="00681C1B"/>
    <w:rsid w:val="0068238B"/>
    <w:rsid w:val="00682E87"/>
    <w:rsid w:val="006846DC"/>
    <w:rsid w:val="00684A9E"/>
    <w:rsid w:val="00684BD0"/>
    <w:rsid w:val="00684ED9"/>
    <w:rsid w:val="0068639D"/>
    <w:rsid w:val="00686BF8"/>
    <w:rsid w:val="00686D11"/>
    <w:rsid w:val="00687748"/>
    <w:rsid w:val="00687DA1"/>
    <w:rsid w:val="00687FAC"/>
    <w:rsid w:val="00690BE1"/>
    <w:rsid w:val="0069167A"/>
    <w:rsid w:val="006917F2"/>
    <w:rsid w:val="00691D63"/>
    <w:rsid w:val="00692292"/>
    <w:rsid w:val="00692658"/>
    <w:rsid w:val="00692772"/>
    <w:rsid w:val="00693CFD"/>
    <w:rsid w:val="00693D0A"/>
    <w:rsid w:val="00693F0B"/>
    <w:rsid w:val="00694F36"/>
    <w:rsid w:val="006953E7"/>
    <w:rsid w:val="006961A6"/>
    <w:rsid w:val="00697420"/>
    <w:rsid w:val="00697E77"/>
    <w:rsid w:val="006A0418"/>
    <w:rsid w:val="006A0BF7"/>
    <w:rsid w:val="006A0C6E"/>
    <w:rsid w:val="006A1925"/>
    <w:rsid w:val="006A2572"/>
    <w:rsid w:val="006A3023"/>
    <w:rsid w:val="006A3EF0"/>
    <w:rsid w:val="006A433F"/>
    <w:rsid w:val="006A45EB"/>
    <w:rsid w:val="006A470E"/>
    <w:rsid w:val="006A4915"/>
    <w:rsid w:val="006A4B14"/>
    <w:rsid w:val="006A4B4D"/>
    <w:rsid w:val="006A56E2"/>
    <w:rsid w:val="006A6224"/>
    <w:rsid w:val="006A729C"/>
    <w:rsid w:val="006A7E7F"/>
    <w:rsid w:val="006A7F6A"/>
    <w:rsid w:val="006B00FE"/>
    <w:rsid w:val="006B0379"/>
    <w:rsid w:val="006B0514"/>
    <w:rsid w:val="006B0713"/>
    <w:rsid w:val="006B0D3C"/>
    <w:rsid w:val="006B13E6"/>
    <w:rsid w:val="006B145B"/>
    <w:rsid w:val="006B1C75"/>
    <w:rsid w:val="006B1DF5"/>
    <w:rsid w:val="006B2018"/>
    <w:rsid w:val="006B2604"/>
    <w:rsid w:val="006B2E01"/>
    <w:rsid w:val="006B4A3E"/>
    <w:rsid w:val="006B4A90"/>
    <w:rsid w:val="006B4BD1"/>
    <w:rsid w:val="006B5CF4"/>
    <w:rsid w:val="006B7189"/>
    <w:rsid w:val="006B7258"/>
    <w:rsid w:val="006B7C77"/>
    <w:rsid w:val="006C0521"/>
    <w:rsid w:val="006C082F"/>
    <w:rsid w:val="006C14CF"/>
    <w:rsid w:val="006C16FD"/>
    <w:rsid w:val="006C1874"/>
    <w:rsid w:val="006C1A81"/>
    <w:rsid w:val="006C1B16"/>
    <w:rsid w:val="006C1E76"/>
    <w:rsid w:val="006C33A5"/>
    <w:rsid w:val="006C3F33"/>
    <w:rsid w:val="006C40B0"/>
    <w:rsid w:val="006C435E"/>
    <w:rsid w:val="006C561B"/>
    <w:rsid w:val="006C56A3"/>
    <w:rsid w:val="006C5877"/>
    <w:rsid w:val="006C5EC8"/>
    <w:rsid w:val="006C6851"/>
    <w:rsid w:val="006C69EE"/>
    <w:rsid w:val="006C6B10"/>
    <w:rsid w:val="006C6B78"/>
    <w:rsid w:val="006C6F9A"/>
    <w:rsid w:val="006C720F"/>
    <w:rsid w:val="006C76BA"/>
    <w:rsid w:val="006D0556"/>
    <w:rsid w:val="006D085A"/>
    <w:rsid w:val="006D0A91"/>
    <w:rsid w:val="006D0EC0"/>
    <w:rsid w:val="006D124D"/>
    <w:rsid w:val="006D193E"/>
    <w:rsid w:val="006D1BAA"/>
    <w:rsid w:val="006D1D97"/>
    <w:rsid w:val="006D2321"/>
    <w:rsid w:val="006D416D"/>
    <w:rsid w:val="006D4763"/>
    <w:rsid w:val="006D4AB1"/>
    <w:rsid w:val="006D6E99"/>
    <w:rsid w:val="006E00D9"/>
    <w:rsid w:val="006E0157"/>
    <w:rsid w:val="006E043C"/>
    <w:rsid w:val="006E084C"/>
    <w:rsid w:val="006E0CB5"/>
    <w:rsid w:val="006E11BC"/>
    <w:rsid w:val="006E1A6E"/>
    <w:rsid w:val="006E2566"/>
    <w:rsid w:val="006E266F"/>
    <w:rsid w:val="006E3604"/>
    <w:rsid w:val="006E36CD"/>
    <w:rsid w:val="006E38E4"/>
    <w:rsid w:val="006E5305"/>
    <w:rsid w:val="006E557C"/>
    <w:rsid w:val="006E6450"/>
    <w:rsid w:val="006E6565"/>
    <w:rsid w:val="006E67C7"/>
    <w:rsid w:val="006E7186"/>
    <w:rsid w:val="006E788C"/>
    <w:rsid w:val="006E7A7D"/>
    <w:rsid w:val="006F053A"/>
    <w:rsid w:val="006F137E"/>
    <w:rsid w:val="006F166E"/>
    <w:rsid w:val="006F16AA"/>
    <w:rsid w:val="006F1854"/>
    <w:rsid w:val="006F2CA0"/>
    <w:rsid w:val="006F2E64"/>
    <w:rsid w:val="006F33DE"/>
    <w:rsid w:val="006F3883"/>
    <w:rsid w:val="006F3BB6"/>
    <w:rsid w:val="006F452C"/>
    <w:rsid w:val="006F4651"/>
    <w:rsid w:val="006F48EB"/>
    <w:rsid w:val="006F5038"/>
    <w:rsid w:val="006F539C"/>
    <w:rsid w:val="006F685A"/>
    <w:rsid w:val="006F6C9E"/>
    <w:rsid w:val="006F6DC1"/>
    <w:rsid w:val="006F6F15"/>
    <w:rsid w:val="007008F3"/>
    <w:rsid w:val="00700A21"/>
    <w:rsid w:val="00701634"/>
    <w:rsid w:val="00701E3E"/>
    <w:rsid w:val="0070254D"/>
    <w:rsid w:val="007028BB"/>
    <w:rsid w:val="00702AD4"/>
    <w:rsid w:val="0070352F"/>
    <w:rsid w:val="007035DC"/>
    <w:rsid w:val="00703665"/>
    <w:rsid w:val="007043C8"/>
    <w:rsid w:val="00704472"/>
    <w:rsid w:val="007068A7"/>
    <w:rsid w:val="00706A28"/>
    <w:rsid w:val="00706DE8"/>
    <w:rsid w:val="00707007"/>
    <w:rsid w:val="007072C0"/>
    <w:rsid w:val="00710748"/>
    <w:rsid w:val="00711269"/>
    <w:rsid w:val="00711860"/>
    <w:rsid w:val="007118E5"/>
    <w:rsid w:val="00711930"/>
    <w:rsid w:val="00712A01"/>
    <w:rsid w:val="007131E3"/>
    <w:rsid w:val="007134B2"/>
    <w:rsid w:val="00713C14"/>
    <w:rsid w:val="00713D78"/>
    <w:rsid w:val="0071441E"/>
    <w:rsid w:val="007144B0"/>
    <w:rsid w:val="00715516"/>
    <w:rsid w:val="00715CC2"/>
    <w:rsid w:val="00715D36"/>
    <w:rsid w:val="0071612B"/>
    <w:rsid w:val="00716A03"/>
    <w:rsid w:val="00716B28"/>
    <w:rsid w:val="00716D02"/>
    <w:rsid w:val="00716EEC"/>
    <w:rsid w:val="00716FF7"/>
    <w:rsid w:val="007172DC"/>
    <w:rsid w:val="00717881"/>
    <w:rsid w:val="00717E2D"/>
    <w:rsid w:val="00720046"/>
    <w:rsid w:val="007212BB"/>
    <w:rsid w:val="007215D1"/>
    <w:rsid w:val="00722479"/>
    <w:rsid w:val="00722BC3"/>
    <w:rsid w:val="00723746"/>
    <w:rsid w:val="00723A1C"/>
    <w:rsid w:val="00723C42"/>
    <w:rsid w:val="00724839"/>
    <w:rsid w:val="00724867"/>
    <w:rsid w:val="007249F9"/>
    <w:rsid w:val="00725535"/>
    <w:rsid w:val="007265AE"/>
    <w:rsid w:val="00727E26"/>
    <w:rsid w:val="0073030F"/>
    <w:rsid w:val="00730430"/>
    <w:rsid w:val="0073056F"/>
    <w:rsid w:val="00730D6F"/>
    <w:rsid w:val="00730DBD"/>
    <w:rsid w:val="00731755"/>
    <w:rsid w:val="0073297B"/>
    <w:rsid w:val="00734393"/>
    <w:rsid w:val="007343C6"/>
    <w:rsid w:val="0073468A"/>
    <w:rsid w:val="007348DF"/>
    <w:rsid w:val="00734FBB"/>
    <w:rsid w:val="00735554"/>
    <w:rsid w:val="00735931"/>
    <w:rsid w:val="00735F7B"/>
    <w:rsid w:val="00736986"/>
    <w:rsid w:val="00736C01"/>
    <w:rsid w:val="00736E90"/>
    <w:rsid w:val="00737803"/>
    <w:rsid w:val="00737B03"/>
    <w:rsid w:val="00737FC6"/>
    <w:rsid w:val="0074094B"/>
    <w:rsid w:val="00741284"/>
    <w:rsid w:val="007418F1"/>
    <w:rsid w:val="00741B8F"/>
    <w:rsid w:val="00742DE1"/>
    <w:rsid w:val="00744471"/>
    <w:rsid w:val="007445E1"/>
    <w:rsid w:val="007447DF"/>
    <w:rsid w:val="00744D8F"/>
    <w:rsid w:val="00745FCA"/>
    <w:rsid w:val="0074669E"/>
    <w:rsid w:val="00746D3E"/>
    <w:rsid w:val="007473A4"/>
    <w:rsid w:val="00747718"/>
    <w:rsid w:val="00747BB3"/>
    <w:rsid w:val="0075045D"/>
    <w:rsid w:val="0075058F"/>
    <w:rsid w:val="007507BB"/>
    <w:rsid w:val="007511C8"/>
    <w:rsid w:val="00751316"/>
    <w:rsid w:val="00751617"/>
    <w:rsid w:val="00751FF2"/>
    <w:rsid w:val="00752A86"/>
    <w:rsid w:val="00752E2F"/>
    <w:rsid w:val="007546B5"/>
    <w:rsid w:val="00754A00"/>
    <w:rsid w:val="0075549D"/>
    <w:rsid w:val="007567FB"/>
    <w:rsid w:val="00756C35"/>
    <w:rsid w:val="00757646"/>
    <w:rsid w:val="00757F06"/>
    <w:rsid w:val="00760091"/>
    <w:rsid w:val="00760E09"/>
    <w:rsid w:val="00760FE5"/>
    <w:rsid w:val="00761937"/>
    <w:rsid w:val="00761B7B"/>
    <w:rsid w:val="00761BAF"/>
    <w:rsid w:val="00761C5F"/>
    <w:rsid w:val="00762352"/>
    <w:rsid w:val="00762529"/>
    <w:rsid w:val="007629FC"/>
    <w:rsid w:val="00762B94"/>
    <w:rsid w:val="007633A4"/>
    <w:rsid w:val="007644D9"/>
    <w:rsid w:val="007646E9"/>
    <w:rsid w:val="00764C8C"/>
    <w:rsid w:val="00764D50"/>
    <w:rsid w:val="00765782"/>
    <w:rsid w:val="00765BE9"/>
    <w:rsid w:val="007661E6"/>
    <w:rsid w:val="00766EA7"/>
    <w:rsid w:val="00766F78"/>
    <w:rsid w:val="00767C20"/>
    <w:rsid w:val="00767F24"/>
    <w:rsid w:val="00770799"/>
    <w:rsid w:val="0077093C"/>
    <w:rsid w:val="007718AD"/>
    <w:rsid w:val="00771CCE"/>
    <w:rsid w:val="007739AD"/>
    <w:rsid w:val="00774B7D"/>
    <w:rsid w:val="007754A9"/>
    <w:rsid w:val="0077582A"/>
    <w:rsid w:val="00775978"/>
    <w:rsid w:val="00775AB3"/>
    <w:rsid w:val="007764E2"/>
    <w:rsid w:val="007766E8"/>
    <w:rsid w:val="00776752"/>
    <w:rsid w:val="007769D6"/>
    <w:rsid w:val="00776C65"/>
    <w:rsid w:val="0077740C"/>
    <w:rsid w:val="00780738"/>
    <w:rsid w:val="00780CFE"/>
    <w:rsid w:val="00780DE2"/>
    <w:rsid w:val="00780E23"/>
    <w:rsid w:val="0078147D"/>
    <w:rsid w:val="007818B8"/>
    <w:rsid w:val="00782CF3"/>
    <w:rsid w:val="00783223"/>
    <w:rsid w:val="0078367B"/>
    <w:rsid w:val="00783B9A"/>
    <w:rsid w:val="00783C72"/>
    <w:rsid w:val="00783F53"/>
    <w:rsid w:val="007872A8"/>
    <w:rsid w:val="00790083"/>
    <w:rsid w:val="00790916"/>
    <w:rsid w:val="00790AC2"/>
    <w:rsid w:val="0079139B"/>
    <w:rsid w:val="00791439"/>
    <w:rsid w:val="007915FC"/>
    <w:rsid w:val="007920C5"/>
    <w:rsid w:val="00793C9B"/>
    <w:rsid w:val="00793E59"/>
    <w:rsid w:val="00794BBA"/>
    <w:rsid w:val="007962E1"/>
    <w:rsid w:val="0079686F"/>
    <w:rsid w:val="007970A2"/>
    <w:rsid w:val="00797B0F"/>
    <w:rsid w:val="007A02C3"/>
    <w:rsid w:val="007A0A85"/>
    <w:rsid w:val="007A1F7C"/>
    <w:rsid w:val="007A2CD0"/>
    <w:rsid w:val="007A302F"/>
    <w:rsid w:val="007A3F98"/>
    <w:rsid w:val="007A430A"/>
    <w:rsid w:val="007A488A"/>
    <w:rsid w:val="007A48EE"/>
    <w:rsid w:val="007A558D"/>
    <w:rsid w:val="007A6E1D"/>
    <w:rsid w:val="007A7BD0"/>
    <w:rsid w:val="007A7D3C"/>
    <w:rsid w:val="007A7F12"/>
    <w:rsid w:val="007B01CA"/>
    <w:rsid w:val="007B04F5"/>
    <w:rsid w:val="007B0679"/>
    <w:rsid w:val="007B38E6"/>
    <w:rsid w:val="007B4349"/>
    <w:rsid w:val="007B4452"/>
    <w:rsid w:val="007B4796"/>
    <w:rsid w:val="007B4990"/>
    <w:rsid w:val="007B5E4B"/>
    <w:rsid w:val="007B6294"/>
    <w:rsid w:val="007B670E"/>
    <w:rsid w:val="007B6EC1"/>
    <w:rsid w:val="007B7413"/>
    <w:rsid w:val="007B75D7"/>
    <w:rsid w:val="007C0422"/>
    <w:rsid w:val="007C04FD"/>
    <w:rsid w:val="007C059A"/>
    <w:rsid w:val="007C141F"/>
    <w:rsid w:val="007C2B40"/>
    <w:rsid w:val="007C38EB"/>
    <w:rsid w:val="007C4339"/>
    <w:rsid w:val="007C5A1A"/>
    <w:rsid w:val="007C5CB1"/>
    <w:rsid w:val="007C60B1"/>
    <w:rsid w:val="007C6954"/>
    <w:rsid w:val="007C7112"/>
    <w:rsid w:val="007C7DEC"/>
    <w:rsid w:val="007D0A3B"/>
    <w:rsid w:val="007D25FC"/>
    <w:rsid w:val="007D3A66"/>
    <w:rsid w:val="007D4536"/>
    <w:rsid w:val="007D45F1"/>
    <w:rsid w:val="007D46AB"/>
    <w:rsid w:val="007D4AAF"/>
    <w:rsid w:val="007D4C0F"/>
    <w:rsid w:val="007D5520"/>
    <w:rsid w:val="007D5D15"/>
    <w:rsid w:val="007D5E61"/>
    <w:rsid w:val="007D5ECC"/>
    <w:rsid w:val="007D6D9B"/>
    <w:rsid w:val="007D7356"/>
    <w:rsid w:val="007D7853"/>
    <w:rsid w:val="007D7A88"/>
    <w:rsid w:val="007E0166"/>
    <w:rsid w:val="007E1825"/>
    <w:rsid w:val="007E1F0B"/>
    <w:rsid w:val="007E2133"/>
    <w:rsid w:val="007E2F13"/>
    <w:rsid w:val="007E3123"/>
    <w:rsid w:val="007E35CA"/>
    <w:rsid w:val="007E3743"/>
    <w:rsid w:val="007E3906"/>
    <w:rsid w:val="007E39C3"/>
    <w:rsid w:val="007E3FC6"/>
    <w:rsid w:val="007E4099"/>
    <w:rsid w:val="007E581C"/>
    <w:rsid w:val="007E611D"/>
    <w:rsid w:val="007E61B6"/>
    <w:rsid w:val="007E6EC5"/>
    <w:rsid w:val="007E716A"/>
    <w:rsid w:val="007E7488"/>
    <w:rsid w:val="007F02DA"/>
    <w:rsid w:val="007F0FA4"/>
    <w:rsid w:val="007F1002"/>
    <w:rsid w:val="007F3421"/>
    <w:rsid w:val="007F41E4"/>
    <w:rsid w:val="007F4A03"/>
    <w:rsid w:val="007F4FCB"/>
    <w:rsid w:val="007F5A96"/>
    <w:rsid w:val="007F5CC7"/>
    <w:rsid w:val="007F61DF"/>
    <w:rsid w:val="007F6735"/>
    <w:rsid w:val="007F7A3B"/>
    <w:rsid w:val="007F7B91"/>
    <w:rsid w:val="00800A02"/>
    <w:rsid w:val="00800AD2"/>
    <w:rsid w:val="00801D41"/>
    <w:rsid w:val="00802496"/>
    <w:rsid w:val="00802E47"/>
    <w:rsid w:val="0080308D"/>
    <w:rsid w:val="00804031"/>
    <w:rsid w:val="008040C7"/>
    <w:rsid w:val="00804A3D"/>
    <w:rsid w:val="00805EFA"/>
    <w:rsid w:val="008062E4"/>
    <w:rsid w:val="00806EFA"/>
    <w:rsid w:val="00807067"/>
    <w:rsid w:val="00807B98"/>
    <w:rsid w:val="00810506"/>
    <w:rsid w:val="0081066C"/>
    <w:rsid w:val="008108F6"/>
    <w:rsid w:val="0081094B"/>
    <w:rsid w:val="00810A2B"/>
    <w:rsid w:val="0081127F"/>
    <w:rsid w:val="00812A99"/>
    <w:rsid w:val="008136C4"/>
    <w:rsid w:val="00813EB4"/>
    <w:rsid w:val="00813FE5"/>
    <w:rsid w:val="00814ACC"/>
    <w:rsid w:val="008153BD"/>
    <w:rsid w:val="0081625F"/>
    <w:rsid w:val="00816B11"/>
    <w:rsid w:val="00816BC7"/>
    <w:rsid w:val="00816FC4"/>
    <w:rsid w:val="00817AA7"/>
    <w:rsid w:val="0082022E"/>
    <w:rsid w:val="008212B3"/>
    <w:rsid w:val="00821A20"/>
    <w:rsid w:val="00821B1E"/>
    <w:rsid w:val="00822AD9"/>
    <w:rsid w:val="008231B8"/>
    <w:rsid w:val="00823520"/>
    <w:rsid w:val="008250C0"/>
    <w:rsid w:val="0082530A"/>
    <w:rsid w:val="0082631F"/>
    <w:rsid w:val="00826656"/>
    <w:rsid w:val="00826930"/>
    <w:rsid w:val="00826AA3"/>
    <w:rsid w:val="00827B3B"/>
    <w:rsid w:val="00827E5E"/>
    <w:rsid w:val="0083017B"/>
    <w:rsid w:val="00830295"/>
    <w:rsid w:val="00830939"/>
    <w:rsid w:val="00830D2B"/>
    <w:rsid w:val="00830FA7"/>
    <w:rsid w:val="00831BB2"/>
    <w:rsid w:val="00832677"/>
    <w:rsid w:val="00832BC4"/>
    <w:rsid w:val="00833D70"/>
    <w:rsid w:val="00833F72"/>
    <w:rsid w:val="0083468B"/>
    <w:rsid w:val="00834B4F"/>
    <w:rsid w:val="00834C44"/>
    <w:rsid w:val="00835014"/>
    <w:rsid w:val="008350B1"/>
    <w:rsid w:val="008350E9"/>
    <w:rsid w:val="00836D9D"/>
    <w:rsid w:val="008375C1"/>
    <w:rsid w:val="00837E07"/>
    <w:rsid w:val="00840108"/>
    <w:rsid w:val="0084087E"/>
    <w:rsid w:val="00840BCA"/>
    <w:rsid w:val="0084167A"/>
    <w:rsid w:val="0084182F"/>
    <w:rsid w:val="008430CB"/>
    <w:rsid w:val="008436A0"/>
    <w:rsid w:val="00843F4E"/>
    <w:rsid w:val="00845DB1"/>
    <w:rsid w:val="00845F0D"/>
    <w:rsid w:val="008470CC"/>
    <w:rsid w:val="0084750B"/>
    <w:rsid w:val="0084753D"/>
    <w:rsid w:val="00847755"/>
    <w:rsid w:val="00847AD1"/>
    <w:rsid w:val="00847AF4"/>
    <w:rsid w:val="00850102"/>
    <w:rsid w:val="00850852"/>
    <w:rsid w:val="00851A86"/>
    <w:rsid w:val="00851EB5"/>
    <w:rsid w:val="008523CC"/>
    <w:rsid w:val="0085240F"/>
    <w:rsid w:val="00852A93"/>
    <w:rsid w:val="00852D1A"/>
    <w:rsid w:val="00852F3F"/>
    <w:rsid w:val="00853BDC"/>
    <w:rsid w:val="00855F30"/>
    <w:rsid w:val="00856AEF"/>
    <w:rsid w:val="00856BEB"/>
    <w:rsid w:val="00856F87"/>
    <w:rsid w:val="008576CB"/>
    <w:rsid w:val="00857931"/>
    <w:rsid w:val="00857C83"/>
    <w:rsid w:val="008601B1"/>
    <w:rsid w:val="008603A0"/>
    <w:rsid w:val="00860489"/>
    <w:rsid w:val="008613DE"/>
    <w:rsid w:val="008623DA"/>
    <w:rsid w:val="00862C1F"/>
    <w:rsid w:val="00862E9E"/>
    <w:rsid w:val="00864F68"/>
    <w:rsid w:val="0086501E"/>
    <w:rsid w:val="00865263"/>
    <w:rsid w:val="00865C84"/>
    <w:rsid w:val="00866646"/>
    <w:rsid w:val="00866FDE"/>
    <w:rsid w:val="008670D3"/>
    <w:rsid w:val="008676B6"/>
    <w:rsid w:val="0086773C"/>
    <w:rsid w:val="00867BFA"/>
    <w:rsid w:val="00867E94"/>
    <w:rsid w:val="00870802"/>
    <w:rsid w:val="00871935"/>
    <w:rsid w:val="00872457"/>
    <w:rsid w:val="00872523"/>
    <w:rsid w:val="0087269F"/>
    <w:rsid w:val="00873177"/>
    <w:rsid w:val="00873EDD"/>
    <w:rsid w:val="008745C0"/>
    <w:rsid w:val="00875316"/>
    <w:rsid w:val="00875807"/>
    <w:rsid w:val="0087623D"/>
    <w:rsid w:val="00877394"/>
    <w:rsid w:val="00877DD9"/>
    <w:rsid w:val="0088062E"/>
    <w:rsid w:val="008814CA"/>
    <w:rsid w:val="00881FD1"/>
    <w:rsid w:val="00882A96"/>
    <w:rsid w:val="008831F7"/>
    <w:rsid w:val="0088361F"/>
    <w:rsid w:val="00883D34"/>
    <w:rsid w:val="00883DC9"/>
    <w:rsid w:val="00885931"/>
    <w:rsid w:val="00885956"/>
    <w:rsid w:val="00885A27"/>
    <w:rsid w:val="008866F0"/>
    <w:rsid w:val="0088698C"/>
    <w:rsid w:val="00887730"/>
    <w:rsid w:val="00890002"/>
    <w:rsid w:val="00890353"/>
    <w:rsid w:val="008907EA"/>
    <w:rsid w:val="00891071"/>
    <w:rsid w:val="00892631"/>
    <w:rsid w:val="00893748"/>
    <w:rsid w:val="00893F22"/>
    <w:rsid w:val="00894290"/>
    <w:rsid w:val="008944B3"/>
    <w:rsid w:val="00894575"/>
    <w:rsid w:val="008946E1"/>
    <w:rsid w:val="00895057"/>
    <w:rsid w:val="00895981"/>
    <w:rsid w:val="008968B3"/>
    <w:rsid w:val="00896C27"/>
    <w:rsid w:val="008971B2"/>
    <w:rsid w:val="008971DD"/>
    <w:rsid w:val="008975AE"/>
    <w:rsid w:val="008A0513"/>
    <w:rsid w:val="008A0BBD"/>
    <w:rsid w:val="008A116F"/>
    <w:rsid w:val="008A20C3"/>
    <w:rsid w:val="008A2464"/>
    <w:rsid w:val="008A2935"/>
    <w:rsid w:val="008A57BC"/>
    <w:rsid w:val="008A5DE7"/>
    <w:rsid w:val="008A623B"/>
    <w:rsid w:val="008A653F"/>
    <w:rsid w:val="008A6884"/>
    <w:rsid w:val="008A6E85"/>
    <w:rsid w:val="008B0855"/>
    <w:rsid w:val="008B0DD4"/>
    <w:rsid w:val="008B165D"/>
    <w:rsid w:val="008B27EE"/>
    <w:rsid w:val="008B281D"/>
    <w:rsid w:val="008B2C3A"/>
    <w:rsid w:val="008B378E"/>
    <w:rsid w:val="008B3C7B"/>
    <w:rsid w:val="008B3D67"/>
    <w:rsid w:val="008B4253"/>
    <w:rsid w:val="008B425A"/>
    <w:rsid w:val="008B4F45"/>
    <w:rsid w:val="008B5262"/>
    <w:rsid w:val="008B5661"/>
    <w:rsid w:val="008B5939"/>
    <w:rsid w:val="008B5CD9"/>
    <w:rsid w:val="008B5E81"/>
    <w:rsid w:val="008B6164"/>
    <w:rsid w:val="008B6204"/>
    <w:rsid w:val="008B6304"/>
    <w:rsid w:val="008B648E"/>
    <w:rsid w:val="008B6731"/>
    <w:rsid w:val="008B6B4F"/>
    <w:rsid w:val="008B7489"/>
    <w:rsid w:val="008B7643"/>
    <w:rsid w:val="008B79B4"/>
    <w:rsid w:val="008C02EE"/>
    <w:rsid w:val="008C0525"/>
    <w:rsid w:val="008C0D98"/>
    <w:rsid w:val="008C1155"/>
    <w:rsid w:val="008C15E4"/>
    <w:rsid w:val="008C214F"/>
    <w:rsid w:val="008C2E54"/>
    <w:rsid w:val="008C31F0"/>
    <w:rsid w:val="008C4675"/>
    <w:rsid w:val="008C47E9"/>
    <w:rsid w:val="008C49EC"/>
    <w:rsid w:val="008C5A6A"/>
    <w:rsid w:val="008C5ECB"/>
    <w:rsid w:val="008C6CC2"/>
    <w:rsid w:val="008C7262"/>
    <w:rsid w:val="008C753D"/>
    <w:rsid w:val="008C75F7"/>
    <w:rsid w:val="008C79D8"/>
    <w:rsid w:val="008D0CC7"/>
    <w:rsid w:val="008D237C"/>
    <w:rsid w:val="008D24A6"/>
    <w:rsid w:val="008D3638"/>
    <w:rsid w:val="008D3D35"/>
    <w:rsid w:val="008D3E9B"/>
    <w:rsid w:val="008D42A8"/>
    <w:rsid w:val="008D42C5"/>
    <w:rsid w:val="008D43A9"/>
    <w:rsid w:val="008D4597"/>
    <w:rsid w:val="008D48F6"/>
    <w:rsid w:val="008D4948"/>
    <w:rsid w:val="008D56F8"/>
    <w:rsid w:val="008D579B"/>
    <w:rsid w:val="008D5A50"/>
    <w:rsid w:val="008D6177"/>
    <w:rsid w:val="008D6439"/>
    <w:rsid w:val="008D666A"/>
    <w:rsid w:val="008D6E2F"/>
    <w:rsid w:val="008D7732"/>
    <w:rsid w:val="008E02A3"/>
    <w:rsid w:val="008E0A19"/>
    <w:rsid w:val="008E1749"/>
    <w:rsid w:val="008E276D"/>
    <w:rsid w:val="008E29CA"/>
    <w:rsid w:val="008E2A8B"/>
    <w:rsid w:val="008E2DB9"/>
    <w:rsid w:val="008E317E"/>
    <w:rsid w:val="008E31F1"/>
    <w:rsid w:val="008E4224"/>
    <w:rsid w:val="008E4D91"/>
    <w:rsid w:val="008E557C"/>
    <w:rsid w:val="008E55EE"/>
    <w:rsid w:val="008E5A75"/>
    <w:rsid w:val="008E637C"/>
    <w:rsid w:val="008E6C6B"/>
    <w:rsid w:val="008E72A2"/>
    <w:rsid w:val="008F0B14"/>
    <w:rsid w:val="008F1514"/>
    <w:rsid w:val="008F152E"/>
    <w:rsid w:val="008F275D"/>
    <w:rsid w:val="008F29BA"/>
    <w:rsid w:val="008F41E7"/>
    <w:rsid w:val="008F5101"/>
    <w:rsid w:val="008F6785"/>
    <w:rsid w:val="008F7005"/>
    <w:rsid w:val="008F73EC"/>
    <w:rsid w:val="008F7B88"/>
    <w:rsid w:val="008F7BD5"/>
    <w:rsid w:val="009009B8"/>
    <w:rsid w:val="00901102"/>
    <w:rsid w:val="00901EDB"/>
    <w:rsid w:val="00902145"/>
    <w:rsid w:val="00902247"/>
    <w:rsid w:val="009023B1"/>
    <w:rsid w:val="009026C7"/>
    <w:rsid w:val="00902C56"/>
    <w:rsid w:val="00902DA0"/>
    <w:rsid w:val="009031DB"/>
    <w:rsid w:val="0090397A"/>
    <w:rsid w:val="00903A5F"/>
    <w:rsid w:val="00903D94"/>
    <w:rsid w:val="0090451D"/>
    <w:rsid w:val="009046A7"/>
    <w:rsid w:val="00904D1A"/>
    <w:rsid w:val="00904FBE"/>
    <w:rsid w:val="00905D1B"/>
    <w:rsid w:val="009061F8"/>
    <w:rsid w:val="009067C3"/>
    <w:rsid w:val="00906F35"/>
    <w:rsid w:val="009075B7"/>
    <w:rsid w:val="0090773A"/>
    <w:rsid w:val="00907C58"/>
    <w:rsid w:val="00910117"/>
    <w:rsid w:val="00910142"/>
    <w:rsid w:val="00910254"/>
    <w:rsid w:val="0091061B"/>
    <w:rsid w:val="00910A09"/>
    <w:rsid w:val="00910FDB"/>
    <w:rsid w:val="00911530"/>
    <w:rsid w:val="00911581"/>
    <w:rsid w:val="00911714"/>
    <w:rsid w:val="009118F2"/>
    <w:rsid w:val="00912087"/>
    <w:rsid w:val="009122D0"/>
    <w:rsid w:val="00913000"/>
    <w:rsid w:val="00913879"/>
    <w:rsid w:val="00914736"/>
    <w:rsid w:val="009148A1"/>
    <w:rsid w:val="009148C7"/>
    <w:rsid w:val="0091688D"/>
    <w:rsid w:val="00916A3F"/>
    <w:rsid w:val="00920759"/>
    <w:rsid w:val="00921061"/>
    <w:rsid w:val="00921692"/>
    <w:rsid w:val="00921CA4"/>
    <w:rsid w:val="00921F94"/>
    <w:rsid w:val="009229A6"/>
    <w:rsid w:val="00922BB7"/>
    <w:rsid w:val="009231B4"/>
    <w:rsid w:val="00923E5E"/>
    <w:rsid w:val="00924DEC"/>
    <w:rsid w:val="00925312"/>
    <w:rsid w:val="009258AB"/>
    <w:rsid w:val="00926A80"/>
    <w:rsid w:val="0092720B"/>
    <w:rsid w:val="00930621"/>
    <w:rsid w:val="00930C6D"/>
    <w:rsid w:val="00931197"/>
    <w:rsid w:val="00931289"/>
    <w:rsid w:val="00931558"/>
    <w:rsid w:val="00931E1C"/>
    <w:rsid w:val="00931FA8"/>
    <w:rsid w:val="009323FE"/>
    <w:rsid w:val="0093280E"/>
    <w:rsid w:val="0093283A"/>
    <w:rsid w:val="00932D4D"/>
    <w:rsid w:val="00932DA0"/>
    <w:rsid w:val="009335ED"/>
    <w:rsid w:val="00933B9D"/>
    <w:rsid w:val="00934BDF"/>
    <w:rsid w:val="00934E0D"/>
    <w:rsid w:val="00935696"/>
    <w:rsid w:val="009356BE"/>
    <w:rsid w:val="00935816"/>
    <w:rsid w:val="0093591A"/>
    <w:rsid w:val="00937E64"/>
    <w:rsid w:val="00940238"/>
    <w:rsid w:val="009407B3"/>
    <w:rsid w:val="00940CBE"/>
    <w:rsid w:val="00940DAE"/>
    <w:rsid w:val="00941768"/>
    <w:rsid w:val="00941888"/>
    <w:rsid w:val="00941995"/>
    <w:rsid w:val="00941DB7"/>
    <w:rsid w:val="0094239C"/>
    <w:rsid w:val="0094285C"/>
    <w:rsid w:val="00942865"/>
    <w:rsid w:val="00943018"/>
    <w:rsid w:val="009432A0"/>
    <w:rsid w:val="00943FC4"/>
    <w:rsid w:val="00944700"/>
    <w:rsid w:val="0094512D"/>
    <w:rsid w:val="009451C2"/>
    <w:rsid w:val="009456A8"/>
    <w:rsid w:val="009457D9"/>
    <w:rsid w:val="00945D25"/>
    <w:rsid w:val="00946929"/>
    <w:rsid w:val="00950283"/>
    <w:rsid w:val="0095084C"/>
    <w:rsid w:val="0095097E"/>
    <w:rsid w:val="00950BDB"/>
    <w:rsid w:val="0095151B"/>
    <w:rsid w:val="009529B7"/>
    <w:rsid w:val="00952AE4"/>
    <w:rsid w:val="00952D5A"/>
    <w:rsid w:val="0095331E"/>
    <w:rsid w:val="00954B08"/>
    <w:rsid w:val="00954E52"/>
    <w:rsid w:val="00954FF7"/>
    <w:rsid w:val="009550F8"/>
    <w:rsid w:val="009558CA"/>
    <w:rsid w:val="00955EA0"/>
    <w:rsid w:val="009570D1"/>
    <w:rsid w:val="00957101"/>
    <w:rsid w:val="00957223"/>
    <w:rsid w:val="0095774F"/>
    <w:rsid w:val="00957B32"/>
    <w:rsid w:val="00960483"/>
    <w:rsid w:val="00960A44"/>
    <w:rsid w:val="00960EFC"/>
    <w:rsid w:val="00960FCB"/>
    <w:rsid w:val="0096111E"/>
    <w:rsid w:val="0096143B"/>
    <w:rsid w:val="009619F1"/>
    <w:rsid w:val="00963274"/>
    <w:rsid w:val="00963C13"/>
    <w:rsid w:val="009647D5"/>
    <w:rsid w:val="0096520A"/>
    <w:rsid w:val="009653FB"/>
    <w:rsid w:val="009657C4"/>
    <w:rsid w:val="00965921"/>
    <w:rsid w:val="00965CC1"/>
    <w:rsid w:val="00966D67"/>
    <w:rsid w:val="0096710D"/>
    <w:rsid w:val="0096764B"/>
    <w:rsid w:val="009703FF"/>
    <w:rsid w:val="00970CE3"/>
    <w:rsid w:val="009713B3"/>
    <w:rsid w:val="00971ABC"/>
    <w:rsid w:val="00971D0D"/>
    <w:rsid w:val="009726B2"/>
    <w:rsid w:val="009727C0"/>
    <w:rsid w:val="00972A6A"/>
    <w:rsid w:val="00972EF6"/>
    <w:rsid w:val="009730AC"/>
    <w:rsid w:val="00973AEA"/>
    <w:rsid w:val="00973F8D"/>
    <w:rsid w:val="00974D65"/>
    <w:rsid w:val="009750FA"/>
    <w:rsid w:val="00975100"/>
    <w:rsid w:val="009755F1"/>
    <w:rsid w:val="00975A1F"/>
    <w:rsid w:val="0097720A"/>
    <w:rsid w:val="009774F5"/>
    <w:rsid w:val="00980AAE"/>
    <w:rsid w:val="00980DCE"/>
    <w:rsid w:val="00981178"/>
    <w:rsid w:val="00982147"/>
    <w:rsid w:val="00982EE6"/>
    <w:rsid w:val="00984123"/>
    <w:rsid w:val="009849E9"/>
    <w:rsid w:val="00984A19"/>
    <w:rsid w:val="00985842"/>
    <w:rsid w:val="00985BF3"/>
    <w:rsid w:val="0098615C"/>
    <w:rsid w:val="0098642E"/>
    <w:rsid w:val="00986432"/>
    <w:rsid w:val="0098793D"/>
    <w:rsid w:val="00987C38"/>
    <w:rsid w:val="00987DFB"/>
    <w:rsid w:val="00991045"/>
    <w:rsid w:val="00992303"/>
    <w:rsid w:val="009939C1"/>
    <w:rsid w:val="00993A8D"/>
    <w:rsid w:val="009941E0"/>
    <w:rsid w:val="009953D3"/>
    <w:rsid w:val="00995A8E"/>
    <w:rsid w:val="00995BA5"/>
    <w:rsid w:val="00997107"/>
    <w:rsid w:val="0099756A"/>
    <w:rsid w:val="00997C61"/>
    <w:rsid w:val="009A002B"/>
    <w:rsid w:val="009A0742"/>
    <w:rsid w:val="009A0AFD"/>
    <w:rsid w:val="009A0C72"/>
    <w:rsid w:val="009A1376"/>
    <w:rsid w:val="009A16F2"/>
    <w:rsid w:val="009A18D5"/>
    <w:rsid w:val="009A1D72"/>
    <w:rsid w:val="009A1DA1"/>
    <w:rsid w:val="009A2697"/>
    <w:rsid w:val="009A2737"/>
    <w:rsid w:val="009A299C"/>
    <w:rsid w:val="009A4C2D"/>
    <w:rsid w:val="009A4D97"/>
    <w:rsid w:val="009A51EC"/>
    <w:rsid w:val="009A5BBF"/>
    <w:rsid w:val="009A5F41"/>
    <w:rsid w:val="009A6542"/>
    <w:rsid w:val="009A66BB"/>
    <w:rsid w:val="009A6AA7"/>
    <w:rsid w:val="009A6D0F"/>
    <w:rsid w:val="009A6D8D"/>
    <w:rsid w:val="009A7246"/>
    <w:rsid w:val="009B0374"/>
    <w:rsid w:val="009B048E"/>
    <w:rsid w:val="009B0750"/>
    <w:rsid w:val="009B08AB"/>
    <w:rsid w:val="009B159B"/>
    <w:rsid w:val="009B1F1F"/>
    <w:rsid w:val="009B2047"/>
    <w:rsid w:val="009B24BA"/>
    <w:rsid w:val="009B2D8C"/>
    <w:rsid w:val="009B2E00"/>
    <w:rsid w:val="009B31F3"/>
    <w:rsid w:val="009B4571"/>
    <w:rsid w:val="009B4A44"/>
    <w:rsid w:val="009B4B3F"/>
    <w:rsid w:val="009B4E7D"/>
    <w:rsid w:val="009B565A"/>
    <w:rsid w:val="009B5CCE"/>
    <w:rsid w:val="009B5E22"/>
    <w:rsid w:val="009B61A1"/>
    <w:rsid w:val="009B67EC"/>
    <w:rsid w:val="009B7000"/>
    <w:rsid w:val="009B79AA"/>
    <w:rsid w:val="009B7A1B"/>
    <w:rsid w:val="009C0127"/>
    <w:rsid w:val="009C06E1"/>
    <w:rsid w:val="009C0862"/>
    <w:rsid w:val="009C08F9"/>
    <w:rsid w:val="009C0C10"/>
    <w:rsid w:val="009C11BD"/>
    <w:rsid w:val="009C17FD"/>
    <w:rsid w:val="009C18E2"/>
    <w:rsid w:val="009C3ABC"/>
    <w:rsid w:val="009C3DCC"/>
    <w:rsid w:val="009C4500"/>
    <w:rsid w:val="009C4864"/>
    <w:rsid w:val="009C4EFD"/>
    <w:rsid w:val="009C5EFB"/>
    <w:rsid w:val="009C6030"/>
    <w:rsid w:val="009C7482"/>
    <w:rsid w:val="009D01B9"/>
    <w:rsid w:val="009D0889"/>
    <w:rsid w:val="009D117D"/>
    <w:rsid w:val="009D152D"/>
    <w:rsid w:val="009D24F4"/>
    <w:rsid w:val="009D258C"/>
    <w:rsid w:val="009D25F0"/>
    <w:rsid w:val="009D2745"/>
    <w:rsid w:val="009D29F7"/>
    <w:rsid w:val="009D2E48"/>
    <w:rsid w:val="009D2FE1"/>
    <w:rsid w:val="009D302E"/>
    <w:rsid w:val="009D35EF"/>
    <w:rsid w:val="009D36AA"/>
    <w:rsid w:val="009D3A06"/>
    <w:rsid w:val="009D4464"/>
    <w:rsid w:val="009D5228"/>
    <w:rsid w:val="009D5296"/>
    <w:rsid w:val="009D5326"/>
    <w:rsid w:val="009D5390"/>
    <w:rsid w:val="009D5625"/>
    <w:rsid w:val="009D6010"/>
    <w:rsid w:val="009D669A"/>
    <w:rsid w:val="009D7150"/>
    <w:rsid w:val="009D7473"/>
    <w:rsid w:val="009D7A57"/>
    <w:rsid w:val="009D7A63"/>
    <w:rsid w:val="009E0A1F"/>
    <w:rsid w:val="009E1091"/>
    <w:rsid w:val="009E15A5"/>
    <w:rsid w:val="009E16A5"/>
    <w:rsid w:val="009E28EB"/>
    <w:rsid w:val="009E2A18"/>
    <w:rsid w:val="009E31C4"/>
    <w:rsid w:val="009E33C1"/>
    <w:rsid w:val="009E34DC"/>
    <w:rsid w:val="009E3C7E"/>
    <w:rsid w:val="009E3F2E"/>
    <w:rsid w:val="009E4065"/>
    <w:rsid w:val="009E442C"/>
    <w:rsid w:val="009E5709"/>
    <w:rsid w:val="009E57C5"/>
    <w:rsid w:val="009E5B99"/>
    <w:rsid w:val="009E5EC2"/>
    <w:rsid w:val="009E653F"/>
    <w:rsid w:val="009E6C1D"/>
    <w:rsid w:val="009E77F0"/>
    <w:rsid w:val="009F03A3"/>
    <w:rsid w:val="009F1932"/>
    <w:rsid w:val="009F1FF4"/>
    <w:rsid w:val="009F200B"/>
    <w:rsid w:val="009F235C"/>
    <w:rsid w:val="009F30E1"/>
    <w:rsid w:val="009F3167"/>
    <w:rsid w:val="009F68DA"/>
    <w:rsid w:val="009F70AA"/>
    <w:rsid w:val="009F7297"/>
    <w:rsid w:val="009F73FE"/>
    <w:rsid w:val="009F79A4"/>
    <w:rsid w:val="009F7F09"/>
    <w:rsid w:val="00A00000"/>
    <w:rsid w:val="00A00B26"/>
    <w:rsid w:val="00A02353"/>
    <w:rsid w:val="00A02B0A"/>
    <w:rsid w:val="00A046DF"/>
    <w:rsid w:val="00A047B5"/>
    <w:rsid w:val="00A05504"/>
    <w:rsid w:val="00A05CFD"/>
    <w:rsid w:val="00A06031"/>
    <w:rsid w:val="00A06AEB"/>
    <w:rsid w:val="00A06E57"/>
    <w:rsid w:val="00A06F27"/>
    <w:rsid w:val="00A07169"/>
    <w:rsid w:val="00A116A6"/>
    <w:rsid w:val="00A12264"/>
    <w:rsid w:val="00A122FA"/>
    <w:rsid w:val="00A129D3"/>
    <w:rsid w:val="00A129D5"/>
    <w:rsid w:val="00A12CA1"/>
    <w:rsid w:val="00A130B0"/>
    <w:rsid w:val="00A13F01"/>
    <w:rsid w:val="00A13F66"/>
    <w:rsid w:val="00A14ACA"/>
    <w:rsid w:val="00A14E0B"/>
    <w:rsid w:val="00A15565"/>
    <w:rsid w:val="00A156B1"/>
    <w:rsid w:val="00A158E4"/>
    <w:rsid w:val="00A1590E"/>
    <w:rsid w:val="00A15D2A"/>
    <w:rsid w:val="00A1618C"/>
    <w:rsid w:val="00A163D4"/>
    <w:rsid w:val="00A16C5A"/>
    <w:rsid w:val="00A1706E"/>
    <w:rsid w:val="00A17469"/>
    <w:rsid w:val="00A17675"/>
    <w:rsid w:val="00A17EC3"/>
    <w:rsid w:val="00A20B5E"/>
    <w:rsid w:val="00A20D4E"/>
    <w:rsid w:val="00A20FA3"/>
    <w:rsid w:val="00A224A8"/>
    <w:rsid w:val="00A2286C"/>
    <w:rsid w:val="00A2360C"/>
    <w:rsid w:val="00A236A1"/>
    <w:rsid w:val="00A236FD"/>
    <w:rsid w:val="00A23A5D"/>
    <w:rsid w:val="00A23AED"/>
    <w:rsid w:val="00A23C0B"/>
    <w:rsid w:val="00A243F3"/>
    <w:rsid w:val="00A24CDA"/>
    <w:rsid w:val="00A253A5"/>
    <w:rsid w:val="00A2594D"/>
    <w:rsid w:val="00A26BCA"/>
    <w:rsid w:val="00A26D3C"/>
    <w:rsid w:val="00A27677"/>
    <w:rsid w:val="00A276A6"/>
    <w:rsid w:val="00A277FB"/>
    <w:rsid w:val="00A27C47"/>
    <w:rsid w:val="00A27F84"/>
    <w:rsid w:val="00A30226"/>
    <w:rsid w:val="00A31D5D"/>
    <w:rsid w:val="00A329C5"/>
    <w:rsid w:val="00A32C80"/>
    <w:rsid w:val="00A33487"/>
    <w:rsid w:val="00A33D4F"/>
    <w:rsid w:val="00A34035"/>
    <w:rsid w:val="00A354BB"/>
    <w:rsid w:val="00A35846"/>
    <w:rsid w:val="00A359BE"/>
    <w:rsid w:val="00A35BBB"/>
    <w:rsid w:val="00A35D93"/>
    <w:rsid w:val="00A361D1"/>
    <w:rsid w:val="00A36E5A"/>
    <w:rsid w:val="00A36E5E"/>
    <w:rsid w:val="00A3742A"/>
    <w:rsid w:val="00A409ED"/>
    <w:rsid w:val="00A410A5"/>
    <w:rsid w:val="00A4203A"/>
    <w:rsid w:val="00A42379"/>
    <w:rsid w:val="00A42A75"/>
    <w:rsid w:val="00A42D7A"/>
    <w:rsid w:val="00A42F4A"/>
    <w:rsid w:val="00A43197"/>
    <w:rsid w:val="00A4462B"/>
    <w:rsid w:val="00A44935"/>
    <w:rsid w:val="00A452D3"/>
    <w:rsid w:val="00A45CF3"/>
    <w:rsid w:val="00A4614C"/>
    <w:rsid w:val="00A47DB5"/>
    <w:rsid w:val="00A50812"/>
    <w:rsid w:val="00A5082E"/>
    <w:rsid w:val="00A51043"/>
    <w:rsid w:val="00A51480"/>
    <w:rsid w:val="00A514C6"/>
    <w:rsid w:val="00A53534"/>
    <w:rsid w:val="00A53CF0"/>
    <w:rsid w:val="00A5467C"/>
    <w:rsid w:val="00A54708"/>
    <w:rsid w:val="00A5470B"/>
    <w:rsid w:val="00A55195"/>
    <w:rsid w:val="00A55C63"/>
    <w:rsid w:val="00A55F43"/>
    <w:rsid w:val="00A561CC"/>
    <w:rsid w:val="00A56361"/>
    <w:rsid w:val="00A575C3"/>
    <w:rsid w:val="00A578FD"/>
    <w:rsid w:val="00A60860"/>
    <w:rsid w:val="00A6088B"/>
    <w:rsid w:val="00A61259"/>
    <w:rsid w:val="00A6127A"/>
    <w:rsid w:val="00A614DB"/>
    <w:rsid w:val="00A617B8"/>
    <w:rsid w:val="00A61889"/>
    <w:rsid w:val="00A6188E"/>
    <w:rsid w:val="00A61B52"/>
    <w:rsid w:val="00A61FFF"/>
    <w:rsid w:val="00A62031"/>
    <w:rsid w:val="00A620C0"/>
    <w:rsid w:val="00A621B8"/>
    <w:rsid w:val="00A62D5F"/>
    <w:rsid w:val="00A62E93"/>
    <w:rsid w:val="00A63429"/>
    <w:rsid w:val="00A63F90"/>
    <w:rsid w:val="00A643A6"/>
    <w:rsid w:val="00A64492"/>
    <w:rsid w:val="00A64A81"/>
    <w:rsid w:val="00A653BF"/>
    <w:rsid w:val="00A6563C"/>
    <w:rsid w:val="00A65A89"/>
    <w:rsid w:val="00A6621F"/>
    <w:rsid w:val="00A66764"/>
    <w:rsid w:val="00A6684D"/>
    <w:rsid w:val="00A66BEC"/>
    <w:rsid w:val="00A67272"/>
    <w:rsid w:val="00A6735A"/>
    <w:rsid w:val="00A67778"/>
    <w:rsid w:val="00A67D3A"/>
    <w:rsid w:val="00A67F1E"/>
    <w:rsid w:val="00A70157"/>
    <w:rsid w:val="00A7058F"/>
    <w:rsid w:val="00A71180"/>
    <w:rsid w:val="00A7175F"/>
    <w:rsid w:val="00A71A9B"/>
    <w:rsid w:val="00A71F0C"/>
    <w:rsid w:val="00A729D7"/>
    <w:rsid w:val="00A72BD6"/>
    <w:rsid w:val="00A72CE6"/>
    <w:rsid w:val="00A73663"/>
    <w:rsid w:val="00A73831"/>
    <w:rsid w:val="00A738A5"/>
    <w:rsid w:val="00A73E5E"/>
    <w:rsid w:val="00A7450A"/>
    <w:rsid w:val="00A748FD"/>
    <w:rsid w:val="00A74F29"/>
    <w:rsid w:val="00A7541B"/>
    <w:rsid w:val="00A758AB"/>
    <w:rsid w:val="00A758F4"/>
    <w:rsid w:val="00A75904"/>
    <w:rsid w:val="00A761CF"/>
    <w:rsid w:val="00A76491"/>
    <w:rsid w:val="00A76E90"/>
    <w:rsid w:val="00A774CD"/>
    <w:rsid w:val="00A80FA0"/>
    <w:rsid w:val="00A80FD5"/>
    <w:rsid w:val="00A81167"/>
    <w:rsid w:val="00A8147C"/>
    <w:rsid w:val="00A81E47"/>
    <w:rsid w:val="00A821BC"/>
    <w:rsid w:val="00A82E68"/>
    <w:rsid w:val="00A82EC6"/>
    <w:rsid w:val="00A8321B"/>
    <w:rsid w:val="00A832C1"/>
    <w:rsid w:val="00A85022"/>
    <w:rsid w:val="00A85252"/>
    <w:rsid w:val="00A8537D"/>
    <w:rsid w:val="00A8544B"/>
    <w:rsid w:val="00A85608"/>
    <w:rsid w:val="00A86A32"/>
    <w:rsid w:val="00A86A4F"/>
    <w:rsid w:val="00A8709A"/>
    <w:rsid w:val="00A8785B"/>
    <w:rsid w:val="00A87D6B"/>
    <w:rsid w:val="00A87F7A"/>
    <w:rsid w:val="00A9037D"/>
    <w:rsid w:val="00A91028"/>
    <w:rsid w:val="00A9239C"/>
    <w:rsid w:val="00A92D99"/>
    <w:rsid w:val="00A934F8"/>
    <w:rsid w:val="00A93CAF"/>
    <w:rsid w:val="00A948C1"/>
    <w:rsid w:val="00A94932"/>
    <w:rsid w:val="00A9499B"/>
    <w:rsid w:val="00A94A19"/>
    <w:rsid w:val="00A94E97"/>
    <w:rsid w:val="00A94FFF"/>
    <w:rsid w:val="00A9546D"/>
    <w:rsid w:val="00A96388"/>
    <w:rsid w:val="00A96F41"/>
    <w:rsid w:val="00A97BCF"/>
    <w:rsid w:val="00A97E72"/>
    <w:rsid w:val="00AA02CE"/>
    <w:rsid w:val="00AA0CE5"/>
    <w:rsid w:val="00AA0DA0"/>
    <w:rsid w:val="00AA12C0"/>
    <w:rsid w:val="00AA190A"/>
    <w:rsid w:val="00AA24FA"/>
    <w:rsid w:val="00AA2800"/>
    <w:rsid w:val="00AA2FEA"/>
    <w:rsid w:val="00AA35B8"/>
    <w:rsid w:val="00AA3BFC"/>
    <w:rsid w:val="00AA4384"/>
    <w:rsid w:val="00AA47CE"/>
    <w:rsid w:val="00AA5093"/>
    <w:rsid w:val="00AA5254"/>
    <w:rsid w:val="00AA583E"/>
    <w:rsid w:val="00AA5D9A"/>
    <w:rsid w:val="00AA6505"/>
    <w:rsid w:val="00AA7074"/>
    <w:rsid w:val="00AB0EDD"/>
    <w:rsid w:val="00AB19C7"/>
    <w:rsid w:val="00AB1CAF"/>
    <w:rsid w:val="00AB1DC9"/>
    <w:rsid w:val="00AB2D0C"/>
    <w:rsid w:val="00AB307D"/>
    <w:rsid w:val="00AB3330"/>
    <w:rsid w:val="00AB3ECE"/>
    <w:rsid w:val="00AB439F"/>
    <w:rsid w:val="00AB4E10"/>
    <w:rsid w:val="00AB528D"/>
    <w:rsid w:val="00AB6399"/>
    <w:rsid w:val="00AB6626"/>
    <w:rsid w:val="00AB676C"/>
    <w:rsid w:val="00AB6AD6"/>
    <w:rsid w:val="00AB7202"/>
    <w:rsid w:val="00AB774C"/>
    <w:rsid w:val="00AC0306"/>
    <w:rsid w:val="00AC079D"/>
    <w:rsid w:val="00AC0EB5"/>
    <w:rsid w:val="00AC14DD"/>
    <w:rsid w:val="00AC1C5E"/>
    <w:rsid w:val="00AC21C1"/>
    <w:rsid w:val="00AC2501"/>
    <w:rsid w:val="00AC25B4"/>
    <w:rsid w:val="00AC3A3B"/>
    <w:rsid w:val="00AC463E"/>
    <w:rsid w:val="00AC4FAC"/>
    <w:rsid w:val="00AC6315"/>
    <w:rsid w:val="00AC7267"/>
    <w:rsid w:val="00AD0119"/>
    <w:rsid w:val="00AD0D2D"/>
    <w:rsid w:val="00AD12D7"/>
    <w:rsid w:val="00AD148D"/>
    <w:rsid w:val="00AD1D11"/>
    <w:rsid w:val="00AD1FB0"/>
    <w:rsid w:val="00AD1FD4"/>
    <w:rsid w:val="00AD2540"/>
    <w:rsid w:val="00AD3375"/>
    <w:rsid w:val="00AD3610"/>
    <w:rsid w:val="00AD432E"/>
    <w:rsid w:val="00AD47ED"/>
    <w:rsid w:val="00AD6C85"/>
    <w:rsid w:val="00AD7898"/>
    <w:rsid w:val="00AE1633"/>
    <w:rsid w:val="00AE1F40"/>
    <w:rsid w:val="00AE2392"/>
    <w:rsid w:val="00AE2453"/>
    <w:rsid w:val="00AE28BD"/>
    <w:rsid w:val="00AE2905"/>
    <w:rsid w:val="00AE2D15"/>
    <w:rsid w:val="00AE31AE"/>
    <w:rsid w:val="00AE4230"/>
    <w:rsid w:val="00AE45CD"/>
    <w:rsid w:val="00AE4A85"/>
    <w:rsid w:val="00AE552C"/>
    <w:rsid w:val="00AE6408"/>
    <w:rsid w:val="00AE672C"/>
    <w:rsid w:val="00AE7242"/>
    <w:rsid w:val="00AE728E"/>
    <w:rsid w:val="00AE7F0E"/>
    <w:rsid w:val="00AF046B"/>
    <w:rsid w:val="00AF04FF"/>
    <w:rsid w:val="00AF0675"/>
    <w:rsid w:val="00AF0E7E"/>
    <w:rsid w:val="00AF1171"/>
    <w:rsid w:val="00AF11AB"/>
    <w:rsid w:val="00AF1A0A"/>
    <w:rsid w:val="00AF1D77"/>
    <w:rsid w:val="00AF288A"/>
    <w:rsid w:val="00AF2E18"/>
    <w:rsid w:val="00AF33D6"/>
    <w:rsid w:val="00AF3B11"/>
    <w:rsid w:val="00AF4418"/>
    <w:rsid w:val="00AF49BE"/>
    <w:rsid w:val="00AF4BB5"/>
    <w:rsid w:val="00AF5434"/>
    <w:rsid w:val="00AF5D51"/>
    <w:rsid w:val="00AF650B"/>
    <w:rsid w:val="00AF6C0E"/>
    <w:rsid w:val="00AF6D8D"/>
    <w:rsid w:val="00AF71AE"/>
    <w:rsid w:val="00B00538"/>
    <w:rsid w:val="00B0058B"/>
    <w:rsid w:val="00B022D4"/>
    <w:rsid w:val="00B022E2"/>
    <w:rsid w:val="00B03AFA"/>
    <w:rsid w:val="00B03D64"/>
    <w:rsid w:val="00B041B5"/>
    <w:rsid w:val="00B0440A"/>
    <w:rsid w:val="00B0480C"/>
    <w:rsid w:val="00B04B61"/>
    <w:rsid w:val="00B04F85"/>
    <w:rsid w:val="00B059E8"/>
    <w:rsid w:val="00B06AAB"/>
    <w:rsid w:val="00B06ACD"/>
    <w:rsid w:val="00B072FC"/>
    <w:rsid w:val="00B073C7"/>
    <w:rsid w:val="00B07A9C"/>
    <w:rsid w:val="00B07B71"/>
    <w:rsid w:val="00B10B4C"/>
    <w:rsid w:val="00B10C72"/>
    <w:rsid w:val="00B11460"/>
    <w:rsid w:val="00B11825"/>
    <w:rsid w:val="00B11AB0"/>
    <w:rsid w:val="00B11DCE"/>
    <w:rsid w:val="00B12446"/>
    <w:rsid w:val="00B126A3"/>
    <w:rsid w:val="00B13459"/>
    <w:rsid w:val="00B1377C"/>
    <w:rsid w:val="00B137FB"/>
    <w:rsid w:val="00B14EA9"/>
    <w:rsid w:val="00B15319"/>
    <w:rsid w:val="00B154BB"/>
    <w:rsid w:val="00B15FE4"/>
    <w:rsid w:val="00B1615D"/>
    <w:rsid w:val="00B164B8"/>
    <w:rsid w:val="00B167E6"/>
    <w:rsid w:val="00B168A4"/>
    <w:rsid w:val="00B16BE5"/>
    <w:rsid w:val="00B2037C"/>
    <w:rsid w:val="00B20473"/>
    <w:rsid w:val="00B20A66"/>
    <w:rsid w:val="00B217EE"/>
    <w:rsid w:val="00B21B1D"/>
    <w:rsid w:val="00B2388C"/>
    <w:rsid w:val="00B23C73"/>
    <w:rsid w:val="00B23DFC"/>
    <w:rsid w:val="00B24287"/>
    <w:rsid w:val="00B243E3"/>
    <w:rsid w:val="00B2483E"/>
    <w:rsid w:val="00B248AE"/>
    <w:rsid w:val="00B25622"/>
    <w:rsid w:val="00B25BE8"/>
    <w:rsid w:val="00B26835"/>
    <w:rsid w:val="00B2683C"/>
    <w:rsid w:val="00B26CDC"/>
    <w:rsid w:val="00B2726A"/>
    <w:rsid w:val="00B276CF"/>
    <w:rsid w:val="00B27F61"/>
    <w:rsid w:val="00B30150"/>
    <w:rsid w:val="00B30A22"/>
    <w:rsid w:val="00B30AEC"/>
    <w:rsid w:val="00B30EAE"/>
    <w:rsid w:val="00B320AA"/>
    <w:rsid w:val="00B3211C"/>
    <w:rsid w:val="00B33628"/>
    <w:rsid w:val="00B339BD"/>
    <w:rsid w:val="00B33BE6"/>
    <w:rsid w:val="00B33D38"/>
    <w:rsid w:val="00B3401C"/>
    <w:rsid w:val="00B34271"/>
    <w:rsid w:val="00B3433B"/>
    <w:rsid w:val="00B3529E"/>
    <w:rsid w:val="00B35E33"/>
    <w:rsid w:val="00B36606"/>
    <w:rsid w:val="00B37140"/>
    <w:rsid w:val="00B37308"/>
    <w:rsid w:val="00B37A44"/>
    <w:rsid w:val="00B37EAC"/>
    <w:rsid w:val="00B37FAC"/>
    <w:rsid w:val="00B37FE1"/>
    <w:rsid w:val="00B37FEB"/>
    <w:rsid w:val="00B40744"/>
    <w:rsid w:val="00B40E2C"/>
    <w:rsid w:val="00B411D3"/>
    <w:rsid w:val="00B412A1"/>
    <w:rsid w:val="00B412B9"/>
    <w:rsid w:val="00B412DF"/>
    <w:rsid w:val="00B41814"/>
    <w:rsid w:val="00B428F4"/>
    <w:rsid w:val="00B43363"/>
    <w:rsid w:val="00B438DC"/>
    <w:rsid w:val="00B43A4F"/>
    <w:rsid w:val="00B44025"/>
    <w:rsid w:val="00B44A74"/>
    <w:rsid w:val="00B44C78"/>
    <w:rsid w:val="00B44DFB"/>
    <w:rsid w:val="00B45794"/>
    <w:rsid w:val="00B465A5"/>
    <w:rsid w:val="00B4667B"/>
    <w:rsid w:val="00B470A9"/>
    <w:rsid w:val="00B470E3"/>
    <w:rsid w:val="00B5274D"/>
    <w:rsid w:val="00B529CF"/>
    <w:rsid w:val="00B52A9D"/>
    <w:rsid w:val="00B52C71"/>
    <w:rsid w:val="00B53095"/>
    <w:rsid w:val="00B5388C"/>
    <w:rsid w:val="00B53A0C"/>
    <w:rsid w:val="00B54C98"/>
    <w:rsid w:val="00B553D1"/>
    <w:rsid w:val="00B55513"/>
    <w:rsid w:val="00B559D6"/>
    <w:rsid w:val="00B55AD3"/>
    <w:rsid w:val="00B55C77"/>
    <w:rsid w:val="00B562D4"/>
    <w:rsid w:val="00B56CDC"/>
    <w:rsid w:val="00B57471"/>
    <w:rsid w:val="00B60708"/>
    <w:rsid w:val="00B609CB"/>
    <w:rsid w:val="00B609E6"/>
    <w:rsid w:val="00B60FB8"/>
    <w:rsid w:val="00B61669"/>
    <w:rsid w:val="00B61E44"/>
    <w:rsid w:val="00B62722"/>
    <w:rsid w:val="00B632A4"/>
    <w:rsid w:val="00B641BF"/>
    <w:rsid w:val="00B64282"/>
    <w:rsid w:val="00B64516"/>
    <w:rsid w:val="00B64F00"/>
    <w:rsid w:val="00B6531D"/>
    <w:rsid w:val="00B66152"/>
    <w:rsid w:val="00B6655C"/>
    <w:rsid w:val="00B67021"/>
    <w:rsid w:val="00B67161"/>
    <w:rsid w:val="00B67587"/>
    <w:rsid w:val="00B700C5"/>
    <w:rsid w:val="00B70B2B"/>
    <w:rsid w:val="00B71441"/>
    <w:rsid w:val="00B71585"/>
    <w:rsid w:val="00B71AFF"/>
    <w:rsid w:val="00B71C98"/>
    <w:rsid w:val="00B71D59"/>
    <w:rsid w:val="00B71E04"/>
    <w:rsid w:val="00B71EFF"/>
    <w:rsid w:val="00B72A49"/>
    <w:rsid w:val="00B72C42"/>
    <w:rsid w:val="00B73C0E"/>
    <w:rsid w:val="00B73C15"/>
    <w:rsid w:val="00B74C6F"/>
    <w:rsid w:val="00B75386"/>
    <w:rsid w:val="00B75C3C"/>
    <w:rsid w:val="00B76000"/>
    <w:rsid w:val="00B7683A"/>
    <w:rsid w:val="00B77020"/>
    <w:rsid w:val="00B800FF"/>
    <w:rsid w:val="00B81634"/>
    <w:rsid w:val="00B81756"/>
    <w:rsid w:val="00B81CDD"/>
    <w:rsid w:val="00B8235B"/>
    <w:rsid w:val="00B834CC"/>
    <w:rsid w:val="00B83DAF"/>
    <w:rsid w:val="00B8446B"/>
    <w:rsid w:val="00B848CE"/>
    <w:rsid w:val="00B848F6"/>
    <w:rsid w:val="00B84BC5"/>
    <w:rsid w:val="00B84D04"/>
    <w:rsid w:val="00B8501D"/>
    <w:rsid w:val="00B86690"/>
    <w:rsid w:val="00B86D7C"/>
    <w:rsid w:val="00B87141"/>
    <w:rsid w:val="00B873C7"/>
    <w:rsid w:val="00B878B4"/>
    <w:rsid w:val="00B8791D"/>
    <w:rsid w:val="00B90035"/>
    <w:rsid w:val="00B905E4"/>
    <w:rsid w:val="00B90ACE"/>
    <w:rsid w:val="00B90B25"/>
    <w:rsid w:val="00B9133E"/>
    <w:rsid w:val="00B914E5"/>
    <w:rsid w:val="00B91549"/>
    <w:rsid w:val="00B916BA"/>
    <w:rsid w:val="00B91EA9"/>
    <w:rsid w:val="00B91EF8"/>
    <w:rsid w:val="00B92032"/>
    <w:rsid w:val="00B92191"/>
    <w:rsid w:val="00B93CF7"/>
    <w:rsid w:val="00B93D47"/>
    <w:rsid w:val="00B93E70"/>
    <w:rsid w:val="00B93EED"/>
    <w:rsid w:val="00B948E0"/>
    <w:rsid w:val="00B95164"/>
    <w:rsid w:val="00B96609"/>
    <w:rsid w:val="00B9686A"/>
    <w:rsid w:val="00B97092"/>
    <w:rsid w:val="00B97BC4"/>
    <w:rsid w:val="00B97DF3"/>
    <w:rsid w:val="00BA111D"/>
    <w:rsid w:val="00BA1268"/>
    <w:rsid w:val="00BA193A"/>
    <w:rsid w:val="00BA1DBC"/>
    <w:rsid w:val="00BA21A9"/>
    <w:rsid w:val="00BA239A"/>
    <w:rsid w:val="00BA2B6C"/>
    <w:rsid w:val="00BA2DD4"/>
    <w:rsid w:val="00BA2E1C"/>
    <w:rsid w:val="00BA3124"/>
    <w:rsid w:val="00BA335A"/>
    <w:rsid w:val="00BA3B6B"/>
    <w:rsid w:val="00BA3C44"/>
    <w:rsid w:val="00BA42F4"/>
    <w:rsid w:val="00BA452A"/>
    <w:rsid w:val="00BA47E9"/>
    <w:rsid w:val="00BA4AA3"/>
    <w:rsid w:val="00BA50DA"/>
    <w:rsid w:val="00BA5333"/>
    <w:rsid w:val="00BA5522"/>
    <w:rsid w:val="00BA57B3"/>
    <w:rsid w:val="00BA5DB2"/>
    <w:rsid w:val="00BA6F39"/>
    <w:rsid w:val="00BA750B"/>
    <w:rsid w:val="00BA7AEF"/>
    <w:rsid w:val="00BA7EB5"/>
    <w:rsid w:val="00BB0097"/>
    <w:rsid w:val="00BB0253"/>
    <w:rsid w:val="00BB092D"/>
    <w:rsid w:val="00BB112D"/>
    <w:rsid w:val="00BB1362"/>
    <w:rsid w:val="00BB1AD6"/>
    <w:rsid w:val="00BB2032"/>
    <w:rsid w:val="00BB21E2"/>
    <w:rsid w:val="00BB337F"/>
    <w:rsid w:val="00BB350C"/>
    <w:rsid w:val="00BB3634"/>
    <w:rsid w:val="00BB494A"/>
    <w:rsid w:val="00BB4B61"/>
    <w:rsid w:val="00BB4FFC"/>
    <w:rsid w:val="00BB5194"/>
    <w:rsid w:val="00BB5359"/>
    <w:rsid w:val="00BB64EF"/>
    <w:rsid w:val="00BB6878"/>
    <w:rsid w:val="00BB6D2C"/>
    <w:rsid w:val="00BB76D5"/>
    <w:rsid w:val="00BC011F"/>
    <w:rsid w:val="00BC02A5"/>
    <w:rsid w:val="00BC0866"/>
    <w:rsid w:val="00BC0CF3"/>
    <w:rsid w:val="00BC0EEF"/>
    <w:rsid w:val="00BC1553"/>
    <w:rsid w:val="00BC1A25"/>
    <w:rsid w:val="00BC2200"/>
    <w:rsid w:val="00BC3527"/>
    <w:rsid w:val="00BC36ED"/>
    <w:rsid w:val="00BC3B7A"/>
    <w:rsid w:val="00BC5314"/>
    <w:rsid w:val="00BC6396"/>
    <w:rsid w:val="00BC6AE7"/>
    <w:rsid w:val="00BC6E6F"/>
    <w:rsid w:val="00BC7895"/>
    <w:rsid w:val="00BC79BE"/>
    <w:rsid w:val="00BD083F"/>
    <w:rsid w:val="00BD0B2F"/>
    <w:rsid w:val="00BD0D36"/>
    <w:rsid w:val="00BD1DF0"/>
    <w:rsid w:val="00BD2382"/>
    <w:rsid w:val="00BD31EB"/>
    <w:rsid w:val="00BD38B5"/>
    <w:rsid w:val="00BD3DAF"/>
    <w:rsid w:val="00BD3DF3"/>
    <w:rsid w:val="00BD3E7C"/>
    <w:rsid w:val="00BD44D8"/>
    <w:rsid w:val="00BD48B2"/>
    <w:rsid w:val="00BD5892"/>
    <w:rsid w:val="00BD59D1"/>
    <w:rsid w:val="00BD5B93"/>
    <w:rsid w:val="00BD5E73"/>
    <w:rsid w:val="00BD6581"/>
    <w:rsid w:val="00BD68D0"/>
    <w:rsid w:val="00BD6990"/>
    <w:rsid w:val="00BD7074"/>
    <w:rsid w:val="00BD7172"/>
    <w:rsid w:val="00BD733D"/>
    <w:rsid w:val="00BD7A64"/>
    <w:rsid w:val="00BD7CDB"/>
    <w:rsid w:val="00BD7D2C"/>
    <w:rsid w:val="00BD7E84"/>
    <w:rsid w:val="00BE138C"/>
    <w:rsid w:val="00BE2358"/>
    <w:rsid w:val="00BE2E9D"/>
    <w:rsid w:val="00BE357D"/>
    <w:rsid w:val="00BE4CD2"/>
    <w:rsid w:val="00BE4F67"/>
    <w:rsid w:val="00BE56DC"/>
    <w:rsid w:val="00BE59EE"/>
    <w:rsid w:val="00BE5A9A"/>
    <w:rsid w:val="00BE6435"/>
    <w:rsid w:val="00BE6784"/>
    <w:rsid w:val="00BE7018"/>
    <w:rsid w:val="00BE703F"/>
    <w:rsid w:val="00BE753F"/>
    <w:rsid w:val="00BE755B"/>
    <w:rsid w:val="00BE7CCE"/>
    <w:rsid w:val="00BF02F3"/>
    <w:rsid w:val="00BF03DB"/>
    <w:rsid w:val="00BF0CC0"/>
    <w:rsid w:val="00BF0D52"/>
    <w:rsid w:val="00BF1479"/>
    <w:rsid w:val="00BF1A2E"/>
    <w:rsid w:val="00BF1C81"/>
    <w:rsid w:val="00BF22D7"/>
    <w:rsid w:val="00BF24B0"/>
    <w:rsid w:val="00BF2E94"/>
    <w:rsid w:val="00BF2EBA"/>
    <w:rsid w:val="00BF2F15"/>
    <w:rsid w:val="00BF356A"/>
    <w:rsid w:val="00BF3B34"/>
    <w:rsid w:val="00BF3DED"/>
    <w:rsid w:val="00BF3DEE"/>
    <w:rsid w:val="00BF5499"/>
    <w:rsid w:val="00BF5711"/>
    <w:rsid w:val="00BF5B0F"/>
    <w:rsid w:val="00BF622D"/>
    <w:rsid w:val="00BF6D5A"/>
    <w:rsid w:val="00BF7098"/>
    <w:rsid w:val="00BF7AA6"/>
    <w:rsid w:val="00C00122"/>
    <w:rsid w:val="00C0033C"/>
    <w:rsid w:val="00C0083C"/>
    <w:rsid w:val="00C009E9"/>
    <w:rsid w:val="00C00BED"/>
    <w:rsid w:val="00C00D98"/>
    <w:rsid w:val="00C01B6A"/>
    <w:rsid w:val="00C01C50"/>
    <w:rsid w:val="00C044D6"/>
    <w:rsid w:val="00C04962"/>
    <w:rsid w:val="00C0607C"/>
    <w:rsid w:val="00C0778D"/>
    <w:rsid w:val="00C079DD"/>
    <w:rsid w:val="00C07D9A"/>
    <w:rsid w:val="00C10A42"/>
    <w:rsid w:val="00C10BA6"/>
    <w:rsid w:val="00C112E6"/>
    <w:rsid w:val="00C11882"/>
    <w:rsid w:val="00C11AFE"/>
    <w:rsid w:val="00C11C4D"/>
    <w:rsid w:val="00C129D1"/>
    <w:rsid w:val="00C1302B"/>
    <w:rsid w:val="00C134BD"/>
    <w:rsid w:val="00C13AD6"/>
    <w:rsid w:val="00C14017"/>
    <w:rsid w:val="00C148DC"/>
    <w:rsid w:val="00C14D1B"/>
    <w:rsid w:val="00C15BDB"/>
    <w:rsid w:val="00C15D88"/>
    <w:rsid w:val="00C15DB2"/>
    <w:rsid w:val="00C15E86"/>
    <w:rsid w:val="00C164D0"/>
    <w:rsid w:val="00C175DF"/>
    <w:rsid w:val="00C178A6"/>
    <w:rsid w:val="00C20077"/>
    <w:rsid w:val="00C20ED4"/>
    <w:rsid w:val="00C21119"/>
    <w:rsid w:val="00C224FA"/>
    <w:rsid w:val="00C22B04"/>
    <w:rsid w:val="00C238F7"/>
    <w:rsid w:val="00C25877"/>
    <w:rsid w:val="00C25C4E"/>
    <w:rsid w:val="00C27B27"/>
    <w:rsid w:val="00C27C53"/>
    <w:rsid w:val="00C27CA6"/>
    <w:rsid w:val="00C30273"/>
    <w:rsid w:val="00C31D6F"/>
    <w:rsid w:val="00C32455"/>
    <w:rsid w:val="00C32A0F"/>
    <w:rsid w:val="00C32EE7"/>
    <w:rsid w:val="00C334D7"/>
    <w:rsid w:val="00C33DDB"/>
    <w:rsid w:val="00C34A00"/>
    <w:rsid w:val="00C34E5D"/>
    <w:rsid w:val="00C3519C"/>
    <w:rsid w:val="00C354C0"/>
    <w:rsid w:val="00C358BD"/>
    <w:rsid w:val="00C37043"/>
    <w:rsid w:val="00C3708A"/>
    <w:rsid w:val="00C37180"/>
    <w:rsid w:val="00C37C09"/>
    <w:rsid w:val="00C37F1E"/>
    <w:rsid w:val="00C4011C"/>
    <w:rsid w:val="00C407D5"/>
    <w:rsid w:val="00C40F2E"/>
    <w:rsid w:val="00C41B2B"/>
    <w:rsid w:val="00C422F7"/>
    <w:rsid w:val="00C4230B"/>
    <w:rsid w:val="00C431B7"/>
    <w:rsid w:val="00C437E6"/>
    <w:rsid w:val="00C43B46"/>
    <w:rsid w:val="00C43CD6"/>
    <w:rsid w:val="00C44764"/>
    <w:rsid w:val="00C45048"/>
    <w:rsid w:val="00C45900"/>
    <w:rsid w:val="00C4672D"/>
    <w:rsid w:val="00C46D9E"/>
    <w:rsid w:val="00C46E76"/>
    <w:rsid w:val="00C4712E"/>
    <w:rsid w:val="00C47944"/>
    <w:rsid w:val="00C47C23"/>
    <w:rsid w:val="00C50A8B"/>
    <w:rsid w:val="00C50C1F"/>
    <w:rsid w:val="00C50DD8"/>
    <w:rsid w:val="00C50E15"/>
    <w:rsid w:val="00C5128E"/>
    <w:rsid w:val="00C51F4F"/>
    <w:rsid w:val="00C51F99"/>
    <w:rsid w:val="00C51FF3"/>
    <w:rsid w:val="00C520C3"/>
    <w:rsid w:val="00C521F2"/>
    <w:rsid w:val="00C52377"/>
    <w:rsid w:val="00C53397"/>
    <w:rsid w:val="00C536D7"/>
    <w:rsid w:val="00C537BA"/>
    <w:rsid w:val="00C54C6B"/>
    <w:rsid w:val="00C54DE9"/>
    <w:rsid w:val="00C5562A"/>
    <w:rsid w:val="00C55FAD"/>
    <w:rsid w:val="00C5738A"/>
    <w:rsid w:val="00C57871"/>
    <w:rsid w:val="00C57F81"/>
    <w:rsid w:val="00C6083B"/>
    <w:rsid w:val="00C609CC"/>
    <w:rsid w:val="00C60E47"/>
    <w:rsid w:val="00C61904"/>
    <w:rsid w:val="00C61B23"/>
    <w:rsid w:val="00C6275D"/>
    <w:rsid w:val="00C63363"/>
    <w:rsid w:val="00C63BF6"/>
    <w:rsid w:val="00C63E26"/>
    <w:rsid w:val="00C64440"/>
    <w:rsid w:val="00C64BEC"/>
    <w:rsid w:val="00C64CA3"/>
    <w:rsid w:val="00C64D59"/>
    <w:rsid w:val="00C65160"/>
    <w:rsid w:val="00C66637"/>
    <w:rsid w:val="00C66792"/>
    <w:rsid w:val="00C6695F"/>
    <w:rsid w:val="00C675BE"/>
    <w:rsid w:val="00C67A00"/>
    <w:rsid w:val="00C70783"/>
    <w:rsid w:val="00C70D62"/>
    <w:rsid w:val="00C71178"/>
    <w:rsid w:val="00C712B8"/>
    <w:rsid w:val="00C7192C"/>
    <w:rsid w:val="00C71CB7"/>
    <w:rsid w:val="00C72AA2"/>
    <w:rsid w:val="00C748F2"/>
    <w:rsid w:val="00C74BD3"/>
    <w:rsid w:val="00C75384"/>
    <w:rsid w:val="00C757D9"/>
    <w:rsid w:val="00C75A85"/>
    <w:rsid w:val="00C75DD8"/>
    <w:rsid w:val="00C7663A"/>
    <w:rsid w:val="00C76CBA"/>
    <w:rsid w:val="00C76E0B"/>
    <w:rsid w:val="00C77196"/>
    <w:rsid w:val="00C771C6"/>
    <w:rsid w:val="00C772B3"/>
    <w:rsid w:val="00C80105"/>
    <w:rsid w:val="00C80186"/>
    <w:rsid w:val="00C80F2D"/>
    <w:rsid w:val="00C80F53"/>
    <w:rsid w:val="00C81223"/>
    <w:rsid w:val="00C81B29"/>
    <w:rsid w:val="00C81EB4"/>
    <w:rsid w:val="00C8278B"/>
    <w:rsid w:val="00C82813"/>
    <w:rsid w:val="00C82D97"/>
    <w:rsid w:val="00C82F60"/>
    <w:rsid w:val="00C83698"/>
    <w:rsid w:val="00C838F8"/>
    <w:rsid w:val="00C8427B"/>
    <w:rsid w:val="00C8477F"/>
    <w:rsid w:val="00C849A1"/>
    <w:rsid w:val="00C84B01"/>
    <w:rsid w:val="00C84BD1"/>
    <w:rsid w:val="00C84F49"/>
    <w:rsid w:val="00C85103"/>
    <w:rsid w:val="00C8529E"/>
    <w:rsid w:val="00C8676F"/>
    <w:rsid w:val="00C86990"/>
    <w:rsid w:val="00C8719F"/>
    <w:rsid w:val="00C8781F"/>
    <w:rsid w:val="00C8799C"/>
    <w:rsid w:val="00C9024F"/>
    <w:rsid w:val="00C90E05"/>
    <w:rsid w:val="00C90E5E"/>
    <w:rsid w:val="00C93F49"/>
    <w:rsid w:val="00C9407B"/>
    <w:rsid w:val="00C9470C"/>
    <w:rsid w:val="00C94D72"/>
    <w:rsid w:val="00C94F47"/>
    <w:rsid w:val="00C94F53"/>
    <w:rsid w:val="00C96121"/>
    <w:rsid w:val="00C9759A"/>
    <w:rsid w:val="00C97AB7"/>
    <w:rsid w:val="00CA0308"/>
    <w:rsid w:val="00CA05D8"/>
    <w:rsid w:val="00CA11C1"/>
    <w:rsid w:val="00CA17F3"/>
    <w:rsid w:val="00CA1F45"/>
    <w:rsid w:val="00CA258C"/>
    <w:rsid w:val="00CA2C86"/>
    <w:rsid w:val="00CA2F37"/>
    <w:rsid w:val="00CA3451"/>
    <w:rsid w:val="00CA3817"/>
    <w:rsid w:val="00CA5255"/>
    <w:rsid w:val="00CA553B"/>
    <w:rsid w:val="00CA6D3E"/>
    <w:rsid w:val="00CA6F9C"/>
    <w:rsid w:val="00CA746B"/>
    <w:rsid w:val="00CB0021"/>
    <w:rsid w:val="00CB08FF"/>
    <w:rsid w:val="00CB1157"/>
    <w:rsid w:val="00CB1788"/>
    <w:rsid w:val="00CB1DE5"/>
    <w:rsid w:val="00CB1E90"/>
    <w:rsid w:val="00CB215D"/>
    <w:rsid w:val="00CB308A"/>
    <w:rsid w:val="00CB34F6"/>
    <w:rsid w:val="00CB39F2"/>
    <w:rsid w:val="00CB3AED"/>
    <w:rsid w:val="00CB3B38"/>
    <w:rsid w:val="00CB41F4"/>
    <w:rsid w:val="00CB42C1"/>
    <w:rsid w:val="00CB4617"/>
    <w:rsid w:val="00CB4925"/>
    <w:rsid w:val="00CB4A72"/>
    <w:rsid w:val="00CB4AC5"/>
    <w:rsid w:val="00CB638E"/>
    <w:rsid w:val="00CB6516"/>
    <w:rsid w:val="00CB69BD"/>
    <w:rsid w:val="00CB7429"/>
    <w:rsid w:val="00CC063B"/>
    <w:rsid w:val="00CC0EE4"/>
    <w:rsid w:val="00CC11EA"/>
    <w:rsid w:val="00CC1895"/>
    <w:rsid w:val="00CC1A5D"/>
    <w:rsid w:val="00CC20F6"/>
    <w:rsid w:val="00CC22BE"/>
    <w:rsid w:val="00CC22E7"/>
    <w:rsid w:val="00CC2400"/>
    <w:rsid w:val="00CC24EE"/>
    <w:rsid w:val="00CC34F6"/>
    <w:rsid w:val="00CC5402"/>
    <w:rsid w:val="00CC5C14"/>
    <w:rsid w:val="00CC67EC"/>
    <w:rsid w:val="00CC682B"/>
    <w:rsid w:val="00CC68A8"/>
    <w:rsid w:val="00CC696D"/>
    <w:rsid w:val="00CC709D"/>
    <w:rsid w:val="00CD17FD"/>
    <w:rsid w:val="00CD1B5D"/>
    <w:rsid w:val="00CD1BB5"/>
    <w:rsid w:val="00CD2FDA"/>
    <w:rsid w:val="00CD313E"/>
    <w:rsid w:val="00CD3592"/>
    <w:rsid w:val="00CD48B3"/>
    <w:rsid w:val="00CD5064"/>
    <w:rsid w:val="00CD5427"/>
    <w:rsid w:val="00CD5535"/>
    <w:rsid w:val="00CD6004"/>
    <w:rsid w:val="00CD604E"/>
    <w:rsid w:val="00CD6FF4"/>
    <w:rsid w:val="00CD789B"/>
    <w:rsid w:val="00CD7C7E"/>
    <w:rsid w:val="00CD7DEA"/>
    <w:rsid w:val="00CE06A6"/>
    <w:rsid w:val="00CE13AF"/>
    <w:rsid w:val="00CE29B8"/>
    <w:rsid w:val="00CE2D29"/>
    <w:rsid w:val="00CE32E1"/>
    <w:rsid w:val="00CE3752"/>
    <w:rsid w:val="00CE3835"/>
    <w:rsid w:val="00CE390A"/>
    <w:rsid w:val="00CE3DA3"/>
    <w:rsid w:val="00CE3E80"/>
    <w:rsid w:val="00CE41EE"/>
    <w:rsid w:val="00CE43C8"/>
    <w:rsid w:val="00CE43F5"/>
    <w:rsid w:val="00CE5120"/>
    <w:rsid w:val="00CE513A"/>
    <w:rsid w:val="00CE5734"/>
    <w:rsid w:val="00CE5A73"/>
    <w:rsid w:val="00CE68C7"/>
    <w:rsid w:val="00CE7E96"/>
    <w:rsid w:val="00CF0535"/>
    <w:rsid w:val="00CF173E"/>
    <w:rsid w:val="00CF19E2"/>
    <w:rsid w:val="00CF1C36"/>
    <w:rsid w:val="00CF1FC4"/>
    <w:rsid w:val="00CF2139"/>
    <w:rsid w:val="00CF2235"/>
    <w:rsid w:val="00CF2521"/>
    <w:rsid w:val="00CF27A5"/>
    <w:rsid w:val="00CF2ABA"/>
    <w:rsid w:val="00CF2F22"/>
    <w:rsid w:val="00CF38B3"/>
    <w:rsid w:val="00CF4068"/>
    <w:rsid w:val="00CF428D"/>
    <w:rsid w:val="00CF44DB"/>
    <w:rsid w:val="00CF4958"/>
    <w:rsid w:val="00CF498A"/>
    <w:rsid w:val="00CF5789"/>
    <w:rsid w:val="00CF7271"/>
    <w:rsid w:val="00D000CE"/>
    <w:rsid w:val="00D001E9"/>
    <w:rsid w:val="00D00309"/>
    <w:rsid w:val="00D005A4"/>
    <w:rsid w:val="00D00920"/>
    <w:rsid w:val="00D00CB4"/>
    <w:rsid w:val="00D00DC2"/>
    <w:rsid w:val="00D01135"/>
    <w:rsid w:val="00D0145F"/>
    <w:rsid w:val="00D014FB"/>
    <w:rsid w:val="00D01ADD"/>
    <w:rsid w:val="00D01B1F"/>
    <w:rsid w:val="00D01D4C"/>
    <w:rsid w:val="00D01F84"/>
    <w:rsid w:val="00D02FFB"/>
    <w:rsid w:val="00D03CD7"/>
    <w:rsid w:val="00D03DD9"/>
    <w:rsid w:val="00D03FCF"/>
    <w:rsid w:val="00D03FEC"/>
    <w:rsid w:val="00D04E53"/>
    <w:rsid w:val="00D05648"/>
    <w:rsid w:val="00D05EC9"/>
    <w:rsid w:val="00D06A35"/>
    <w:rsid w:val="00D06CCA"/>
    <w:rsid w:val="00D0723E"/>
    <w:rsid w:val="00D07474"/>
    <w:rsid w:val="00D07F72"/>
    <w:rsid w:val="00D11028"/>
    <w:rsid w:val="00D118E5"/>
    <w:rsid w:val="00D1218B"/>
    <w:rsid w:val="00D12391"/>
    <w:rsid w:val="00D1269B"/>
    <w:rsid w:val="00D126AC"/>
    <w:rsid w:val="00D12A68"/>
    <w:rsid w:val="00D12B9D"/>
    <w:rsid w:val="00D131AC"/>
    <w:rsid w:val="00D136E7"/>
    <w:rsid w:val="00D13B9E"/>
    <w:rsid w:val="00D13BCC"/>
    <w:rsid w:val="00D13FCC"/>
    <w:rsid w:val="00D1416C"/>
    <w:rsid w:val="00D141B2"/>
    <w:rsid w:val="00D141DE"/>
    <w:rsid w:val="00D143D1"/>
    <w:rsid w:val="00D14760"/>
    <w:rsid w:val="00D15312"/>
    <w:rsid w:val="00D15746"/>
    <w:rsid w:val="00D16333"/>
    <w:rsid w:val="00D16848"/>
    <w:rsid w:val="00D16FF0"/>
    <w:rsid w:val="00D17102"/>
    <w:rsid w:val="00D17ABB"/>
    <w:rsid w:val="00D20218"/>
    <w:rsid w:val="00D20339"/>
    <w:rsid w:val="00D208AE"/>
    <w:rsid w:val="00D21C14"/>
    <w:rsid w:val="00D21C3A"/>
    <w:rsid w:val="00D21F4B"/>
    <w:rsid w:val="00D22067"/>
    <w:rsid w:val="00D24F68"/>
    <w:rsid w:val="00D25BBC"/>
    <w:rsid w:val="00D2677C"/>
    <w:rsid w:val="00D2681A"/>
    <w:rsid w:val="00D268EC"/>
    <w:rsid w:val="00D26E1A"/>
    <w:rsid w:val="00D276FA"/>
    <w:rsid w:val="00D27E2B"/>
    <w:rsid w:val="00D27F12"/>
    <w:rsid w:val="00D300CA"/>
    <w:rsid w:val="00D30117"/>
    <w:rsid w:val="00D30A06"/>
    <w:rsid w:val="00D30A8D"/>
    <w:rsid w:val="00D30D77"/>
    <w:rsid w:val="00D32299"/>
    <w:rsid w:val="00D336C0"/>
    <w:rsid w:val="00D342D8"/>
    <w:rsid w:val="00D34B57"/>
    <w:rsid w:val="00D3513D"/>
    <w:rsid w:val="00D364C5"/>
    <w:rsid w:val="00D373A2"/>
    <w:rsid w:val="00D4016D"/>
    <w:rsid w:val="00D415F6"/>
    <w:rsid w:val="00D41D78"/>
    <w:rsid w:val="00D4274B"/>
    <w:rsid w:val="00D42B45"/>
    <w:rsid w:val="00D42C03"/>
    <w:rsid w:val="00D42D3A"/>
    <w:rsid w:val="00D434B8"/>
    <w:rsid w:val="00D43659"/>
    <w:rsid w:val="00D44268"/>
    <w:rsid w:val="00D44428"/>
    <w:rsid w:val="00D44F93"/>
    <w:rsid w:val="00D44FD2"/>
    <w:rsid w:val="00D45418"/>
    <w:rsid w:val="00D45521"/>
    <w:rsid w:val="00D45E82"/>
    <w:rsid w:val="00D463F6"/>
    <w:rsid w:val="00D46C1B"/>
    <w:rsid w:val="00D470CB"/>
    <w:rsid w:val="00D478E8"/>
    <w:rsid w:val="00D47EA4"/>
    <w:rsid w:val="00D5025D"/>
    <w:rsid w:val="00D50E5B"/>
    <w:rsid w:val="00D51720"/>
    <w:rsid w:val="00D51887"/>
    <w:rsid w:val="00D52084"/>
    <w:rsid w:val="00D52267"/>
    <w:rsid w:val="00D52C60"/>
    <w:rsid w:val="00D537F7"/>
    <w:rsid w:val="00D547FA"/>
    <w:rsid w:val="00D556B1"/>
    <w:rsid w:val="00D55D62"/>
    <w:rsid w:val="00D55FC1"/>
    <w:rsid w:val="00D55FC3"/>
    <w:rsid w:val="00D56549"/>
    <w:rsid w:val="00D57450"/>
    <w:rsid w:val="00D57A85"/>
    <w:rsid w:val="00D57A97"/>
    <w:rsid w:val="00D57BB0"/>
    <w:rsid w:val="00D57E7A"/>
    <w:rsid w:val="00D57F67"/>
    <w:rsid w:val="00D60B89"/>
    <w:rsid w:val="00D60B92"/>
    <w:rsid w:val="00D60FB1"/>
    <w:rsid w:val="00D6165F"/>
    <w:rsid w:val="00D62B4D"/>
    <w:rsid w:val="00D64569"/>
    <w:rsid w:val="00D6485A"/>
    <w:rsid w:val="00D64C49"/>
    <w:rsid w:val="00D65498"/>
    <w:rsid w:val="00D6600B"/>
    <w:rsid w:val="00D66455"/>
    <w:rsid w:val="00D66AE0"/>
    <w:rsid w:val="00D67B95"/>
    <w:rsid w:val="00D67E12"/>
    <w:rsid w:val="00D70893"/>
    <w:rsid w:val="00D70899"/>
    <w:rsid w:val="00D71666"/>
    <w:rsid w:val="00D7196E"/>
    <w:rsid w:val="00D71CCF"/>
    <w:rsid w:val="00D72224"/>
    <w:rsid w:val="00D7243C"/>
    <w:rsid w:val="00D729F1"/>
    <w:rsid w:val="00D7349C"/>
    <w:rsid w:val="00D73EE4"/>
    <w:rsid w:val="00D744A9"/>
    <w:rsid w:val="00D74672"/>
    <w:rsid w:val="00D7479C"/>
    <w:rsid w:val="00D75B49"/>
    <w:rsid w:val="00D76440"/>
    <w:rsid w:val="00D76C06"/>
    <w:rsid w:val="00D76EA6"/>
    <w:rsid w:val="00D77E5E"/>
    <w:rsid w:val="00D80058"/>
    <w:rsid w:val="00D8061D"/>
    <w:rsid w:val="00D81052"/>
    <w:rsid w:val="00D81ED8"/>
    <w:rsid w:val="00D82199"/>
    <w:rsid w:val="00D832CF"/>
    <w:rsid w:val="00D8335A"/>
    <w:rsid w:val="00D83EA3"/>
    <w:rsid w:val="00D8487E"/>
    <w:rsid w:val="00D85542"/>
    <w:rsid w:val="00D85B13"/>
    <w:rsid w:val="00D85C6E"/>
    <w:rsid w:val="00D85D2E"/>
    <w:rsid w:val="00D86016"/>
    <w:rsid w:val="00D86179"/>
    <w:rsid w:val="00D863E1"/>
    <w:rsid w:val="00D86498"/>
    <w:rsid w:val="00D86E66"/>
    <w:rsid w:val="00D872BD"/>
    <w:rsid w:val="00D87369"/>
    <w:rsid w:val="00D875B1"/>
    <w:rsid w:val="00D878DE"/>
    <w:rsid w:val="00D87C20"/>
    <w:rsid w:val="00D910AE"/>
    <w:rsid w:val="00D91472"/>
    <w:rsid w:val="00D9195A"/>
    <w:rsid w:val="00D92503"/>
    <w:rsid w:val="00D929DF"/>
    <w:rsid w:val="00D93D72"/>
    <w:rsid w:val="00D93EDE"/>
    <w:rsid w:val="00D943C9"/>
    <w:rsid w:val="00D94941"/>
    <w:rsid w:val="00D94DC3"/>
    <w:rsid w:val="00D96032"/>
    <w:rsid w:val="00D966CA"/>
    <w:rsid w:val="00D97A36"/>
    <w:rsid w:val="00DA075D"/>
    <w:rsid w:val="00DA0E94"/>
    <w:rsid w:val="00DA1FF9"/>
    <w:rsid w:val="00DA3767"/>
    <w:rsid w:val="00DA403A"/>
    <w:rsid w:val="00DA462C"/>
    <w:rsid w:val="00DA47BB"/>
    <w:rsid w:val="00DA49E7"/>
    <w:rsid w:val="00DA519A"/>
    <w:rsid w:val="00DA5BBE"/>
    <w:rsid w:val="00DA5CF7"/>
    <w:rsid w:val="00DA5DC9"/>
    <w:rsid w:val="00DA660E"/>
    <w:rsid w:val="00DA692B"/>
    <w:rsid w:val="00DA6F34"/>
    <w:rsid w:val="00DA75B8"/>
    <w:rsid w:val="00DA78F6"/>
    <w:rsid w:val="00DB0726"/>
    <w:rsid w:val="00DB12AC"/>
    <w:rsid w:val="00DB1417"/>
    <w:rsid w:val="00DB1588"/>
    <w:rsid w:val="00DB1B14"/>
    <w:rsid w:val="00DB1B32"/>
    <w:rsid w:val="00DB1E82"/>
    <w:rsid w:val="00DB23DD"/>
    <w:rsid w:val="00DB2F0F"/>
    <w:rsid w:val="00DB3A5C"/>
    <w:rsid w:val="00DB3B09"/>
    <w:rsid w:val="00DB3CDF"/>
    <w:rsid w:val="00DB4346"/>
    <w:rsid w:val="00DB465E"/>
    <w:rsid w:val="00DB4BCE"/>
    <w:rsid w:val="00DB4CAC"/>
    <w:rsid w:val="00DB5350"/>
    <w:rsid w:val="00DB5AB9"/>
    <w:rsid w:val="00DB641C"/>
    <w:rsid w:val="00DB6F22"/>
    <w:rsid w:val="00DB7464"/>
    <w:rsid w:val="00DB7A01"/>
    <w:rsid w:val="00DC0B92"/>
    <w:rsid w:val="00DC24CA"/>
    <w:rsid w:val="00DC464F"/>
    <w:rsid w:val="00DC4801"/>
    <w:rsid w:val="00DC4FBA"/>
    <w:rsid w:val="00DC5B2E"/>
    <w:rsid w:val="00DC5FAB"/>
    <w:rsid w:val="00DC6616"/>
    <w:rsid w:val="00DC7455"/>
    <w:rsid w:val="00DC7F26"/>
    <w:rsid w:val="00DD06C6"/>
    <w:rsid w:val="00DD12B3"/>
    <w:rsid w:val="00DD14AE"/>
    <w:rsid w:val="00DD1FF3"/>
    <w:rsid w:val="00DD348A"/>
    <w:rsid w:val="00DD3587"/>
    <w:rsid w:val="00DD4319"/>
    <w:rsid w:val="00DD50FA"/>
    <w:rsid w:val="00DD5807"/>
    <w:rsid w:val="00DD6ECC"/>
    <w:rsid w:val="00DD78E8"/>
    <w:rsid w:val="00DE0047"/>
    <w:rsid w:val="00DE15C1"/>
    <w:rsid w:val="00DE16C2"/>
    <w:rsid w:val="00DE1A14"/>
    <w:rsid w:val="00DE1C7A"/>
    <w:rsid w:val="00DE26EE"/>
    <w:rsid w:val="00DE27A0"/>
    <w:rsid w:val="00DE27DE"/>
    <w:rsid w:val="00DE3734"/>
    <w:rsid w:val="00DE38A8"/>
    <w:rsid w:val="00DE4BE3"/>
    <w:rsid w:val="00DE672D"/>
    <w:rsid w:val="00DE7248"/>
    <w:rsid w:val="00DE78FB"/>
    <w:rsid w:val="00DF069C"/>
    <w:rsid w:val="00DF0A50"/>
    <w:rsid w:val="00DF0C07"/>
    <w:rsid w:val="00DF1453"/>
    <w:rsid w:val="00DF2A4B"/>
    <w:rsid w:val="00DF3436"/>
    <w:rsid w:val="00DF3653"/>
    <w:rsid w:val="00DF4743"/>
    <w:rsid w:val="00DF4FA2"/>
    <w:rsid w:val="00DF502C"/>
    <w:rsid w:val="00DF511A"/>
    <w:rsid w:val="00DF5600"/>
    <w:rsid w:val="00DF5CA8"/>
    <w:rsid w:val="00DF6386"/>
    <w:rsid w:val="00DF642A"/>
    <w:rsid w:val="00DF6A21"/>
    <w:rsid w:val="00E00043"/>
    <w:rsid w:val="00E001C6"/>
    <w:rsid w:val="00E001CB"/>
    <w:rsid w:val="00E0145D"/>
    <w:rsid w:val="00E01649"/>
    <w:rsid w:val="00E01A94"/>
    <w:rsid w:val="00E021FE"/>
    <w:rsid w:val="00E0222F"/>
    <w:rsid w:val="00E03088"/>
    <w:rsid w:val="00E03707"/>
    <w:rsid w:val="00E03D2C"/>
    <w:rsid w:val="00E0449C"/>
    <w:rsid w:val="00E047B7"/>
    <w:rsid w:val="00E04AD2"/>
    <w:rsid w:val="00E05852"/>
    <w:rsid w:val="00E06430"/>
    <w:rsid w:val="00E06EE6"/>
    <w:rsid w:val="00E07643"/>
    <w:rsid w:val="00E07D24"/>
    <w:rsid w:val="00E07FCC"/>
    <w:rsid w:val="00E1150E"/>
    <w:rsid w:val="00E11F31"/>
    <w:rsid w:val="00E12354"/>
    <w:rsid w:val="00E1253F"/>
    <w:rsid w:val="00E12CA3"/>
    <w:rsid w:val="00E13AFC"/>
    <w:rsid w:val="00E140BE"/>
    <w:rsid w:val="00E14CC7"/>
    <w:rsid w:val="00E15246"/>
    <w:rsid w:val="00E15A15"/>
    <w:rsid w:val="00E15FB9"/>
    <w:rsid w:val="00E1614A"/>
    <w:rsid w:val="00E16639"/>
    <w:rsid w:val="00E16ADC"/>
    <w:rsid w:val="00E177E2"/>
    <w:rsid w:val="00E178D8"/>
    <w:rsid w:val="00E2068F"/>
    <w:rsid w:val="00E215FC"/>
    <w:rsid w:val="00E22AE9"/>
    <w:rsid w:val="00E22FC3"/>
    <w:rsid w:val="00E23179"/>
    <w:rsid w:val="00E248DB"/>
    <w:rsid w:val="00E2582C"/>
    <w:rsid w:val="00E2667C"/>
    <w:rsid w:val="00E267C7"/>
    <w:rsid w:val="00E27015"/>
    <w:rsid w:val="00E271B2"/>
    <w:rsid w:val="00E271C8"/>
    <w:rsid w:val="00E2751D"/>
    <w:rsid w:val="00E27735"/>
    <w:rsid w:val="00E27E22"/>
    <w:rsid w:val="00E27F00"/>
    <w:rsid w:val="00E3022F"/>
    <w:rsid w:val="00E30398"/>
    <w:rsid w:val="00E30CBC"/>
    <w:rsid w:val="00E312C9"/>
    <w:rsid w:val="00E3166A"/>
    <w:rsid w:val="00E31683"/>
    <w:rsid w:val="00E316E4"/>
    <w:rsid w:val="00E31A5A"/>
    <w:rsid w:val="00E32834"/>
    <w:rsid w:val="00E3313E"/>
    <w:rsid w:val="00E336B8"/>
    <w:rsid w:val="00E345F2"/>
    <w:rsid w:val="00E35555"/>
    <w:rsid w:val="00E35566"/>
    <w:rsid w:val="00E35B5F"/>
    <w:rsid w:val="00E370AC"/>
    <w:rsid w:val="00E37769"/>
    <w:rsid w:val="00E40181"/>
    <w:rsid w:val="00E40C51"/>
    <w:rsid w:val="00E40CFB"/>
    <w:rsid w:val="00E41385"/>
    <w:rsid w:val="00E41481"/>
    <w:rsid w:val="00E422F7"/>
    <w:rsid w:val="00E4253D"/>
    <w:rsid w:val="00E425A6"/>
    <w:rsid w:val="00E426E9"/>
    <w:rsid w:val="00E43286"/>
    <w:rsid w:val="00E435D8"/>
    <w:rsid w:val="00E43D40"/>
    <w:rsid w:val="00E440C7"/>
    <w:rsid w:val="00E440D9"/>
    <w:rsid w:val="00E44587"/>
    <w:rsid w:val="00E44EC7"/>
    <w:rsid w:val="00E45162"/>
    <w:rsid w:val="00E4733F"/>
    <w:rsid w:val="00E4798E"/>
    <w:rsid w:val="00E5030E"/>
    <w:rsid w:val="00E50823"/>
    <w:rsid w:val="00E50919"/>
    <w:rsid w:val="00E50AB3"/>
    <w:rsid w:val="00E50C29"/>
    <w:rsid w:val="00E50EBE"/>
    <w:rsid w:val="00E50F72"/>
    <w:rsid w:val="00E5135D"/>
    <w:rsid w:val="00E51E28"/>
    <w:rsid w:val="00E5287C"/>
    <w:rsid w:val="00E5320A"/>
    <w:rsid w:val="00E53227"/>
    <w:rsid w:val="00E5325D"/>
    <w:rsid w:val="00E539DE"/>
    <w:rsid w:val="00E5454E"/>
    <w:rsid w:val="00E54C88"/>
    <w:rsid w:val="00E55D1C"/>
    <w:rsid w:val="00E563D6"/>
    <w:rsid w:val="00E56DF4"/>
    <w:rsid w:val="00E577FA"/>
    <w:rsid w:val="00E578D6"/>
    <w:rsid w:val="00E60754"/>
    <w:rsid w:val="00E61038"/>
    <w:rsid w:val="00E61092"/>
    <w:rsid w:val="00E611CE"/>
    <w:rsid w:val="00E61828"/>
    <w:rsid w:val="00E62322"/>
    <w:rsid w:val="00E624F4"/>
    <w:rsid w:val="00E62C5F"/>
    <w:rsid w:val="00E62F8B"/>
    <w:rsid w:val="00E63017"/>
    <w:rsid w:val="00E638CF"/>
    <w:rsid w:val="00E6536D"/>
    <w:rsid w:val="00E655DA"/>
    <w:rsid w:val="00E65D44"/>
    <w:rsid w:val="00E65D6E"/>
    <w:rsid w:val="00E65E8F"/>
    <w:rsid w:val="00E661D5"/>
    <w:rsid w:val="00E66DAE"/>
    <w:rsid w:val="00E66FEB"/>
    <w:rsid w:val="00E67FA3"/>
    <w:rsid w:val="00E7072D"/>
    <w:rsid w:val="00E70A94"/>
    <w:rsid w:val="00E70D61"/>
    <w:rsid w:val="00E70F0A"/>
    <w:rsid w:val="00E719CB"/>
    <w:rsid w:val="00E719F1"/>
    <w:rsid w:val="00E71C68"/>
    <w:rsid w:val="00E72599"/>
    <w:rsid w:val="00E7327D"/>
    <w:rsid w:val="00E73572"/>
    <w:rsid w:val="00E73643"/>
    <w:rsid w:val="00E73967"/>
    <w:rsid w:val="00E739DB"/>
    <w:rsid w:val="00E74617"/>
    <w:rsid w:val="00E74EF5"/>
    <w:rsid w:val="00E751AD"/>
    <w:rsid w:val="00E753A6"/>
    <w:rsid w:val="00E75839"/>
    <w:rsid w:val="00E75D62"/>
    <w:rsid w:val="00E76A79"/>
    <w:rsid w:val="00E771F9"/>
    <w:rsid w:val="00E77C3F"/>
    <w:rsid w:val="00E77F14"/>
    <w:rsid w:val="00E803B5"/>
    <w:rsid w:val="00E8071D"/>
    <w:rsid w:val="00E80F4C"/>
    <w:rsid w:val="00E817F3"/>
    <w:rsid w:val="00E81FF4"/>
    <w:rsid w:val="00E82661"/>
    <w:rsid w:val="00E8277D"/>
    <w:rsid w:val="00E840C4"/>
    <w:rsid w:val="00E84B69"/>
    <w:rsid w:val="00E84F79"/>
    <w:rsid w:val="00E84FCC"/>
    <w:rsid w:val="00E857A8"/>
    <w:rsid w:val="00E85B28"/>
    <w:rsid w:val="00E85C0E"/>
    <w:rsid w:val="00E85C7F"/>
    <w:rsid w:val="00E86A13"/>
    <w:rsid w:val="00E86B9D"/>
    <w:rsid w:val="00E86C98"/>
    <w:rsid w:val="00E86F46"/>
    <w:rsid w:val="00E87969"/>
    <w:rsid w:val="00E90222"/>
    <w:rsid w:val="00E903E6"/>
    <w:rsid w:val="00E907F0"/>
    <w:rsid w:val="00E9085E"/>
    <w:rsid w:val="00E90988"/>
    <w:rsid w:val="00E913D4"/>
    <w:rsid w:val="00E915D0"/>
    <w:rsid w:val="00E928A2"/>
    <w:rsid w:val="00E9353E"/>
    <w:rsid w:val="00E93EB6"/>
    <w:rsid w:val="00E93F40"/>
    <w:rsid w:val="00E94877"/>
    <w:rsid w:val="00E952B3"/>
    <w:rsid w:val="00E95F50"/>
    <w:rsid w:val="00E96018"/>
    <w:rsid w:val="00E960E2"/>
    <w:rsid w:val="00E96C46"/>
    <w:rsid w:val="00E96C67"/>
    <w:rsid w:val="00E9768A"/>
    <w:rsid w:val="00E97882"/>
    <w:rsid w:val="00E978CB"/>
    <w:rsid w:val="00E9790A"/>
    <w:rsid w:val="00E97B77"/>
    <w:rsid w:val="00EA070B"/>
    <w:rsid w:val="00EA1907"/>
    <w:rsid w:val="00EA3417"/>
    <w:rsid w:val="00EA374B"/>
    <w:rsid w:val="00EA3B09"/>
    <w:rsid w:val="00EA410E"/>
    <w:rsid w:val="00EA518E"/>
    <w:rsid w:val="00EA54FA"/>
    <w:rsid w:val="00EA595E"/>
    <w:rsid w:val="00EA5A92"/>
    <w:rsid w:val="00EA5D43"/>
    <w:rsid w:val="00EA6C89"/>
    <w:rsid w:val="00EA6E5B"/>
    <w:rsid w:val="00EA7E1F"/>
    <w:rsid w:val="00EB0697"/>
    <w:rsid w:val="00EB0CB4"/>
    <w:rsid w:val="00EB0DA3"/>
    <w:rsid w:val="00EB1015"/>
    <w:rsid w:val="00EB1EF1"/>
    <w:rsid w:val="00EB1FC8"/>
    <w:rsid w:val="00EB2815"/>
    <w:rsid w:val="00EB39DC"/>
    <w:rsid w:val="00EB3C5D"/>
    <w:rsid w:val="00EB566A"/>
    <w:rsid w:val="00EB5FC7"/>
    <w:rsid w:val="00EB613D"/>
    <w:rsid w:val="00EB6535"/>
    <w:rsid w:val="00EB6820"/>
    <w:rsid w:val="00EB6A21"/>
    <w:rsid w:val="00EB6BEB"/>
    <w:rsid w:val="00EB72F1"/>
    <w:rsid w:val="00EC0097"/>
    <w:rsid w:val="00EC012F"/>
    <w:rsid w:val="00EC0A5F"/>
    <w:rsid w:val="00EC0AFE"/>
    <w:rsid w:val="00EC0F70"/>
    <w:rsid w:val="00EC12EE"/>
    <w:rsid w:val="00EC1AFC"/>
    <w:rsid w:val="00EC1F44"/>
    <w:rsid w:val="00EC2FFF"/>
    <w:rsid w:val="00EC3EFF"/>
    <w:rsid w:val="00EC5709"/>
    <w:rsid w:val="00EC57EC"/>
    <w:rsid w:val="00EC6AFA"/>
    <w:rsid w:val="00EC6BCA"/>
    <w:rsid w:val="00EC7A8D"/>
    <w:rsid w:val="00ED01A7"/>
    <w:rsid w:val="00ED01A9"/>
    <w:rsid w:val="00ED10CE"/>
    <w:rsid w:val="00ED1C72"/>
    <w:rsid w:val="00ED1D78"/>
    <w:rsid w:val="00ED1FB7"/>
    <w:rsid w:val="00ED2CF1"/>
    <w:rsid w:val="00ED2EDB"/>
    <w:rsid w:val="00ED317D"/>
    <w:rsid w:val="00ED3A18"/>
    <w:rsid w:val="00ED43B8"/>
    <w:rsid w:val="00ED4853"/>
    <w:rsid w:val="00ED4960"/>
    <w:rsid w:val="00ED4B7E"/>
    <w:rsid w:val="00ED5164"/>
    <w:rsid w:val="00ED5E8F"/>
    <w:rsid w:val="00ED656E"/>
    <w:rsid w:val="00ED7095"/>
    <w:rsid w:val="00ED71F5"/>
    <w:rsid w:val="00ED72E5"/>
    <w:rsid w:val="00ED759C"/>
    <w:rsid w:val="00EE005A"/>
    <w:rsid w:val="00EE016C"/>
    <w:rsid w:val="00EE0AF6"/>
    <w:rsid w:val="00EE107D"/>
    <w:rsid w:val="00EE1541"/>
    <w:rsid w:val="00EE2080"/>
    <w:rsid w:val="00EE22CE"/>
    <w:rsid w:val="00EE252E"/>
    <w:rsid w:val="00EE2F23"/>
    <w:rsid w:val="00EE3E85"/>
    <w:rsid w:val="00EE3F54"/>
    <w:rsid w:val="00EE4F4B"/>
    <w:rsid w:val="00EE50E0"/>
    <w:rsid w:val="00EE5B09"/>
    <w:rsid w:val="00EE5F7E"/>
    <w:rsid w:val="00EE611D"/>
    <w:rsid w:val="00EE6C11"/>
    <w:rsid w:val="00EE7853"/>
    <w:rsid w:val="00EF0042"/>
    <w:rsid w:val="00EF094E"/>
    <w:rsid w:val="00EF0D5D"/>
    <w:rsid w:val="00EF161E"/>
    <w:rsid w:val="00EF23E3"/>
    <w:rsid w:val="00EF267A"/>
    <w:rsid w:val="00EF26F6"/>
    <w:rsid w:val="00EF2D44"/>
    <w:rsid w:val="00EF43D0"/>
    <w:rsid w:val="00EF4A86"/>
    <w:rsid w:val="00EF4BAF"/>
    <w:rsid w:val="00EF52A2"/>
    <w:rsid w:val="00EF5692"/>
    <w:rsid w:val="00EF5BD9"/>
    <w:rsid w:val="00EF6673"/>
    <w:rsid w:val="00EF67AC"/>
    <w:rsid w:val="00EF6EE0"/>
    <w:rsid w:val="00EF7264"/>
    <w:rsid w:val="00F00BA0"/>
    <w:rsid w:val="00F01B6D"/>
    <w:rsid w:val="00F021ED"/>
    <w:rsid w:val="00F0226B"/>
    <w:rsid w:val="00F03743"/>
    <w:rsid w:val="00F03855"/>
    <w:rsid w:val="00F03E68"/>
    <w:rsid w:val="00F0425F"/>
    <w:rsid w:val="00F04987"/>
    <w:rsid w:val="00F04A51"/>
    <w:rsid w:val="00F06A5F"/>
    <w:rsid w:val="00F1002E"/>
    <w:rsid w:val="00F10035"/>
    <w:rsid w:val="00F10651"/>
    <w:rsid w:val="00F108B5"/>
    <w:rsid w:val="00F10D61"/>
    <w:rsid w:val="00F116BE"/>
    <w:rsid w:val="00F11CAF"/>
    <w:rsid w:val="00F122F7"/>
    <w:rsid w:val="00F13AE9"/>
    <w:rsid w:val="00F13C02"/>
    <w:rsid w:val="00F14050"/>
    <w:rsid w:val="00F1411C"/>
    <w:rsid w:val="00F14771"/>
    <w:rsid w:val="00F147B1"/>
    <w:rsid w:val="00F148CD"/>
    <w:rsid w:val="00F14FFF"/>
    <w:rsid w:val="00F15087"/>
    <w:rsid w:val="00F1515E"/>
    <w:rsid w:val="00F15968"/>
    <w:rsid w:val="00F16051"/>
    <w:rsid w:val="00F17270"/>
    <w:rsid w:val="00F20156"/>
    <w:rsid w:val="00F2028A"/>
    <w:rsid w:val="00F20467"/>
    <w:rsid w:val="00F20A77"/>
    <w:rsid w:val="00F20B67"/>
    <w:rsid w:val="00F20EAF"/>
    <w:rsid w:val="00F21691"/>
    <w:rsid w:val="00F218B5"/>
    <w:rsid w:val="00F21C7E"/>
    <w:rsid w:val="00F22DE2"/>
    <w:rsid w:val="00F23520"/>
    <w:rsid w:val="00F23A1F"/>
    <w:rsid w:val="00F23CD6"/>
    <w:rsid w:val="00F23E57"/>
    <w:rsid w:val="00F24360"/>
    <w:rsid w:val="00F24B3B"/>
    <w:rsid w:val="00F262F4"/>
    <w:rsid w:val="00F2729A"/>
    <w:rsid w:val="00F27BDD"/>
    <w:rsid w:val="00F27E14"/>
    <w:rsid w:val="00F30757"/>
    <w:rsid w:val="00F309D9"/>
    <w:rsid w:val="00F30CF4"/>
    <w:rsid w:val="00F30EFB"/>
    <w:rsid w:val="00F3194F"/>
    <w:rsid w:val="00F31CA5"/>
    <w:rsid w:val="00F31CC8"/>
    <w:rsid w:val="00F322C5"/>
    <w:rsid w:val="00F32D60"/>
    <w:rsid w:val="00F332C5"/>
    <w:rsid w:val="00F33B19"/>
    <w:rsid w:val="00F343D7"/>
    <w:rsid w:val="00F34702"/>
    <w:rsid w:val="00F34C0F"/>
    <w:rsid w:val="00F34D63"/>
    <w:rsid w:val="00F35381"/>
    <w:rsid w:val="00F364ED"/>
    <w:rsid w:val="00F3672A"/>
    <w:rsid w:val="00F3680B"/>
    <w:rsid w:val="00F36DBD"/>
    <w:rsid w:val="00F37015"/>
    <w:rsid w:val="00F37275"/>
    <w:rsid w:val="00F3739C"/>
    <w:rsid w:val="00F37849"/>
    <w:rsid w:val="00F37F46"/>
    <w:rsid w:val="00F40A13"/>
    <w:rsid w:val="00F40AFE"/>
    <w:rsid w:val="00F413EF"/>
    <w:rsid w:val="00F424A4"/>
    <w:rsid w:val="00F42B00"/>
    <w:rsid w:val="00F42D57"/>
    <w:rsid w:val="00F43EF4"/>
    <w:rsid w:val="00F44005"/>
    <w:rsid w:val="00F44252"/>
    <w:rsid w:val="00F44787"/>
    <w:rsid w:val="00F44B0E"/>
    <w:rsid w:val="00F44D4C"/>
    <w:rsid w:val="00F44FFC"/>
    <w:rsid w:val="00F457F0"/>
    <w:rsid w:val="00F45D0B"/>
    <w:rsid w:val="00F46E48"/>
    <w:rsid w:val="00F46EBF"/>
    <w:rsid w:val="00F471BC"/>
    <w:rsid w:val="00F47A28"/>
    <w:rsid w:val="00F50343"/>
    <w:rsid w:val="00F51B73"/>
    <w:rsid w:val="00F523DC"/>
    <w:rsid w:val="00F52B72"/>
    <w:rsid w:val="00F52E44"/>
    <w:rsid w:val="00F5312E"/>
    <w:rsid w:val="00F53154"/>
    <w:rsid w:val="00F5343B"/>
    <w:rsid w:val="00F539F1"/>
    <w:rsid w:val="00F54973"/>
    <w:rsid w:val="00F54BF3"/>
    <w:rsid w:val="00F550F4"/>
    <w:rsid w:val="00F55AD2"/>
    <w:rsid w:val="00F55C50"/>
    <w:rsid w:val="00F5671D"/>
    <w:rsid w:val="00F57695"/>
    <w:rsid w:val="00F57970"/>
    <w:rsid w:val="00F60D61"/>
    <w:rsid w:val="00F61303"/>
    <w:rsid w:val="00F616BE"/>
    <w:rsid w:val="00F61739"/>
    <w:rsid w:val="00F624B8"/>
    <w:rsid w:val="00F62F83"/>
    <w:rsid w:val="00F633AC"/>
    <w:rsid w:val="00F633BA"/>
    <w:rsid w:val="00F64854"/>
    <w:rsid w:val="00F64A96"/>
    <w:rsid w:val="00F665AF"/>
    <w:rsid w:val="00F669E5"/>
    <w:rsid w:val="00F6766D"/>
    <w:rsid w:val="00F70E1E"/>
    <w:rsid w:val="00F7105C"/>
    <w:rsid w:val="00F71669"/>
    <w:rsid w:val="00F71C1A"/>
    <w:rsid w:val="00F725B5"/>
    <w:rsid w:val="00F73EE3"/>
    <w:rsid w:val="00F74927"/>
    <w:rsid w:val="00F7572C"/>
    <w:rsid w:val="00F760A0"/>
    <w:rsid w:val="00F7653C"/>
    <w:rsid w:val="00F76EEB"/>
    <w:rsid w:val="00F77479"/>
    <w:rsid w:val="00F77D43"/>
    <w:rsid w:val="00F801E2"/>
    <w:rsid w:val="00F806BF"/>
    <w:rsid w:val="00F80FEB"/>
    <w:rsid w:val="00F81762"/>
    <w:rsid w:val="00F8179D"/>
    <w:rsid w:val="00F8241A"/>
    <w:rsid w:val="00F82668"/>
    <w:rsid w:val="00F82DEA"/>
    <w:rsid w:val="00F83A9C"/>
    <w:rsid w:val="00F83E1A"/>
    <w:rsid w:val="00F84E4A"/>
    <w:rsid w:val="00F851B8"/>
    <w:rsid w:val="00F85F5C"/>
    <w:rsid w:val="00F86AEF"/>
    <w:rsid w:val="00F93336"/>
    <w:rsid w:val="00F93536"/>
    <w:rsid w:val="00F93881"/>
    <w:rsid w:val="00F93A89"/>
    <w:rsid w:val="00F94655"/>
    <w:rsid w:val="00F94E8E"/>
    <w:rsid w:val="00F963CF"/>
    <w:rsid w:val="00F9669D"/>
    <w:rsid w:val="00F96A57"/>
    <w:rsid w:val="00F976F5"/>
    <w:rsid w:val="00F97D96"/>
    <w:rsid w:val="00F97E91"/>
    <w:rsid w:val="00FA0034"/>
    <w:rsid w:val="00FA00C0"/>
    <w:rsid w:val="00FA08AD"/>
    <w:rsid w:val="00FA0A7C"/>
    <w:rsid w:val="00FA15F8"/>
    <w:rsid w:val="00FA1C5C"/>
    <w:rsid w:val="00FA1CD2"/>
    <w:rsid w:val="00FA1F5B"/>
    <w:rsid w:val="00FA25AD"/>
    <w:rsid w:val="00FA2D71"/>
    <w:rsid w:val="00FA2E64"/>
    <w:rsid w:val="00FA384F"/>
    <w:rsid w:val="00FA3CE5"/>
    <w:rsid w:val="00FA3F15"/>
    <w:rsid w:val="00FA417B"/>
    <w:rsid w:val="00FA48DC"/>
    <w:rsid w:val="00FA4B26"/>
    <w:rsid w:val="00FA4EAA"/>
    <w:rsid w:val="00FA5291"/>
    <w:rsid w:val="00FA57AC"/>
    <w:rsid w:val="00FA58E3"/>
    <w:rsid w:val="00FA5A67"/>
    <w:rsid w:val="00FA5B5B"/>
    <w:rsid w:val="00FA63AE"/>
    <w:rsid w:val="00FA6A5F"/>
    <w:rsid w:val="00FB1443"/>
    <w:rsid w:val="00FB1798"/>
    <w:rsid w:val="00FB19AD"/>
    <w:rsid w:val="00FB19FF"/>
    <w:rsid w:val="00FB2D00"/>
    <w:rsid w:val="00FB376E"/>
    <w:rsid w:val="00FB382C"/>
    <w:rsid w:val="00FB38CF"/>
    <w:rsid w:val="00FB3A4D"/>
    <w:rsid w:val="00FB6A09"/>
    <w:rsid w:val="00FB6FA4"/>
    <w:rsid w:val="00FB77C3"/>
    <w:rsid w:val="00FC00F1"/>
    <w:rsid w:val="00FC0818"/>
    <w:rsid w:val="00FC09C6"/>
    <w:rsid w:val="00FC12FF"/>
    <w:rsid w:val="00FC1636"/>
    <w:rsid w:val="00FC27A1"/>
    <w:rsid w:val="00FC3424"/>
    <w:rsid w:val="00FC3493"/>
    <w:rsid w:val="00FC513C"/>
    <w:rsid w:val="00FC59A0"/>
    <w:rsid w:val="00FC5C94"/>
    <w:rsid w:val="00FC6BFB"/>
    <w:rsid w:val="00FC6FB4"/>
    <w:rsid w:val="00FC738E"/>
    <w:rsid w:val="00FC78A3"/>
    <w:rsid w:val="00FD000D"/>
    <w:rsid w:val="00FD08A6"/>
    <w:rsid w:val="00FD1A51"/>
    <w:rsid w:val="00FD24C2"/>
    <w:rsid w:val="00FD26DA"/>
    <w:rsid w:val="00FD4839"/>
    <w:rsid w:val="00FD5A28"/>
    <w:rsid w:val="00FD641C"/>
    <w:rsid w:val="00FD76FB"/>
    <w:rsid w:val="00FD7B13"/>
    <w:rsid w:val="00FE03F3"/>
    <w:rsid w:val="00FE14C6"/>
    <w:rsid w:val="00FE1C9F"/>
    <w:rsid w:val="00FE20BA"/>
    <w:rsid w:val="00FE2A90"/>
    <w:rsid w:val="00FE3748"/>
    <w:rsid w:val="00FE385A"/>
    <w:rsid w:val="00FE39D9"/>
    <w:rsid w:val="00FE3C97"/>
    <w:rsid w:val="00FE4946"/>
    <w:rsid w:val="00FE50C5"/>
    <w:rsid w:val="00FE634A"/>
    <w:rsid w:val="00FE6EED"/>
    <w:rsid w:val="00FE7417"/>
    <w:rsid w:val="00FE7D40"/>
    <w:rsid w:val="00FF0328"/>
    <w:rsid w:val="00FF0419"/>
    <w:rsid w:val="00FF268D"/>
    <w:rsid w:val="00FF3B6F"/>
    <w:rsid w:val="00FF4509"/>
    <w:rsid w:val="00FF476B"/>
    <w:rsid w:val="00FF47B1"/>
    <w:rsid w:val="00FF5195"/>
    <w:rsid w:val="00FF5331"/>
    <w:rsid w:val="00FF58ED"/>
    <w:rsid w:val="00FF5E0B"/>
    <w:rsid w:val="00FF6322"/>
    <w:rsid w:val="00FF644D"/>
    <w:rsid w:val="00FF67F7"/>
    <w:rsid w:val="00FF6A23"/>
    <w:rsid w:val="00FF6DC1"/>
    <w:rsid w:val="00FF70CF"/>
    <w:rsid w:val="00FF73B6"/>
    <w:rsid w:val="00FF7786"/>
    <w:rsid w:val="00FF7BB2"/>
  </w:rsids>
  <m:mathPr>
    <m:mathFont m:val="Cambria Math"/>
    <m:brkBin m:val="before"/>
    <m:brkBinSub m:val="--"/>
    <m:smallFrac m:val="0"/>
    <m:dispDef/>
    <m:lMargin m:val="0"/>
    <m:rMargin m:val="0"/>
    <m:defJc m:val="centerGroup"/>
    <m:wrapRight/>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28210EB"/>
  <w15:docId w15:val="{2A66BC64-6EEC-4045-9D36-EB2F7BBC034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Arial"/>
        <w:lang w:val="en-US" w:eastAsia="en-US" w:bidi="he-IL"/>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iPriority="0"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iPriority="0"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4">
    <w:name w:val="Normal"/>
    <w:qFormat/>
    <w:rsid w:val="00FF5195"/>
    <w:pPr>
      <w:bidi/>
      <w:spacing w:line="360" w:lineRule="auto"/>
      <w:jc w:val="both"/>
    </w:pPr>
    <w:rPr>
      <w:rFonts w:cs="David"/>
      <w:sz w:val="22"/>
      <w:szCs w:val="24"/>
    </w:rPr>
  </w:style>
  <w:style w:type="paragraph" w:styleId="13">
    <w:name w:val="heading 1"/>
    <w:aliases w:val="Heading 1 תו תו תו,Section Heading,H1,גוטמן,H2,סעיף 1,Heading 1"/>
    <w:basedOn w:val="14"/>
    <w:next w:val="a4"/>
    <w:link w:val="15"/>
    <w:qFormat/>
    <w:rsid w:val="008108F6"/>
    <w:pPr>
      <w:outlineLvl w:val="0"/>
    </w:pPr>
    <w:rPr>
      <w:rFonts w:ascii="David" w:hAnsi="David"/>
      <w:sz w:val="28"/>
      <w:szCs w:val="28"/>
    </w:rPr>
  </w:style>
  <w:style w:type="paragraph" w:styleId="21">
    <w:name w:val="heading 2"/>
    <w:aliases w:val="Heading 2 תו,Reset numbering,Heading Contents,h2,H21,H22,H211,H23,H212,H221,H2111,H24,H25,H213,H222,H2112,H231,H2121,H2211,H21111,h21,H241,H26,H214,H223,H2113,H232,H2122,H2212,H21112,h22,H242,H251,H2131,H2221,H21121,H2311,H21211,H22111,Heading 2"/>
    <w:basedOn w:val="13"/>
    <w:next w:val="a4"/>
    <w:link w:val="22"/>
    <w:uiPriority w:val="9"/>
    <w:unhideWhenUsed/>
    <w:qFormat/>
    <w:rsid w:val="008108F6"/>
    <w:pPr>
      <w:outlineLvl w:val="1"/>
    </w:pPr>
    <w:rPr>
      <w:sz w:val="24"/>
      <w:szCs w:val="24"/>
    </w:rPr>
  </w:style>
  <w:style w:type="paragraph" w:styleId="30">
    <w:name w:val="heading 3"/>
    <w:aliases w:val="H3,Normal 28 B,Table Attribute Heading,H31,H32,H33,H311,Subhead B,Heading C,Org Heading 1,Topic Title,top,כותרת משנה1,3,כותרת משנה2,3 תו,Level 1 - 1 Char,Level 1 - 1 Char Char,Level 1 - 1 Char Char Char Char Char,Level 1 - 1 Char Char Char,h3"/>
    <w:basedOn w:val="a5"/>
    <w:next w:val="a4"/>
    <w:link w:val="32"/>
    <w:unhideWhenUsed/>
    <w:qFormat/>
    <w:rsid w:val="008108F6"/>
    <w:pPr>
      <w:numPr>
        <w:numId w:val="14"/>
      </w:numPr>
      <w:spacing w:before="240"/>
      <w:outlineLvl w:val="2"/>
    </w:pPr>
    <w:rPr>
      <w:rFonts w:ascii="David" w:hAnsi="David"/>
      <w:b/>
      <w:bCs/>
      <w:sz w:val="28"/>
      <w:szCs w:val="28"/>
      <w:u w:val="single"/>
    </w:rPr>
  </w:style>
  <w:style w:type="paragraph" w:styleId="40">
    <w:name w:val="heading 4"/>
    <w:aliases w:val="כותרת 4 תו תו תו תו,כותרת 41,Heading 4 תו1,כותרת 4 תו תו תו1,Heading 4 תו,Heading 4 תו תו תו תו,Heading 4 תו תו תו תו תו תו,Heading 4"/>
    <w:basedOn w:val="a4"/>
    <w:next w:val="a4"/>
    <w:link w:val="41"/>
    <w:unhideWhenUsed/>
    <w:qFormat/>
    <w:rsid w:val="001E0B3C"/>
    <w:pPr>
      <w:keepNext/>
      <w:keepLines/>
      <w:spacing w:before="200"/>
      <w:outlineLvl w:val="3"/>
    </w:pPr>
    <w:rPr>
      <w:rFonts w:ascii="Cambria" w:eastAsia="Times New Roman" w:hAnsi="Cambria" w:cs="Times New Roman"/>
      <w:b/>
      <w:bCs/>
      <w:i/>
      <w:iCs/>
      <w:color w:val="4F81BD"/>
    </w:rPr>
  </w:style>
  <w:style w:type="paragraph" w:styleId="5">
    <w:name w:val="heading 5"/>
    <w:aliases w:val="ASAPHeading 5,Heading 5 תו,Heading 5"/>
    <w:basedOn w:val="a4"/>
    <w:next w:val="a4"/>
    <w:link w:val="50"/>
    <w:qFormat/>
    <w:rsid w:val="00813EB4"/>
    <w:pPr>
      <w:keepNext/>
      <w:jc w:val="left"/>
      <w:outlineLvl w:val="4"/>
    </w:pPr>
    <w:rPr>
      <w:rFonts w:ascii="Times New Roman" w:eastAsia="Times New Roman" w:hAnsi="Times New Roman"/>
      <w:color w:val="FF0000"/>
      <w:sz w:val="20"/>
      <w:u w:val="single"/>
      <w:lang w:eastAsia="he-IL"/>
    </w:rPr>
  </w:style>
  <w:style w:type="paragraph" w:styleId="6">
    <w:name w:val="heading 6"/>
    <w:aliases w:val="Heading 6"/>
    <w:basedOn w:val="5"/>
    <w:link w:val="60"/>
    <w:qFormat/>
    <w:rsid w:val="00543152"/>
    <w:pPr>
      <w:keepNext w:val="0"/>
      <w:tabs>
        <w:tab w:val="left" w:pos="4678"/>
      </w:tabs>
      <w:spacing w:before="60" w:after="60"/>
      <w:ind w:left="4678" w:hanging="1276"/>
      <w:jc w:val="both"/>
      <w:outlineLvl w:val="5"/>
    </w:pPr>
    <w:rPr>
      <w:rFonts w:ascii="Arial" w:eastAsia="PMingLiU" w:hAnsi="Arial" w:cs="Arial"/>
      <w:color w:val="auto"/>
      <w:sz w:val="21"/>
      <w:szCs w:val="21"/>
      <w:u w:val="none"/>
      <w:lang w:eastAsia="en-US"/>
    </w:rPr>
  </w:style>
  <w:style w:type="paragraph" w:styleId="7">
    <w:name w:val="heading 7"/>
    <w:aliases w:val="Heading 7"/>
    <w:basedOn w:val="a4"/>
    <w:next w:val="a4"/>
    <w:link w:val="70"/>
    <w:qFormat/>
    <w:rsid w:val="00754A00"/>
    <w:pPr>
      <w:keepNext/>
      <w:numPr>
        <w:numId w:val="3"/>
      </w:numPr>
      <w:tabs>
        <w:tab w:val="left" w:pos="566"/>
        <w:tab w:val="left" w:pos="1106"/>
      </w:tabs>
      <w:spacing w:line="240" w:lineRule="auto"/>
      <w:ind w:right="0"/>
      <w:jc w:val="left"/>
      <w:outlineLvl w:val="6"/>
    </w:pPr>
    <w:rPr>
      <w:rFonts w:ascii="Times New Roman" w:eastAsia="Times New Roman" w:hAnsi="Times New Roman"/>
      <w:b/>
      <w:bCs/>
      <w:sz w:val="20"/>
      <w:u w:val="single"/>
      <w:lang w:eastAsia="he-IL"/>
    </w:rPr>
  </w:style>
  <w:style w:type="paragraph" w:styleId="8">
    <w:name w:val="heading 8"/>
    <w:aliases w:val="Heading 8"/>
    <w:basedOn w:val="a4"/>
    <w:next w:val="a4"/>
    <w:link w:val="80"/>
    <w:unhideWhenUsed/>
    <w:qFormat/>
    <w:rsid w:val="00921692"/>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aliases w:val="פרטיכל,Appendix2,Heading 9"/>
    <w:basedOn w:val="a4"/>
    <w:next w:val="a4"/>
    <w:link w:val="90"/>
    <w:qFormat/>
    <w:rsid w:val="00543152"/>
    <w:pPr>
      <w:keepNext/>
      <w:tabs>
        <w:tab w:val="num" w:pos="2151"/>
      </w:tabs>
      <w:spacing w:line="240" w:lineRule="auto"/>
      <w:ind w:left="2151" w:hanging="1584"/>
      <w:jc w:val="left"/>
      <w:outlineLvl w:val="8"/>
    </w:pPr>
    <w:rPr>
      <w:rFonts w:ascii="Verdana" w:eastAsia="PMingLiU" w:hAnsi="Verdana" w:cs="Arial"/>
      <w:b/>
      <w:bCs/>
      <w:sz w:val="20"/>
      <w:szCs w:val="20"/>
    </w:rPr>
  </w:style>
  <w:style w:type="character" w:default="1" w:styleId="a6">
    <w:name w:val="Default Paragraph Font"/>
    <w:uiPriority w:val="1"/>
    <w:semiHidden/>
    <w:unhideWhenUsed/>
  </w:style>
  <w:style w:type="table" w:default="1" w:styleId="a7">
    <w:name w:val="Normal Table"/>
    <w:uiPriority w:val="99"/>
    <w:semiHidden/>
    <w:unhideWhenUsed/>
    <w:tblPr>
      <w:tblInd w:w="0" w:type="dxa"/>
      <w:tblCellMar>
        <w:top w:w="0" w:type="dxa"/>
        <w:left w:w="108" w:type="dxa"/>
        <w:bottom w:w="0" w:type="dxa"/>
        <w:right w:w="108" w:type="dxa"/>
      </w:tblCellMar>
    </w:tblPr>
  </w:style>
  <w:style w:type="numbering" w:default="1" w:styleId="a8">
    <w:name w:val="No List"/>
    <w:uiPriority w:val="99"/>
    <w:semiHidden/>
    <w:unhideWhenUsed/>
  </w:style>
  <w:style w:type="paragraph" w:styleId="a5">
    <w:name w:val="List Paragraph"/>
    <w:aliases w:val="LP1,פיסקת bullets,style 2,מכרזים - טקסט סעיפים,פיסקת רשימה11,x.x.x.x,נספח 2 מתוקן,רמה 2,lp1,Bullet List,FooterText,numbered,Paragraphe de liste1,List Paragraph_0,List Paragraph_1,LP11,LP111,LP12,LP121,LP13,LP14,LP15,List Paragraph_01"/>
    <w:basedOn w:val="a4"/>
    <w:link w:val="a9"/>
    <w:uiPriority w:val="34"/>
    <w:qFormat/>
    <w:rsid w:val="00AB676C"/>
    <w:pPr>
      <w:ind w:left="720"/>
      <w:contextualSpacing/>
    </w:pPr>
  </w:style>
  <w:style w:type="paragraph" w:styleId="aa">
    <w:name w:val="Body Text"/>
    <w:basedOn w:val="a4"/>
    <w:link w:val="ab"/>
    <w:uiPriority w:val="99"/>
    <w:rsid w:val="0011705A"/>
    <w:pPr>
      <w:spacing w:before="120" w:after="120"/>
    </w:pPr>
    <w:rPr>
      <w:rFonts w:ascii="Garamond" w:eastAsia="Times New Roman" w:hAnsi="Garamond"/>
      <w:color w:val="000000"/>
    </w:rPr>
  </w:style>
  <w:style w:type="character" w:customStyle="1" w:styleId="ab">
    <w:name w:val="גוף טקסט תו"/>
    <w:basedOn w:val="a6"/>
    <w:link w:val="aa"/>
    <w:uiPriority w:val="99"/>
    <w:rsid w:val="0011705A"/>
    <w:rPr>
      <w:rFonts w:ascii="Garamond" w:eastAsia="Times New Roman" w:hAnsi="Garamond" w:cs="David"/>
      <w:color w:val="000000"/>
      <w:szCs w:val="24"/>
    </w:rPr>
  </w:style>
  <w:style w:type="paragraph" w:customStyle="1" w:styleId="ac">
    <w:name w:val="פסקה א"/>
    <w:basedOn w:val="a4"/>
    <w:uiPriority w:val="99"/>
    <w:rsid w:val="00A94A19"/>
    <w:pPr>
      <w:tabs>
        <w:tab w:val="left" w:pos="1134"/>
        <w:tab w:val="left" w:pos="1701"/>
        <w:tab w:val="left" w:pos="2268"/>
        <w:tab w:val="left" w:pos="2835"/>
        <w:tab w:val="right" w:pos="6804"/>
        <w:tab w:val="right" w:pos="7371"/>
        <w:tab w:val="right" w:pos="7938"/>
      </w:tabs>
      <w:spacing w:line="320" w:lineRule="exact"/>
      <w:ind w:left="567" w:hanging="567"/>
    </w:pPr>
    <w:rPr>
      <w:rFonts w:ascii="Times New Roman" w:eastAsia="Times New Roman" w:hAnsi="Times New Roman"/>
      <w:spacing w:val="6"/>
      <w:sz w:val="24"/>
      <w:lang w:eastAsia="he-IL"/>
    </w:rPr>
  </w:style>
  <w:style w:type="paragraph" w:styleId="ad">
    <w:name w:val="header"/>
    <w:aliases w:val="Header תו,1 תו,Header תו תו תו תו תו,Header תו תו תו"/>
    <w:basedOn w:val="a4"/>
    <w:link w:val="ae"/>
    <w:unhideWhenUsed/>
    <w:rsid w:val="002F432F"/>
    <w:pPr>
      <w:tabs>
        <w:tab w:val="center" w:pos="4153"/>
        <w:tab w:val="right" w:pos="8306"/>
      </w:tabs>
      <w:spacing w:line="240" w:lineRule="auto"/>
    </w:pPr>
  </w:style>
  <w:style w:type="character" w:customStyle="1" w:styleId="ae">
    <w:name w:val="כותרת עליונה תו"/>
    <w:aliases w:val="Header תו תו1,1 תו תו1,Header תו תו תו תו תו תו1,Header תו תו תו תו1"/>
    <w:basedOn w:val="a6"/>
    <w:link w:val="ad"/>
    <w:uiPriority w:val="99"/>
    <w:rsid w:val="002F432F"/>
    <w:rPr>
      <w:rFonts w:cs="David"/>
      <w:szCs w:val="24"/>
    </w:rPr>
  </w:style>
  <w:style w:type="paragraph" w:styleId="af">
    <w:name w:val="footer"/>
    <w:basedOn w:val="a4"/>
    <w:link w:val="af0"/>
    <w:unhideWhenUsed/>
    <w:rsid w:val="002F432F"/>
    <w:pPr>
      <w:tabs>
        <w:tab w:val="center" w:pos="4153"/>
        <w:tab w:val="right" w:pos="8306"/>
      </w:tabs>
      <w:spacing w:line="240" w:lineRule="auto"/>
    </w:pPr>
  </w:style>
  <w:style w:type="character" w:customStyle="1" w:styleId="af0">
    <w:name w:val="כותרת תחתונה תו"/>
    <w:basedOn w:val="a6"/>
    <w:link w:val="af"/>
    <w:uiPriority w:val="99"/>
    <w:rsid w:val="002F432F"/>
    <w:rPr>
      <w:rFonts w:cs="David"/>
      <w:szCs w:val="24"/>
    </w:rPr>
  </w:style>
  <w:style w:type="character" w:styleId="af1">
    <w:name w:val="annotation reference"/>
    <w:aliases w:val="Comment Reference"/>
    <w:basedOn w:val="a6"/>
    <w:uiPriority w:val="99"/>
    <w:unhideWhenUsed/>
    <w:rsid w:val="000B76D3"/>
    <w:rPr>
      <w:sz w:val="16"/>
      <w:szCs w:val="16"/>
    </w:rPr>
  </w:style>
  <w:style w:type="paragraph" w:styleId="af2">
    <w:name w:val="annotation text"/>
    <w:aliases w:val="Comment Text"/>
    <w:basedOn w:val="a4"/>
    <w:link w:val="af3"/>
    <w:uiPriority w:val="99"/>
    <w:unhideWhenUsed/>
    <w:rsid w:val="000B76D3"/>
    <w:pPr>
      <w:spacing w:line="240" w:lineRule="auto"/>
    </w:pPr>
    <w:rPr>
      <w:sz w:val="20"/>
      <w:szCs w:val="20"/>
    </w:rPr>
  </w:style>
  <w:style w:type="character" w:customStyle="1" w:styleId="af3">
    <w:name w:val="טקסט הערה תו"/>
    <w:aliases w:val="Comment Text תו"/>
    <w:basedOn w:val="a6"/>
    <w:link w:val="af2"/>
    <w:uiPriority w:val="99"/>
    <w:rsid w:val="000B76D3"/>
    <w:rPr>
      <w:rFonts w:cs="David"/>
      <w:sz w:val="20"/>
      <w:szCs w:val="20"/>
    </w:rPr>
  </w:style>
  <w:style w:type="paragraph" w:styleId="af4">
    <w:name w:val="annotation subject"/>
    <w:basedOn w:val="af2"/>
    <w:next w:val="af2"/>
    <w:link w:val="af5"/>
    <w:uiPriority w:val="99"/>
    <w:unhideWhenUsed/>
    <w:rsid w:val="000B76D3"/>
    <w:rPr>
      <w:b/>
      <w:bCs/>
    </w:rPr>
  </w:style>
  <w:style w:type="character" w:customStyle="1" w:styleId="af5">
    <w:name w:val="נושא הערה תו"/>
    <w:basedOn w:val="af3"/>
    <w:link w:val="af4"/>
    <w:uiPriority w:val="99"/>
    <w:rsid w:val="000B76D3"/>
    <w:rPr>
      <w:rFonts w:cs="David"/>
      <w:b/>
      <w:bCs/>
      <w:sz w:val="20"/>
      <w:szCs w:val="20"/>
    </w:rPr>
  </w:style>
  <w:style w:type="paragraph" w:styleId="af6">
    <w:name w:val="Balloon Text"/>
    <w:basedOn w:val="a4"/>
    <w:link w:val="af7"/>
    <w:unhideWhenUsed/>
    <w:rsid w:val="000B76D3"/>
    <w:pPr>
      <w:spacing w:line="240" w:lineRule="auto"/>
    </w:pPr>
    <w:rPr>
      <w:rFonts w:ascii="Tahoma" w:hAnsi="Tahoma" w:cs="Tahoma"/>
      <w:sz w:val="16"/>
      <w:szCs w:val="16"/>
    </w:rPr>
  </w:style>
  <w:style w:type="character" w:customStyle="1" w:styleId="af7">
    <w:name w:val="טקסט בלונים תו"/>
    <w:basedOn w:val="a6"/>
    <w:link w:val="af6"/>
    <w:uiPriority w:val="99"/>
    <w:rsid w:val="000B76D3"/>
    <w:rPr>
      <w:rFonts w:ascii="Tahoma" w:hAnsi="Tahoma" w:cs="Tahoma"/>
      <w:sz w:val="16"/>
      <w:szCs w:val="16"/>
    </w:rPr>
  </w:style>
  <w:style w:type="paragraph" w:customStyle="1" w:styleId="BulletList2">
    <w:name w:val="Bullet List 2"/>
    <w:basedOn w:val="a4"/>
    <w:uiPriority w:val="99"/>
    <w:rsid w:val="00FF6A23"/>
    <w:pPr>
      <w:numPr>
        <w:numId w:val="2"/>
      </w:numPr>
      <w:spacing w:before="120" w:line="320" w:lineRule="exact"/>
    </w:pPr>
    <w:rPr>
      <w:rFonts w:ascii="Times New Roman" w:eastAsia="Times New Roman" w:hAnsi="Times New Roman"/>
      <w:lang w:eastAsia="he-IL"/>
    </w:rPr>
  </w:style>
  <w:style w:type="paragraph" w:customStyle="1" w:styleId="af8">
    <w:name w:val="פסקה ב"/>
    <w:basedOn w:val="a4"/>
    <w:uiPriority w:val="99"/>
    <w:rsid w:val="00C27CA6"/>
    <w:pPr>
      <w:tabs>
        <w:tab w:val="right" w:pos="1701"/>
        <w:tab w:val="right" w:pos="2268"/>
        <w:tab w:val="right" w:pos="2835"/>
        <w:tab w:val="right" w:pos="3402"/>
        <w:tab w:val="left" w:pos="6237"/>
        <w:tab w:val="left" w:pos="6804"/>
        <w:tab w:val="left" w:pos="7371"/>
        <w:tab w:val="right" w:pos="7938"/>
      </w:tabs>
      <w:spacing w:line="320" w:lineRule="exact"/>
      <w:ind w:left="1134" w:hanging="567"/>
    </w:pPr>
    <w:rPr>
      <w:rFonts w:ascii="Times New Roman" w:eastAsia="Times New Roman" w:hAnsi="Times New Roman"/>
      <w:spacing w:val="6"/>
      <w:sz w:val="24"/>
      <w:lang w:eastAsia="he-IL"/>
    </w:rPr>
  </w:style>
  <w:style w:type="table" w:styleId="af9">
    <w:name w:val="Table Grid"/>
    <w:aliases w:val="טקסט טבלה תחתונה,טבלת רשת"/>
    <w:basedOn w:val="a7"/>
    <w:uiPriority w:val="59"/>
    <w:rsid w:val="00E7072D"/>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50">
    <w:name w:val="כותרת 5 תו"/>
    <w:aliases w:val="ASAPHeading 5 תו,Heading 5 תו תו,Heading 5 תו1"/>
    <w:basedOn w:val="a6"/>
    <w:link w:val="5"/>
    <w:rsid w:val="00813EB4"/>
    <w:rPr>
      <w:rFonts w:ascii="Times New Roman" w:eastAsia="Times New Roman" w:hAnsi="Times New Roman" w:cs="David"/>
      <w:color w:val="FF0000"/>
      <w:sz w:val="20"/>
      <w:szCs w:val="24"/>
      <w:u w:val="single"/>
      <w:lang w:eastAsia="he-IL"/>
    </w:rPr>
  </w:style>
  <w:style w:type="character" w:customStyle="1" w:styleId="15">
    <w:name w:val="כותרת 1 תו"/>
    <w:aliases w:val="Heading 1 תו תו תו תו,Section Heading תו,H1 תו,גוטמן תו,H2 תו,סעיף 1 תו,Heading 1 תו"/>
    <w:basedOn w:val="a6"/>
    <w:link w:val="13"/>
    <w:rsid w:val="008108F6"/>
    <w:rPr>
      <w:rFonts w:ascii="David" w:hAnsi="David" w:cs="David"/>
      <w:b/>
      <w:bCs/>
      <w:sz w:val="28"/>
      <w:szCs w:val="28"/>
      <w:u w:val="single"/>
    </w:rPr>
  </w:style>
  <w:style w:type="character" w:customStyle="1" w:styleId="22">
    <w:name w:val="כותרת 2 תו"/>
    <w:aliases w:val="Heading 2 תו תו,Reset numbering תו,Heading Contents תו,h2 תו,H21 תו,H22 תו,H211 תו,H23 תו,H212 תו,H221 תו,H2111 תו,H24 תו,H25 תו,H213 תו,H222 תו,H2112 תו,H231 תו,H2121 תו,H2211 תו,H21111 תו,h21 תו,H241 תו,H26 תו,H214 תו,H223 תו,H2113 תו"/>
    <w:basedOn w:val="a6"/>
    <w:link w:val="21"/>
    <w:uiPriority w:val="9"/>
    <w:rsid w:val="008108F6"/>
    <w:rPr>
      <w:rFonts w:ascii="David" w:hAnsi="David" w:cs="David"/>
      <w:b/>
      <w:bCs/>
      <w:sz w:val="24"/>
      <w:szCs w:val="24"/>
      <w:u w:val="single"/>
    </w:rPr>
  </w:style>
  <w:style w:type="character" w:customStyle="1" w:styleId="32">
    <w:name w:val="כותרת 3 תו"/>
    <w:aliases w:val="H3 תו,Normal 28 B תו,Table Attribute Heading תו,H31 תו,H32 תו,H33 תו,H311 תו,Subhead B תו,Heading C תו,Org Heading 1 תו,Topic Title תו,top תו,כותרת משנה1 תו,3 תו1,כותרת משנה2 תו,3 תו תו,Level 1 - 1 Char תו,Level 1 - 1 Char Char תו,h3 תו"/>
    <w:basedOn w:val="a6"/>
    <w:link w:val="30"/>
    <w:rsid w:val="008108F6"/>
    <w:rPr>
      <w:rFonts w:ascii="David" w:hAnsi="David" w:cs="David"/>
      <w:b/>
      <w:bCs/>
      <w:sz w:val="28"/>
      <w:szCs w:val="28"/>
      <w:u w:val="single"/>
    </w:rPr>
  </w:style>
  <w:style w:type="paragraph" w:customStyle="1" w:styleId="23">
    <w:name w:val="ציטוט 2"/>
    <w:basedOn w:val="a4"/>
    <w:uiPriority w:val="99"/>
    <w:rsid w:val="00A158E4"/>
    <w:pPr>
      <w:spacing w:before="120" w:after="120"/>
      <w:ind w:left="1304" w:right="1134"/>
    </w:pPr>
    <w:rPr>
      <w:rFonts w:ascii="Times New Roman" w:eastAsia="Times New Roman" w:hAnsi="Times New Roman"/>
    </w:rPr>
  </w:style>
  <w:style w:type="paragraph" w:styleId="afa">
    <w:name w:val="Revision"/>
    <w:hidden/>
    <w:uiPriority w:val="99"/>
    <w:semiHidden/>
    <w:rsid w:val="00565117"/>
    <w:rPr>
      <w:rFonts w:cs="David"/>
      <w:sz w:val="22"/>
      <w:szCs w:val="24"/>
    </w:rPr>
  </w:style>
  <w:style w:type="character" w:customStyle="1" w:styleId="41">
    <w:name w:val="כותרת 4 תו"/>
    <w:aliases w:val="כותרת 4 תו תו תו תו תו,כותרת 41 תו,Heading 4 תו1 תו,כותרת 4 תו תו תו1 תו,Heading 4 תו תו,Heading 4 תו תו תו תו תו,Heading 4 תו תו תו תו תו תו תו,Heading 4 תו2"/>
    <w:basedOn w:val="a6"/>
    <w:link w:val="40"/>
    <w:uiPriority w:val="9"/>
    <w:rsid w:val="001E0B3C"/>
    <w:rPr>
      <w:rFonts w:ascii="Cambria" w:eastAsia="Times New Roman" w:hAnsi="Cambria" w:cs="Times New Roman"/>
      <w:b/>
      <w:bCs/>
      <w:i/>
      <w:iCs/>
      <w:color w:val="4F81BD"/>
      <w:szCs w:val="24"/>
    </w:rPr>
  </w:style>
  <w:style w:type="table" w:customStyle="1" w:styleId="-11">
    <w:name w:val="הצללה בהירה - הדגשה 11"/>
    <w:basedOn w:val="a7"/>
    <w:uiPriority w:val="60"/>
    <w:rsid w:val="00C37180"/>
    <w:rPr>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2">
    <w:name w:val="Light Shading Accent 2"/>
    <w:basedOn w:val="a7"/>
    <w:uiPriority w:val="60"/>
    <w:rsid w:val="00C37180"/>
    <w:rPr>
      <w:color w:val="943634" w:themeColor="accent2" w:themeShade="BF"/>
    </w:rPr>
    <w:tblPr>
      <w:tblStyleRowBandSize w:val="1"/>
      <w:tblStyleColBandSize w:val="1"/>
      <w:tblBorders>
        <w:top w:val="single" w:sz="8" w:space="0" w:color="C0504D" w:themeColor="accent2"/>
        <w:bottom w:val="single" w:sz="8" w:space="0" w:color="C0504D" w:themeColor="accent2"/>
      </w:tblBorders>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character" w:customStyle="1" w:styleId="80">
    <w:name w:val="כותרת 8 תו"/>
    <w:aliases w:val="Heading 8 תו"/>
    <w:basedOn w:val="a6"/>
    <w:link w:val="8"/>
    <w:uiPriority w:val="9"/>
    <w:rsid w:val="00921692"/>
    <w:rPr>
      <w:rFonts w:asciiTheme="majorHAnsi" w:eastAsiaTheme="majorEastAsia" w:hAnsiTheme="majorHAnsi" w:cstheme="majorBidi"/>
      <w:color w:val="404040" w:themeColor="text1" w:themeTint="BF"/>
    </w:rPr>
  </w:style>
  <w:style w:type="paragraph" w:customStyle="1" w:styleId="14">
    <w:name w:val="סגנון1"/>
    <w:basedOn w:val="a4"/>
    <w:link w:val="16"/>
    <w:qFormat/>
    <w:rsid w:val="00491E9E"/>
    <w:pPr>
      <w:jc w:val="center"/>
    </w:pPr>
    <w:rPr>
      <w:b/>
      <w:bCs/>
      <w:sz w:val="24"/>
      <w:u w:val="single"/>
    </w:rPr>
  </w:style>
  <w:style w:type="paragraph" w:styleId="afb">
    <w:name w:val="TOC Heading"/>
    <w:basedOn w:val="13"/>
    <w:next w:val="a4"/>
    <w:uiPriority w:val="39"/>
    <w:unhideWhenUsed/>
    <w:qFormat/>
    <w:rsid w:val="00FC3424"/>
    <w:pPr>
      <w:spacing w:line="276" w:lineRule="auto"/>
      <w:jc w:val="left"/>
      <w:outlineLvl w:val="9"/>
    </w:pPr>
    <w:rPr>
      <w:rFonts w:asciiTheme="majorHAnsi" w:eastAsiaTheme="majorEastAsia" w:hAnsiTheme="majorHAnsi" w:cstheme="majorBidi"/>
      <w:color w:val="365F91" w:themeColor="accent1" w:themeShade="BF"/>
    </w:rPr>
  </w:style>
  <w:style w:type="character" w:customStyle="1" w:styleId="16">
    <w:name w:val="סגנון1 תו"/>
    <w:basedOn w:val="a6"/>
    <w:link w:val="14"/>
    <w:rsid w:val="00491E9E"/>
    <w:rPr>
      <w:rFonts w:cs="David"/>
      <w:b/>
      <w:bCs/>
      <w:sz w:val="24"/>
      <w:szCs w:val="24"/>
      <w:u w:val="single"/>
    </w:rPr>
  </w:style>
  <w:style w:type="paragraph" w:styleId="TOC1">
    <w:name w:val="toc 1"/>
    <w:basedOn w:val="a4"/>
    <w:next w:val="a4"/>
    <w:autoRedefine/>
    <w:uiPriority w:val="39"/>
    <w:unhideWhenUsed/>
    <w:rsid w:val="00CF19E2"/>
    <w:pPr>
      <w:tabs>
        <w:tab w:val="right" w:leader="dot" w:pos="9628"/>
      </w:tabs>
      <w:spacing w:after="100"/>
    </w:pPr>
    <w:rPr>
      <w:bCs/>
    </w:rPr>
  </w:style>
  <w:style w:type="character" w:styleId="Hyperlink">
    <w:name w:val="Hyperlink"/>
    <w:basedOn w:val="a6"/>
    <w:uiPriority w:val="99"/>
    <w:unhideWhenUsed/>
    <w:rsid w:val="00FC3424"/>
    <w:rPr>
      <w:color w:val="0000FF" w:themeColor="hyperlink"/>
      <w:u w:val="single"/>
    </w:rPr>
  </w:style>
  <w:style w:type="paragraph" w:styleId="TOC2">
    <w:name w:val="toc 2"/>
    <w:basedOn w:val="a4"/>
    <w:next w:val="a4"/>
    <w:autoRedefine/>
    <w:uiPriority w:val="39"/>
    <w:unhideWhenUsed/>
    <w:rsid w:val="00CF19E2"/>
    <w:pPr>
      <w:tabs>
        <w:tab w:val="right" w:leader="dot" w:pos="9628"/>
      </w:tabs>
      <w:spacing w:after="100"/>
      <w:ind w:left="220"/>
    </w:pPr>
    <w:rPr>
      <w:b/>
      <w:noProof/>
    </w:rPr>
  </w:style>
  <w:style w:type="character" w:customStyle="1" w:styleId="70">
    <w:name w:val="כותרת 7 תו"/>
    <w:aliases w:val="Heading 7 תו"/>
    <w:basedOn w:val="a6"/>
    <w:link w:val="7"/>
    <w:rsid w:val="00754A00"/>
    <w:rPr>
      <w:rFonts w:ascii="Times New Roman" w:eastAsia="Times New Roman" w:hAnsi="Times New Roman" w:cs="David"/>
      <w:b/>
      <w:bCs/>
      <w:szCs w:val="24"/>
      <w:u w:val="single"/>
      <w:lang w:eastAsia="he-IL"/>
    </w:rPr>
  </w:style>
  <w:style w:type="numbering" w:styleId="111111">
    <w:name w:val="Outline List 2"/>
    <w:basedOn w:val="a8"/>
    <w:rsid w:val="005B186D"/>
    <w:pPr>
      <w:numPr>
        <w:numId w:val="4"/>
      </w:numPr>
    </w:pPr>
  </w:style>
  <w:style w:type="paragraph" w:customStyle="1" w:styleId="afc">
    <w:name w:val="כותרת ראשית"/>
    <w:basedOn w:val="a4"/>
    <w:uiPriority w:val="99"/>
    <w:qFormat/>
    <w:rsid w:val="00E76A79"/>
    <w:pPr>
      <w:jc w:val="center"/>
    </w:pPr>
    <w:rPr>
      <w:rFonts w:asciiTheme="minorHAnsi" w:eastAsiaTheme="minorHAnsi" w:hAnsiTheme="minorHAnsi"/>
      <w:b/>
      <w:bCs/>
      <w:sz w:val="24"/>
      <w:u w:val="single"/>
    </w:rPr>
  </w:style>
  <w:style w:type="paragraph" w:styleId="afd">
    <w:name w:val="Body Text Indent"/>
    <w:basedOn w:val="a4"/>
    <w:link w:val="afe"/>
    <w:uiPriority w:val="99"/>
    <w:rsid w:val="00093EF7"/>
    <w:pPr>
      <w:ind w:left="720"/>
      <w:jc w:val="left"/>
    </w:pPr>
    <w:rPr>
      <w:rFonts w:ascii="Arial" w:eastAsia="Times New Roman" w:hAnsi="Arial"/>
    </w:rPr>
  </w:style>
  <w:style w:type="character" w:customStyle="1" w:styleId="afe">
    <w:name w:val="כניסה בגוף טקסט תו"/>
    <w:basedOn w:val="a6"/>
    <w:link w:val="afd"/>
    <w:uiPriority w:val="99"/>
    <w:rsid w:val="00093EF7"/>
    <w:rPr>
      <w:rFonts w:ascii="Arial" w:eastAsia="Times New Roman" w:hAnsi="Arial" w:cs="David"/>
      <w:sz w:val="22"/>
      <w:szCs w:val="24"/>
    </w:rPr>
  </w:style>
  <w:style w:type="paragraph" w:customStyle="1" w:styleId="aff">
    <w:name w:val="תו תו תו תו תו תו"/>
    <w:basedOn w:val="a4"/>
    <w:uiPriority w:val="99"/>
    <w:rsid w:val="00093EF7"/>
    <w:pPr>
      <w:bidi w:val="0"/>
      <w:spacing w:before="60" w:after="160" w:line="240" w:lineRule="exact"/>
      <w:jc w:val="left"/>
    </w:pPr>
    <w:rPr>
      <w:rFonts w:ascii="Verdana" w:eastAsia="Times New Roman" w:hAnsi="Verdana" w:cs="Times New Roman"/>
      <w:color w:val="FF00FF"/>
      <w:sz w:val="24"/>
      <w:szCs w:val="20"/>
      <w:lang w:val="en-GB" w:bidi="ar-SA"/>
    </w:rPr>
  </w:style>
  <w:style w:type="paragraph" w:customStyle="1" w:styleId="17">
    <w:name w:val="1"/>
    <w:basedOn w:val="a4"/>
    <w:next w:val="33"/>
    <w:uiPriority w:val="99"/>
    <w:rsid w:val="00093EF7"/>
    <w:pPr>
      <w:spacing w:line="240" w:lineRule="auto"/>
      <w:ind w:left="720"/>
    </w:pPr>
    <w:rPr>
      <w:rFonts w:ascii="Times New Roman" w:eastAsia="Times New Roman" w:hAnsi="Times New Roman"/>
      <w:sz w:val="28"/>
      <w:szCs w:val="28"/>
      <w:lang w:eastAsia="he-IL"/>
    </w:rPr>
  </w:style>
  <w:style w:type="paragraph" w:styleId="33">
    <w:name w:val="Body Text Indent 3"/>
    <w:basedOn w:val="a4"/>
    <w:link w:val="34"/>
    <w:uiPriority w:val="99"/>
    <w:rsid w:val="00093EF7"/>
    <w:pPr>
      <w:spacing w:after="120" w:line="240" w:lineRule="auto"/>
      <w:ind w:left="283"/>
      <w:jc w:val="left"/>
    </w:pPr>
    <w:rPr>
      <w:rFonts w:ascii="Times New Roman" w:eastAsia="Times New Roman" w:hAnsi="Times New Roman"/>
      <w:sz w:val="16"/>
      <w:szCs w:val="16"/>
      <w:lang w:eastAsia="he-IL"/>
    </w:rPr>
  </w:style>
  <w:style w:type="character" w:customStyle="1" w:styleId="34">
    <w:name w:val="כניסה בגוף טקסט 3 תו"/>
    <w:basedOn w:val="a6"/>
    <w:link w:val="33"/>
    <w:uiPriority w:val="99"/>
    <w:rsid w:val="00093EF7"/>
    <w:rPr>
      <w:rFonts w:ascii="Times New Roman" w:eastAsia="Times New Roman" w:hAnsi="Times New Roman" w:cs="David"/>
      <w:sz w:val="16"/>
      <w:szCs w:val="16"/>
      <w:lang w:eastAsia="he-IL"/>
    </w:rPr>
  </w:style>
  <w:style w:type="paragraph" w:customStyle="1" w:styleId="18">
    <w:name w:val="פיסקת רשימה1"/>
    <w:basedOn w:val="a4"/>
    <w:uiPriority w:val="99"/>
    <w:qFormat/>
    <w:rsid w:val="00C20ED4"/>
    <w:pPr>
      <w:ind w:left="720"/>
      <w:contextualSpacing/>
    </w:pPr>
    <w:rPr>
      <w:rFonts w:eastAsia="Times New Roman"/>
    </w:rPr>
  </w:style>
  <w:style w:type="paragraph" w:customStyle="1" w:styleId="P00">
    <w:name w:val="P00"/>
    <w:uiPriority w:val="99"/>
    <w:rsid w:val="00A81E47"/>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ascii="Times New Roman" w:eastAsia="Times New Roman" w:hAnsi="Times New Roman" w:cs="Times New Roman"/>
      <w:noProof/>
      <w:szCs w:val="26"/>
      <w:lang w:eastAsia="he-IL"/>
    </w:rPr>
  </w:style>
  <w:style w:type="character" w:customStyle="1" w:styleId="default">
    <w:name w:val="default"/>
    <w:basedOn w:val="a6"/>
    <w:rsid w:val="00A81E47"/>
    <w:rPr>
      <w:rFonts w:ascii="Times New Roman" w:hAnsi="Times New Roman" w:cs="Times New Roman"/>
      <w:sz w:val="26"/>
      <w:szCs w:val="26"/>
    </w:rPr>
  </w:style>
  <w:style w:type="paragraph" w:styleId="aff0">
    <w:name w:val="Subtitle"/>
    <w:basedOn w:val="a4"/>
    <w:link w:val="aff1"/>
    <w:uiPriority w:val="99"/>
    <w:qFormat/>
    <w:rsid w:val="002F2328"/>
    <w:pPr>
      <w:spacing w:line="240" w:lineRule="auto"/>
      <w:jc w:val="center"/>
    </w:pPr>
    <w:rPr>
      <w:rFonts w:ascii="Times New Roman" w:eastAsia="Times New Roman" w:hAnsi="Times New Roman"/>
      <w:sz w:val="20"/>
      <w:szCs w:val="28"/>
    </w:rPr>
  </w:style>
  <w:style w:type="character" w:customStyle="1" w:styleId="aff1">
    <w:name w:val="כותרת משנה תו"/>
    <w:basedOn w:val="a6"/>
    <w:link w:val="aff0"/>
    <w:uiPriority w:val="99"/>
    <w:rsid w:val="002F2328"/>
    <w:rPr>
      <w:rFonts w:ascii="Times New Roman" w:eastAsia="Times New Roman" w:hAnsi="Times New Roman" w:cs="David"/>
      <w:szCs w:val="28"/>
    </w:rPr>
  </w:style>
  <w:style w:type="paragraph" w:customStyle="1" w:styleId="Normal1">
    <w:name w:val="Normal1"/>
    <w:basedOn w:val="a4"/>
    <w:link w:val="Normal10"/>
    <w:rsid w:val="008C15E4"/>
    <w:pPr>
      <w:spacing w:before="120" w:line="320" w:lineRule="exact"/>
      <w:ind w:left="397"/>
    </w:pPr>
    <w:rPr>
      <w:rFonts w:ascii="Times New Roman" w:eastAsia="Times New Roman" w:hAnsi="Times New Roman" w:cs="Times New Roman"/>
      <w:sz w:val="20"/>
      <w:lang w:eastAsia="he-IL"/>
    </w:rPr>
  </w:style>
  <w:style w:type="character" w:customStyle="1" w:styleId="Normal10">
    <w:name w:val="Normal1 תו"/>
    <w:link w:val="Normal1"/>
    <w:rsid w:val="008C15E4"/>
    <w:rPr>
      <w:rFonts w:ascii="Times New Roman" w:eastAsia="Times New Roman" w:hAnsi="Times New Roman" w:cs="Times New Roman"/>
      <w:szCs w:val="24"/>
      <w:lang w:eastAsia="he-IL"/>
    </w:rPr>
  </w:style>
  <w:style w:type="paragraph" w:styleId="aff2">
    <w:name w:val="Block Text"/>
    <w:basedOn w:val="a4"/>
    <w:uiPriority w:val="99"/>
    <w:rsid w:val="008C15E4"/>
    <w:pPr>
      <w:ind w:left="651" w:hanging="651"/>
    </w:pPr>
    <w:rPr>
      <w:rFonts w:ascii="Times New Roman" w:eastAsia="Times New Roman" w:hAnsi="Times New Roman"/>
      <w:noProof/>
      <w:sz w:val="20"/>
      <w:szCs w:val="27"/>
      <w:lang w:eastAsia="he-IL"/>
    </w:rPr>
  </w:style>
  <w:style w:type="paragraph" w:customStyle="1" w:styleId="NumberList1">
    <w:name w:val="Number List 1"/>
    <w:basedOn w:val="a4"/>
    <w:uiPriority w:val="99"/>
    <w:rsid w:val="008C15E4"/>
    <w:pPr>
      <w:numPr>
        <w:numId w:val="5"/>
      </w:numPr>
      <w:spacing w:before="120" w:line="320" w:lineRule="exact"/>
    </w:pPr>
    <w:rPr>
      <w:rFonts w:ascii="Times New Roman" w:eastAsia="Times New Roman" w:hAnsi="Times New Roman"/>
      <w:lang w:eastAsia="he-IL"/>
    </w:rPr>
  </w:style>
  <w:style w:type="paragraph" w:customStyle="1" w:styleId="Normal2">
    <w:name w:val="Normal2"/>
    <w:basedOn w:val="a4"/>
    <w:link w:val="Normal2Char"/>
    <w:rsid w:val="00B072FC"/>
    <w:pPr>
      <w:spacing w:before="120" w:line="320" w:lineRule="exact"/>
      <w:ind w:left="795"/>
    </w:pPr>
    <w:rPr>
      <w:rFonts w:ascii="Times New Roman" w:eastAsia="Times New Roman" w:hAnsi="Times New Roman" w:cs="Times New Roman"/>
      <w:lang w:eastAsia="he-IL"/>
    </w:rPr>
  </w:style>
  <w:style w:type="character" w:customStyle="1" w:styleId="Normal2Char">
    <w:name w:val="Normal2 Char"/>
    <w:link w:val="Normal2"/>
    <w:rsid w:val="00B072FC"/>
    <w:rPr>
      <w:rFonts w:ascii="Times New Roman" w:eastAsia="Times New Roman" w:hAnsi="Times New Roman" w:cs="Times New Roman"/>
      <w:sz w:val="22"/>
      <w:szCs w:val="24"/>
      <w:lang w:eastAsia="he-IL"/>
    </w:rPr>
  </w:style>
  <w:style w:type="character" w:styleId="aff3">
    <w:name w:val="Placeholder Text"/>
    <w:basedOn w:val="a6"/>
    <w:uiPriority w:val="99"/>
    <w:semiHidden/>
    <w:rsid w:val="006477E7"/>
    <w:rPr>
      <w:color w:val="808080"/>
    </w:rPr>
  </w:style>
  <w:style w:type="paragraph" w:styleId="aff4">
    <w:name w:val="Document Map"/>
    <w:basedOn w:val="a4"/>
    <w:link w:val="aff5"/>
    <w:uiPriority w:val="99"/>
    <w:semiHidden/>
    <w:unhideWhenUsed/>
    <w:rsid w:val="00D72224"/>
    <w:pPr>
      <w:spacing w:line="240" w:lineRule="auto"/>
    </w:pPr>
    <w:rPr>
      <w:rFonts w:ascii="Tahoma" w:hAnsi="Tahoma" w:cs="Tahoma"/>
      <w:sz w:val="16"/>
      <w:szCs w:val="16"/>
    </w:rPr>
  </w:style>
  <w:style w:type="character" w:customStyle="1" w:styleId="aff5">
    <w:name w:val="מפת מסמך תו"/>
    <w:basedOn w:val="a6"/>
    <w:link w:val="aff4"/>
    <w:uiPriority w:val="99"/>
    <w:semiHidden/>
    <w:rsid w:val="00D72224"/>
    <w:rPr>
      <w:rFonts w:ascii="Tahoma" w:hAnsi="Tahoma" w:cs="Tahoma"/>
      <w:sz w:val="16"/>
      <w:szCs w:val="16"/>
    </w:rPr>
  </w:style>
  <w:style w:type="paragraph" w:styleId="NormalWeb">
    <w:name w:val="Normal (Web)"/>
    <w:basedOn w:val="a4"/>
    <w:link w:val="NormalWeb0"/>
    <w:unhideWhenUsed/>
    <w:rsid w:val="003A1C7F"/>
    <w:pPr>
      <w:bidi w:val="0"/>
      <w:spacing w:before="100" w:beforeAutospacing="1" w:after="100" w:afterAutospacing="1" w:line="240" w:lineRule="auto"/>
      <w:jc w:val="left"/>
    </w:pPr>
    <w:rPr>
      <w:rFonts w:ascii="Times New Roman" w:eastAsiaTheme="minorEastAsia" w:hAnsi="Times New Roman" w:cs="Times New Roman"/>
      <w:sz w:val="24"/>
    </w:rPr>
  </w:style>
  <w:style w:type="character" w:customStyle="1" w:styleId="a9">
    <w:name w:val="פיסקת רשימה תו"/>
    <w:aliases w:val="LP1 תו,פיסקת bullets תו,style 2 תו,מכרזים - טקסט סעיפים תו,פיסקת רשימה11 תו,x.x.x.x תו,נספח 2 מתוקן תו,רמה 2 תו,lp1 תו,Bullet List תו,FooterText תו,numbered תו,Paragraphe de liste1 תו,List Paragraph_0 תו,List Paragraph_1 תו,LP11 תו"/>
    <w:link w:val="a5"/>
    <w:uiPriority w:val="34"/>
    <w:rsid w:val="00B43A4F"/>
    <w:rPr>
      <w:rFonts w:cs="David"/>
      <w:sz w:val="22"/>
      <w:szCs w:val="24"/>
    </w:rPr>
  </w:style>
  <w:style w:type="numbering" w:customStyle="1" w:styleId="19">
    <w:name w:val="ללא רשימה1"/>
    <w:next w:val="a8"/>
    <w:uiPriority w:val="99"/>
    <w:semiHidden/>
    <w:unhideWhenUsed/>
    <w:rsid w:val="003C5AAB"/>
  </w:style>
  <w:style w:type="character" w:styleId="FollowedHyperlink">
    <w:name w:val="FollowedHyperlink"/>
    <w:basedOn w:val="a6"/>
    <w:uiPriority w:val="99"/>
    <w:unhideWhenUsed/>
    <w:rsid w:val="003C5AAB"/>
    <w:rPr>
      <w:color w:val="800080" w:themeColor="followedHyperlink"/>
      <w:u w:val="single"/>
    </w:rPr>
  </w:style>
  <w:style w:type="character" w:customStyle="1" w:styleId="51">
    <w:name w:val="כותרת 5 תו1"/>
    <w:aliases w:val="ASAPHeading 5 תו1"/>
    <w:basedOn w:val="a6"/>
    <w:semiHidden/>
    <w:rsid w:val="003C5AAB"/>
    <w:rPr>
      <w:rFonts w:asciiTheme="majorHAnsi" w:eastAsiaTheme="majorEastAsia" w:hAnsiTheme="majorHAnsi" w:cstheme="majorBidi"/>
      <w:color w:val="365F91" w:themeColor="accent1" w:themeShade="BF"/>
      <w:sz w:val="22"/>
      <w:szCs w:val="24"/>
    </w:rPr>
  </w:style>
  <w:style w:type="table" w:customStyle="1" w:styleId="1a">
    <w:name w:val="רשת טבלה1"/>
    <w:basedOn w:val="a7"/>
    <w:next w:val="af9"/>
    <w:uiPriority w:val="39"/>
    <w:rsid w:val="003C5AAB"/>
    <w:tblPr>
      <w:tblInd w:w="0" w:type="nil"/>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21">
    <w:name w:val="הצללה בהירה - הדגשה 21"/>
    <w:basedOn w:val="a7"/>
    <w:next w:val="-2"/>
    <w:uiPriority w:val="60"/>
    <w:semiHidden/>
    <w:unhideWhenUsed/>
    <w:rsid w:val="003C5AAB"/>
    <w:rPr>
      <w:color w:val="943634" w:themeColor="accent2" w:themeShade="BF"/>
    </w:rPr>
    <w:tblPr>
      <w:tblStyleRowBandSize w:val="1"/>
      <w:tblStyleColBandSize w:val="1"/>
      <w:tblInd w:w="0" w:type="nil"/>
      <w:tblBorders>
        <w:top w:val="single" w:sz="8" w:space="0" w:color="C0504D" w:themeColor="accent2"/>
        <w:bottom w:val="single" w:sz="8" w:space="0" w:color="C0504D" w:themeColor="accent2"/>
      </w:tblBorders>
    </w:tblPr>
    <w:tblStylePr w:type="firstRow">
      <w:pPr>
        <w:spacing w:beforeLines="0" w:before="0" w:beforeAutospacing="0" w:afterLines="0" w:after="0" w:afterAutospacing="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customStyle="1" w:styleId="-111">
    <w:name w:val="הצללה בהירה - הדגשה 111"/>
    <w:basedOn w:val="a7"/>
    <w:uiPriority w:val="60"/>
    <w:rsid w:val="003C5AAB"/>
    <w:rPr>
      <w:color w:val="365F91" w:themeColor="accent1" w:themeShade="BF"/>
    </w:rPr>
    <w:tblPr>
      <w:tblStyleRowBandSize w:val="1"/>
      <w:tblStyleColBandSize w:val="1"/>
      <w:tblInd w:w="0" w:type="nil"/>
      <w:tblBorders>
        <w:top w:val="single" w:sz="8" w:space="0" w:color="4F81BD" w:themeColor="accent1"/>
        <w:bottom w:val="single" w:sz="8" w:space="0" w:color="4F81BD" w:themeColor="accent1"/>
      </w:tblBorders>
    </w:tblPr>
    <w:tblStylePr w:type="firstRow">
      <w:pPr>
        <w:spacing w:beforeLines="0" w:before="0" w:beforeAutospacing="0" w:afterLines="0" w:after="0" w:afterAutospacing="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numbering" w:customStyle="1" w:styleId="1111111">
    <w:name w:val="1 / 1.1 / 1.1.11"/>
    <w:basedOn w:val="a8"/>
    <w:next w:val="111111"/>
    <w:unhideWhenUsed/>
    <w:rsid w:val="003C5AAB"/>
    <w:pPr>
      <w:numPr>
        <w:numId w:val="9"/>
      </w:numPr>
    </w:pPr>
  </w:style>
  <w:style w:type="table" w:customStyle="1" w:styleId="24">
    <w:name w:val="רשת טבלה2"/>
    <w:basedOn w:val="a7"/>
    <w:next w:val="af9"/>
    <w:uiPriority w:val="59"/>
    <w:rsid w:val="00ED43B8"/>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f6">
    <w:name w:val="footnote text"/>
    <w:basedOn w:val="a4"/>
    <w:link w:val="aff7"/>
    <w:uiPriority w:val="99"/>
    <w:unhideWhenUsed/>
    <w:rsid w:val="00BD5892"/>
    <w:pPr>
      <w:spacing w:line="240" w:lineRule="auto"/>
    </w:pPr>
    <w:rPr>
      <w:sz w:val="20"/>
      <w:szCs w:val="20"/>
    </w:rPr>
  </w:style>
  <w:style w:type="character" w:customStyle="1" w:styleId="aff7">
    <w:name w:val="טקסט הערת שוליים תו"/>
    <w:basedOn w:val="a6"/>
    <w:link w:val="aff6"/>
    <w:uiPriority w:val="99"/>
    <w:rsid w:val="00BD5892"/>
    <w:rPr>
      <w:rFonts w:cs="David"/>
    </w:rPr>
  </w:style>
  <w:style w:type="character" w:styleId="aff8">
    <w:name w:val="footnote reference"/>
    <w:basedOn w:val="a6"/>
    <w:unhideWhenUsed/>
    <w:rsid w:val="00BD5892"/>
    <w:rPr>
      <w:vertAlign w:val="superscript"/>
    </w:rPr>
  </w:style>
  <w:style w:type="table" w:customStyle="1" w:styleId="210">
    <w:name w:val="רשת טבלה21"/>
    <w:basedOn w:val="a7"/>
    <w:next w:val="af9"/>
    <w:uiPriority w:val="59"/>
    <w:rsid w:val="001474E7"/>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5">
    <w:name w:val="רשת טבלה3"/>
    <w:basedOn w:val="a7"/>
    <w:next w:val="af9"/>
    <w:uiPriority w:val="39"/>
    <w:rsid w:val="000628D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60">
    <w:name w:val="כותרת 6 תו"/>
    <w:aliases w:val="Heading 6 תו"/>
    <w:basedOn w:val="a6"/>
    <w:link w:val="6"/>
    <w:rsid w:val="00543152"/>
    <w:rPr>
      <w:rFonts w:ascii="Arial" w:eastAsia="PMingLiU" w:hAnsi="Arial"/>
      <w:sz w:val="21"/>
      <w:szCs w:val="21"/>
    </w:rPr>
  </w:style>
  <w:style w:type="character" w:customStyle="1" w:styleId="90">
    <w:name w:val="כותרת 9 תו"/>
    <w:aliases w:val="פרטיכל תו,Appendix2 תו,Heading 9 תו"/>
    <w:basedOn w:val="a6"/>
    <w:link w:val="9"/>
    <w:uiPriority w:val="99"/>
    <w:rsid w:val="00543152"/>
    <w:rPr>
      <w:rFonts w:ascii="Verdana" w:eastAsia="PMingLiU" w:hAnsi="Verdana"/>
      <w:b/>
      <w:bCs/>
    </w:rPr>
  </w:style>
  <w:style w:type="paragraph" w:customStyle="1" w:styleId="a1">
    <w:name w:val="כותרת סעיף"/>
    <w:basedOn w:val="a4"/>
    <w:uiPriority w:val="99"/>
    <w:rsid w:val="00543152"/>
    <w:pPr>
      <w:numPr>
        <w:numId w:val="10"/>
      </w:numPr>
      <w:spacing w:before="240"/>
    </w:pPr>
    <w:rPr>
      <w:rFonts w:ascii="Arial" w:eastAsia="Times New Roman" w:hAnsi="Arial" w:cs="Arial"/>
      <w:b/>
      <w:bCs/>
      <w:color w:val="1B3461"/>
      <w:szCs w:val="22"/>
    </w:rPr>
  </w:style>
  <w:style w:type="character" w:customStyle="1" w:styleId="Char">
    <w:name w:val="טקסט סעיף Char"/>
    <w:link w:val="a2"/>
    <w:uiPriority w:val="99"/>
    <w:locked/>
    <w:rsid w:val="00543152"/>
    <w:rPr>
      <w:rFonts w:ascii="Arial" w:hAnsi="Arial"/>
    </w:rPr>
  </w:style>
  <w:style w:type="paragraph" w:customStyle="1" w:styleId="a2">
    <w:name w:val="טקסט סעיף"/>
    <w:basedOn w:val="a4"/>
    <w:link w:val="Char"/>
    <w:uiPriority w:val="99"/>
    <w:rsid w:val="00543152"/>
    <w:pPr>
      <w:numPr>
        <w:ilvl w:val="1"/>
        <w:numId w:val="10"/>
      </w:numPr>
    </w:pPr>
    <w:rPr>
      <w:rFonts w:ascii="Arial" w:hAnsi="Arial" w:cs="Arial"/>
      <w:sz w:val="20"/>
      <w:szCs w:val="20"/>
    </w:rPr>
  </w:style>
  <w:style w:type="paragraph" w:customStyle="1" w:styleId="a3">
    <w:name w:val="תת סעיף"/>
    <w:basedOn w:val="a4"/>
    <w:link w:val="Char0"/>
    <w:uiPriority w:val="99"/>
    <w:rsid w:val="00543152"/>
    <w:pPr>
      <w:numPr>
        <w:ilvl w:val="2"/>
        <w:numId w:val="10"/>
      </w:numPr>
    </w:pPr>
    <w:rPr>
      <w:rFonts w:ascii="Times New Roman" w:eastAsia="Times New Roman" w:hAnsi="Times New Roman" w:cs="Arial"/>
      <w:szCs w:val="22"/>
    </w:rPr>
  </w:style>
  <w:style w:type="paragraph" w:customStyle="1" w:styleId="12">
    <w:name w:val="תת סעיף1"/>
    <w:basedOn w:val="a3"/>
    <w:link w:val="1Char"/>
    <w:uiPriority w:val="99"/>
    <w:rsid w:val="00543152"/>
    <w:pPr>
      <w:numPr>
        <w:ilvl w:val="3"/>
      </w:numPr>
    </w:pPr>
  </w:style>
  <w:style w:type="paragraph" w:customStyle="1" w:styleId="aff9">
    <w:name w:val="שם הוראה"/>
    <w:basedOn w:val="a4"/>
    <w:uiPriority w:val="99"/>
    <w:rsid w:val="00543152"/>
    <w:pPr>
      <w:spacing w:line="240" w:lineRule="auto"/>
    </w:pPr>
    <w:rPr>
      <w:rFonts w:ascii="Arial" w:eastAsia="Times New Roman" w:hAnsi="Arial" w:cs="Arial"/>
      <w:b/>
      <w:bCs/>
      <w:color w:val="FFFFFF"/>
      <w:sz w:val="28"/>
      <w:szCs w:val="28"/>
    </w:rPr>
  </w:style>
  <w:style w:type="paragraph" w:customStyle="1" w:styleId="affa">
    <w:name w:val="טקסט רץ טבלה עליונה"/>
    <w:basedOn w:val="a4"/>
    <w:uiPriority w:val="99"/>
    <w:rsid w:val="00543152"/>
    <w:pPr>
      <w:spacing w:line="240" w:lineRule="auto"/>
    </w:pPr>
    <w:rPr>
      <w:rFonts w:ascii="Arial" w:eastAsia="Times New Roman" w:hAnsi="Arial" w:cs="Arial"/>
      <w:sz w:val="20"/>
      <w:szCs w:val="20"/>
    </w:rPr>
  </w:style>
  <w:style w:type="character" w:customStyle="1" w:styleId="apple-converted-space">
    <w:name w:val="apple-converted-space"/>
    <w:basedOn w:val="a6"/>
    <w:rsid w:val="00543152"/>
  </w:style>
  <w:style w:type="table" w:customStyle="1" w:styleId="TableGrid">
    <w:name w:val="TableGrid"/>
    <w:rsid w:val="00543152"/>
    <w:rPr>
      <w:rFonts w:asciiTheme="minorHAnsi" w:eastAsiaTheme="minorEastAsia" w:hAnsiTheme="minorHAnsi" w:cstheme="minorBidi"/>
      <w:sz w:val="22"/>
      <w:szCs w:val="22"/>
    </w:rPr>
    <w:tblPr>
      <w:tblCellMar>
        <w:top w:w="0" w:type="dxa"/>
        <w:left w:w="0" w:type="dxa"/>
        <w:bottom w:w="0" w:type="dxa"/>
        <w:right w:w="0" w:type="dxa"/>
      </w:tblCellMar>
    </w:tblPr>
  </w:style>
  <w:style w:type="paragraph" w:customStyle="1" w:styleId="font5">
    <w:name w:val="font5"/>
    <w:basedOn w:val="a4"/>
    <w:rsid w:val="00543152"/>
    <w:pPr>
      <w:bidi w:val="0"/>
      <w:spacing w:before="100" w:beforeAutospacing="1" w:after="100" w:afterAutospacing="1" w:line="240" w:lineRule="auto"/>
      <w:jc w:val="left"/>
    </w:pPr>
    <w:rPr>
      <w:rFonts w:ascii="Times New Roman" w:eastAsia="Times New Roman" w:hAnsi="Times New Roman" w:cs="Times New Roman"/>
      <w:color w:val="000000"/>
      <w:sz w:val="24"/>
    </w:rPr>
  </w:style>
  <w:style w:type="paragraph" w:customStyle="1" w:styleId="font6">
    <w:name w:val="font6"/>
    <w:basedOn w:val="a4"/>
    <w:rsid w:val="00543152"/>
    <w:pPr>
      <w:bidi w:val="0"/>
      <w:spacing w:before="100" w:beforeAutospacing="1" w:after="100" w:afterAutospacing="1" w:line="240" w:lineRule="auto"/>
      <w:jc w:val="left"/>
    </w:pPr>
    <w:rPr>
      <w:rFonts w:ascii="Times New Roman" w:eastAsia="Times New Roman" w:hAnsi="Times New Roman"/>
      <w:color w:val="000000"/>
      <w:sz w:val="24"/>
    </w:rPr>
  </w:style>
  <w:style w:type="paragraph" w:customStyle="1" w:styleId="font7">
    <w:name w:val="font7"/>
    <w:basedOn w:val="a4"/>
    <w:rsid w:val="00543152"/>
    <w:pPr>
      <w:bidi w:val="0"/>
      <w:spacing w:before="100" w:beforeAutospacing="1" w:after="100" w:afterAutospacing="1" w:line="240" w:lineRule="auto"/>
      <w:jc w:val="left"/>
    </w:pPr>
    <w:rPr>
      <w:rFonts w:ascii="Times New Roman" w:eastAsia="Times New Roman" w:hAnsi="Times New Roman"/>
      <w:color w:val="008080"/>
      <w:sz w:val="24"/>
      <w:u w:val="single"/>
    </w:rPr>
  </w:style>
  <w:style w:type="paragraph" w:customStyle="1" w:styleId="xl63">
    <w:name w:val="xl63"/>
    <w:basedOn w:val="a4"/>
    <w:rsid w:val="00543152"/>
    <w:pPr>
      <w:pBdr>
        <w:top w:val="single" w:sz="12" w:space="0" w:color="auto"/>
        <w:left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0"/>
      <w:szCs w:val="20"/>
    </w:rPr>
  </w:style>
  <w:style w:type="paragraph" w:customStyle="1" w:styleId="xl64">
    <w:name w:val="xl64"/>
    <w:basedOn w:val="a4"/>
    <w:rsid w:val="00543152"/>
    <w:pPr>
      <w:pBdr>
        <w:top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sz w:val="24"/>
    </w:rPr>
  </w:style>
  <w:style w:type="paragraph" w:customStyle="1" w:styleId="xl65">
    <w:name w:val="xl65"/>
    <w:basedOn w:val="a4"/>
    <w:rsid w:val="00543152"/>
    <w:pPr>
      <w:pBdr>
        <w:top w:val="single" w:sz="12" w:space="0" w:color="auto"/>
        <w:bottom w:val="single" w:sz="12" w:space="0" w:color="auto"/>
        <w:right w:val="single" w:sz="12"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sz w:val="24"/>
    </w:rPr>
  </w:style>
  <w:style w:type="paragraph" w:customStyle="1" w:styleId="xl66">
    <w:name w:val="xl66"/>
    <w:basedOn w:val="a4"/>
    <w:rsid w:val="00543152"/>
    <w:pPr>
      <w:pBdr>
        <w:top w:val="single" w:sz="12" w:space="0" w:color="auto"/>
        <w:left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67">
    <w:name w:val="xl67"/>
    <w:basedOn w:val="a4"/>
    <w:rsid w:val="00543152"/>
    <w:pPr>
      <w:pBdr>
        <w:top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68">
    <w:name w:val="xl68"/>
    <w:basedOn w:val="a4"/>
    <w:rsid w:val="00543152"/>
    <w:pPr>
      <w:pBdr>
        <w:top w:val="single" w:sz="8" w:space="0" w:color="auto"/>
        <w:left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69">
    <w:name w:val="xl69"/>
    <w:basedOn w:val="a4"/>
    <w:rsid w:val="00543152"/>
    <w:pPr>
      <w:pBdr>
        <w:top w:val="single" w:sz="8"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0">
    <w:name w:val="xl70"/>
    <w:basedOn w:val="a4"/>
    <w:rsid w:val="00543152"/>
    <w:pPr>
      <w:pBdr>
        <w:top w:val="single" w:sz="8" w:space="0" w:color="auto"/>
        <w:bottom w:val="single" w:sz="12" w:space="0" w:color="auto"/>
        <w:right w:val="single" w:sz="12"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1">
    <w:name w:val="xl71"/>
    <w:basedOn w:val="a4"/>
    <w:rsid w:val="00543152"/>
    <w:pPr>
      <w:pBdr>
        <w:top w:val="single" w:sz="8" w:space="0" w:color="auto"/>
        <w:left w:val="single" w:sz="8" w:space="0" w:color="auto"/>
        <w:bottom w:val="single" w:sz="12" w:space="0" w:color="auto"/>
        <w:right w:val="single" w:sz="12"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2">
    <w:name w:val="xl72"/>
    <w:basedOn w:val="a4"/>
    <w:rsid w:val="00543152"/>
    <w:pPr>
      <w:pBdr>
        <w:top w:val="single" w:sz="12" w:space="0" w:color="auto"/>
        <w:left w:val="single" w:sz="8" w:space="0" w:color="auto"/>
        <w:bottom w:val="single" w:sz="12" w:space="0" w:color="auto"/>
        <w:right w:val="single" w:sz="12"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sz w:val="24"/>
    </w:rPr>
  </w:style>
  <w:style w:type="paragraph" w:customStyle="1" w:styleId="xl73">
    <w:name w:val="xl73"/>
    <w:basedOn w:val="a4"/>
    <w:rsid w:val="00543152"/>
    <w:pPr>
      <w:pBdr>
        <w:top w:val="single" w:sz="12" w:space="0" w:color="auto"/>
        <w:left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4">
    <w:name w:val="xl74"/>
    <w:basedOn w:val="a4"/>
    <w:rsid w:val="00543152"/>
    <w:pPr>
      <w:pBdr>
        <w:top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5">
    <w:name w:val="xl75"/>
    <w:basedOn w:val="a4"/>
    <w:rsid w:val="00543152"/>
    <w:pPr>
      <w:pBdr>
        <w:top w:val="single" w:sz="12" w:space="0" w:color="auto"/>
        <w:left w:val="single" w:sz="8"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6">
    <w:name w:val="xl76"/>
    <w:basedOn w:val="a4"/>
    <w:rsid w:val="00543152"/>
    <w:pPr>
      <w:pBdr>
        <w:top w:val="single" w:sz="12" w:space="0" w:color="auto"/>
        <w:left w:val="single" w:sz="12"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7">
    <w:name w:val="xl77"/>
    <w:basedOn w:val="a4"/>
    <w:rsid w:val="00543152"/>
    <w:pPr>
      <w:pBdr>
        <w:top w:val="single" w:sz="12"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8">
    <w:name w:val="xl78"/>
    <w:basedOn w:val="a4"/>
    <w:rsid w:val="00543152"/>
    <w:pPr>
      <w:pBdr>
        <w:top w:val="single" w:sz="12" w:space="0" w:color="auto"/>
        <w:left w:val="single" w:sz="12"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9">
    <w:name w:val="xl79"/>
    <w:basedOn w:val="a4"/>
    <w:rsid w:val="00543152"/>
    <w:pPr>
      <w:pBdr>
        <w:top w:val="single" w:sz="12"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80">
    <w:name w:val="xl80"/>
    <w:basedOn w:val="a4"/>
    <w:rsid w:val="00543152"/>
    <w:pPr>
      <w:pBdr>
        <w:top w:val="single" w:sz="12"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styleId="affb">
    <w:name w:val="No Spacing"/>
    <w:link w:val="affc"/>
    <w:uiPriority w:val="1"/>
    <w:qFormat/>
    <w:rsid w:val="00543152"/>
    <w:pPr>
      <w:bidi/>
    </w:pPr>
    <w:rPr>
      <w:sz w:val="22"/>
      <w:szCs w:val="22"/>
    </w:rPr>
  </w:style>
  <w:style w:type="numbering" w:customStyle="1" w:styleId="110">
    <w:name w:val="ללא רשימה11"/>
    <w:next w:val="a8"/>
    <w:uiPriority w:val="99"/>
    <w:semiHidden/>
    <w:unhideWhenUsed/>
    <w:rsid w:val="00543152"/>
  </w:style>
  <w:style w:type="character" w:customStyle="1" w:styleId="1b">
    <w:name w:val="כותרת עליונה תו1"/>
    <w:aliases w:val="Header תו תו,1 תו תו,Header תו תו תו תו תו תו,Header תו תו תו תו"/>
    <w:uiPriority w:val="99"/>
    <w:locked/>
    <w:rsid w:val="00543152"/>
    <w:rPr>
      <w:rFonts w:ascii="Times New Roman" w:eastAsia="Times New Roman" w:hAnsi="Times New Roman" w:cs="Times New Roman"/>
      <w:sz w:val="24"/>
      <w:szCs w:val="26"/>
      <w:lang w:val="x-none" w:eastAsia="he-IL"/>
    </w:rPr>
  </w:style>
  <w:style w:type="paragraph" w:customStyle="1" w:styleId="a0">
    <w:name w:val="מדורג"/>
    <w:basedOn w:val="a4"/>
    <w:uiPriority w:val="99"/>
    <w:rsid w:val="00543152"/>
    <w:pPr>
      <w:numPr>
        <w:numId w:val="11"/>
      </w:numPr>
      <w:spacing w:line="240" w:lineRule="auto"/>
      <w:jc w:val="left"/>
    </w:pPr>
    <w:rPr>
      <w:rFonts w:ascii="Times New Roman" w:eastAsia="Times New Roman" w:hAnsi="Times New Roman"/>
      <w:sz w:val="24"/>
      <w:szCs w:val="26"/>
      <w:lang w:eastAsia="he-IL"/>
    </w:rPr>
  </w:style>
  <w:style w:type="numbering" w:customStyle="1" w:styleId="25">
    <w:name w:val="ללא רשימה2"/>
    <w:next w:val="a8"/>
    <w:uiPriority w:val="99"/>
    <w:semiHidden/>
    <w:unhideWhenUsed/>
    <w:rsid w:val="00543152"/>
  </w:style>
  <w:style w:type="paragraph" w:styleId="TOC3">
    <w:name w:val="toc 3"/>
    <w:basedOn w:val="a4"/>
    <w:next w:val="a4"/>
    <w:autoRedefine/>
    <w:uiPriority w:val="39"/>
    <w:rsid w:val="00543152"/>
    <w:pPr>
      <w:tabs>
        <w:tab w:val="right" w:leader="dot" w:pos="7380"/>
      </w:tabs>
      <w:spacing w:line="240" w:lineRule="auto"/>
      <w:ind w:left="720" w:right="1203"/>
      <w:jc w:val="left"/>
    </w:pPr>
    <w:rPr>
      <w:rFonts w:ascii="Verdana" w:eastAsia="PMingLiU" w:hAnsi="Verdana" w:cs="Arial"/>
      <w:noProof/>
      <w:sz w:val="20"/>
      <w:szCs w:val="20"/>
    </w:rPr>
  </w:style>
  <w:style w:type="paragraph" w:styleId="affd">
    <w:name w:val="toa heading"/>
    <w:basedOn w:val="a4"/>
    <w:next w:val="a4"/>
    <w:uiPriority w:val="99"/>
    <w:semiHidden/>
    <w:rsid w:val="00543152"/>
    <w:pPr>
      <w:widowControl w:val="0"/>
      <w:tabs>
        <w:tab w:val="right" w:pos="9360"/>
      </w:tabs>
      <w:suppressAutoHyphens/>
      <w:spacing w:line="240" w:lineRule="auto"/>
      <w:jc w:val="left"/>
    </w:pPr>
    <w:rPr>
      <w:rFonts w:ascii="Verdana" w:eastAsia="PMingLiU" w:hAnsi="Verdana" w:cs="Arial"/>
      <w:b/>
      <w:bCs/>
      <w:sz w:val="28"/>
      <w:szCs w:val="28"/>
    </w:rPr>
  </w:style>
  <w:style w:type="paragraph" w:customStyle="1" w:styleId="DCHelp">
    <w:name w:val="DC_Help"/>
    <w:basedOn w:val="a4"/>
    <w:next w:val="a4"/>
    <w:uiPriority w:val="99"/>
    <w:rsid w:val="00543152"/>
    <w:pPr>
      <w:keepLines/>
      <w:widowControl w:val="0"/>
      <w:spacing w:after="60" w:line="240" w:lineRule="atLeast"/>
      <w:ind w:left="720"/>
      <w:jc w:val="left"/>
    </w:pPr>
    <w:rPr>
      <w:rFonts w:ascii="Verdana" w:eastAsia="PMingLiU" w:hAnsi="Verdana" w:cs="Arial"/>
      <w:i/>
      <w:iCs/>
      <w:color w:val="0000FF"/>
      <w:sz w:val="20"/>
      <w:szCs w:val="20"/>
    </w:rPr>
  </w:style>
  <w:style w:type="paragraph" w:customStyle="1" w:styleId="DCTitle1">
    <w:name w:val="DC_Title 1"/>
    <w:basedOn w:val="a4"/>
    <w:uiPriority w:val="99"/>
    <w:rsid w:val="00543152"/>
    <w:pPr>
      <w:spacing w:line="240" w:lineRule="auto"/>
      <w:jc w:val="center"/>
    </w:pPr>
    <w:rPr>
      <w:rFonts w:ascii="Verdana" w:eastAsia="PMingLiU" w:hAnsi="Verdana" w:cs="Arial"/>
      <w:b/>
      <w:bCs/>
      <w:sz w:val="52"/>
      <w:szCs w:val="52"/>
    </w:rPr>
  </w:style>
  <w:style w:type="paragraph" w:customStyle="1" w:styleId="DCTitle3">
    <w:name w:val="DC_Title 3"/>
    <w:basedOn w:val="a4"/>
    <w:uiPriority w:val="99"/>
    <w:rsid w:val="00543152"/>
    <w:pPr>
      <w:spacing w:line="240" w:lineRule="auto"/>
      <w:jc w:val="center"/>
    </w:pPr>
    <w:rPr>
      <w:rFonts w:ascii="Verdana" w:eastAsia="PMingLiU" w:hAnsi="Verdana" w:cs="Arial"/>
      <w:sz w:val="40"/>
      <w:szCs w:val="40"/>
    </w:rPr>
  </w:style>
  <w:style w:type="paragraph" w:customStyle="1" w:styleId="DCTitle2">
    <w:name w:val="DC_Title 2"/>
    <w:basedOn w:val="a4"/>
    <w:uiPriority w:val="99"/>
    <w:rsid w:val="00543152"/>
    <w:pPr>
      <w:spacing w:line="240" w:lineRule="auto"/>
      <w:jc w:val="center"/>
    </w:pPr>
    <w:rPr>
      <w:rFonts w:ascii="Verdana" w:eastAsia="PMingLiU" w:hAnsi="Verdana" w:cs="Arial"/>
      <w:b/>
      <w:bCs/>
      <w:sz w:val="48"/>
      <w:szCs w:val="48"/>
    </w:rPr>
  </w:style>
  <w:style w:type="paragraph" w:customStyle="1" w:styleId="DCTitle4">
    <w:name w:val="DC_Title 4"/>
    <w:basedOn w:val="a4"/>
    <w:uiPriority w:val="99"/>
    <w:rsid w:val="00543152"/>
    <w:pPr>
      <w:spacing w:before="240" w:line="240" w:lineRule="auto"/>
      <w:jc w:val="right"/>
      <w:outlineLvl w:val="0"/>
    </w:pPr>
    <w:rPr>
      <w:rFonts w:ascii="Verdana" w:eastAsia="PMingLiU" w:hAnsi="Verdana" w:cs="Arial"/>
      <w:b/>
      <w:bCs/>
      <w:kern w:val="28"/>
      <w:sz w:val="24"/>
    </w:rPr>
  </w:style>
  <w:style w:type="paragraph" w:customStyle="1" w:styleId="DCHeading3">
    <w:name w:val="DC_Heading 3"/>
    <w:basedOn w:val="30"/>
    <w:uiPriority w:val="99"/>
    <w:rsid w:val="00543152"/>
    <w:pPr>
      <w:numPr>
        <w:ilvl w:val="2"/>
      </w:numPr>
      <w:tabs>
        <w:tab w:val="left" w:pos="1304"/>
      </w:tabs>
      <w:spacing w:before="0"/>
      <w:ind w:left="1304" w:hanging="737"/>
    </w:pPr>
    <w:rPr>
      <w:rFonts w:ascii="Arial" w:eastAsia="PMingLiU" w:hAnsi="Arial" w:cs="Arial"/>
      <w:b w:val="0"/>
      <w:bCs w:val="0"/>
      <w:sz w:val="21"/>
      <w:szCs w:val="21"/>
    </w:rPr>
  </w:style>
  <w:style w:type="paragraph" w:customStyle="1" w:styleId="DCTOCHeading">
    <w:name w:val="DC_TOC Heading"/>
    <w:basedOn w:val="affd"/>
    <w:uiPriority w:val="99"/>
    <w:rsid w:val="00543152"/>
  </w:style>
  <w:style w:type="paragraph" w:customStyle="1" w:styleId="DCHeading1">
    <w:name w:val="DC_Heading 1"/>
    <w:basedOn w:val="13"/>
    <w:uiPriority w:val="99"/>
    <w:rsid w:val="00543152"/>
    <w:pPr>
      <w:shd w:val="clear" w:color="auto" w:fill="F2F2F2"/>
      <w:tabs>
        <w:tab w:val="left" w:pos="0"/>
      </w:tabs>
      <w:spacing w:before="240" w:after="180" w:line="240" w:lineRule="auto"/>
      <w:ind w:left="360" w:hanging="360"/>
      <w:jc w:val="left"/>
    </w:pPr>
    <w:rPr>
      <w:rFonts w:ascii="Arial" w:hAnsi="Arial" w:cs="Arial"/>
      <w:color w:val="003399"/>
      <w:kern w:val="32"/>
      <w:sz w:val="21"/>
      <w:szCs w:val="21"/>
    </w:rPr>
  </w:style>
  <w:style w:type="paragraph" w:customStyle="1" w:styleId="DCHeading2">
    <w:name w:val="DC_Heading 2"/>
    <w:basedOn w:val="21"/>
    <w:uiPriority w:val="99"/>
    <w:rsid w:val="00543152"/>
    <w:pPr>
      <w:numPr>
        <w:ilvl w:val="1"/>
      </w:numPr>
      <w:ind w:left="567" w:hanging="567"/>
    </w:pPr>
    <w:rPr>
      <w:rFonts w:ascii="Arial" w:hAnsi="Arial" w:cs="Arial"/>
      <w:b w:val="0"/>
      <w:bCs w:val="0"/>
      <w:sz w:val="21"/>
      <w:szCs w:val="21"/>
    </w:rPr>
  </w:style>
  <w:style w:type="paragraph" w:customStyle="1" w:styleId="DCHeading4">
    <w:name w:val="DC_Heading 4"/>
    <w:basedOn w:val="40"/>
    <w:uiPriority w:val="99"/>
    <w:rsid w:val="00543152"/>
    <w:pPr>
      <w:keepNext w:val="0"/>
      <w:keepLines w:val="0"/>
      <w:numPr>
        <w:ilvl w:val="3"/>
      </w:numPr>
      <w:tabs>
        <w:tab w:val="left" w:pos="2268"/>
      </w:tabs>
      <w:spacing w:before="0"/>
      <w:ind w:left="2268" w:hanging="964"/>
    </w:pPr>
    <w:rPr>
      <w:rFonts w:ascii="Arial" w:eastAsia="PMingLiU" w:hAnsi="Arial" w:cs="Arial"/>
      <w:b w:val="0"/>
      <w:bCs w:val="0"/>
      <w:i w:val="0"/>
      <w:iCs w:val="0"/>
      <w:color w:val="auto"/>
      <w:sz w:val="21"/>
      <w:szCs w:val="21"/>
    </w:rPr>
  </w:style>
  <w:style w:type="paragraph" w:customStyle="1" w:styleId="DCNNH1">
    <w:name w:val="DC_NN_H1"/>
    <w:basedOn w:val="a4"/>
    <w:next w:val="a4"/>
    <w:uiPriority w:val="99"/>
    <w:rsid w:val="00543152"/>
    <w:pPr>
      <w:pBdr>
        <w:bottom w:val="single" w:sz="4" w:space="1" w:color="auto"/>
      </w:pBdr>
      <w:spacing w:before="120" w:after="120" w:line="240" w:lineRule="auto"/>
      <w:jc w:val="left"/>
      <w:outlineLvl w:val="0"/>
    </w:pPr>
    <w:rPr>
      <w:rFonts w:ascii="Verdana" w:eastAsia="PMingLiU" w:hAnsi="Verdana" w:cs="Arial"/>
      <w:b/>
      <w:bCs/>
      <w:sz w:val="28"/>
      <w:szCs w:val="28"/>
    </w:rPr>
  </w:style>
  <w:style w:type="paragraph" w:customStyle="1" w:styleId="DCNNH2">
    <w:name w:val="DC_NN_H2"/>
    <w:basedOn w:val="a4"/>
    <w:next w:val="a4"/>
    <w:uiPriority w:val="99"/>
    <w:rsid w:val="00543152"/>
    <w:pPr>
      <w:spacing w:before="120" w:after="120" w:line="240" w:lineRule="auto"/>
      <w:jc w:val="left"/>
      <w:outlineLvl w:val="1"/>
    </w:pPr>
    <w:rPr>
      <w:rFonts w:ascii="Verdana" w:eastAsia="PMingLiU" w:hAnsi="Verdana" w:cs="Arial"/>
      <w:b/>
      <w:bCs/>
      <w:sz w:val="24"/>
    </w:rPr>
  </w:style>
  <w:style w:type="paragraph" w:customStyle="1" w:styleId="DCNH1">
    <w:name w:val="DC_N_H1"/>
    <w:basedOn w:val="a4"/>
    <w:next w:val="a4"/>
    <w:uiPriority w:val="99"/>
    <w:rsid w:val="00543152"/>
    <w:pPr>
      <w:keepNext/>
      <w:pageBreakBefore/>
      <w:pBdr>
        <w:bottom w:val="single" w:sz="8" w:space="1" w:color="auto"/>
      </w:pBdr>
      <w:spacing w:line="240" w:lineRule="auto"/>
      <w:jc w:val="left"/>
      <w:outlineLvl w:val="0"/>
    </w:pPr>
    <w:rPr>
      <w:rFonts w:ascii="Verdana" w:eastAsia="PMingLiU" w:hAnsi="Verdana" w:cs="Arial"/>
      <w:b/>
      <w:bCs/>
      <w:sz w:val="28"/>
      <w:szCs w:val="28"/>
    </w:rPr>
  </w:style>
  <w:style w:type="paragraph" w:customStyle="1" w:styleId="DCNH2">
    <w:name w:val="DC_N_H2"/>
    <w:basedOn w:val="a4"/>
    <w:uiPriority w:val="99"/>
    <w:rsid w:val="00543152"/>
    <w:pPr>
      <w:numPr>
        <w:ilvl w:val="1"/>
        <w:numId w:val="12"/>
      </w:numPr>
      <w:spacing w:line="240" w:lineRule="auto"/>
      <w:jc w:val="left"/>
      <w:outlineLvl w:val="1"/>
    </w:pPr>
    <w:rPr>
      <w:rFonts w:ascii="Verdana" w:eastAsia="PMingLiU" w:hAnsi="Verdana" w:cs="Arial"/>
      <w:b/>
      <w:bCs/>
      <w:sz w:val="24"/>
    </w:rPr>
  </w:style>
  <w:style w:type="paragraph" w:customStyle="1" w:styleId="DCNH4">
    <w:name w:val="DC_N_H4"/>
    <w:basedOn w:val="a4"/>
    <w:next w:val="a4"/>
    <w:uiPriority w:val="99"/>
    <w:rsid w:val="00543152"/>
    <w:pPr>
      <w:numPr>
        <w:ilvl w:val="3"/>
        <w:numId w:val="12"/>
      </w:numPr>
      <w:spacing w:line="240" w:lineRule="auto"/>
      <w:jc w:val="left"/>
    </w:pPr>
    <w:rPr>
      <w:rFonts w:ascii="Verdana" w:eastAsia="PMingLiU" w:hAnsi="Verdana" w:cs="Arial"/>
      <w:sz w:val="20"/>
      <w:szCs w:val="20"/>
    </w:rPr>
  </w:style>
  <w:style w:type="paragraph" w:customStyle="1" w:styleId="DCNH3">
    <w:name w:val="DC_N_H3"/>
    <w:basedOn w:val="a4"/>
    <w:next w:val="a4"/>
    <w:uiPriority w:val="99"/>
    <w:rsid w:val="00543152"/>
    <w:pPr>
      <w:numPr>
        <w:ilvl w:val="2"/>
        <w:numId w:val="12"/>
      </w:numPr>
      <w:spacing w:line="240" w:lineRule="auto"/>
      <w:jc w:val="left"/>
      <w:outlineLvl w:val="2"/>
    </w:pPr>
    <w:rPr>
      <w:rFonts w:ascii="Verdana" w:eastAsia="PMingLiU" w:hAnsi="Verdana" w:cs="Arial"/>
      <w:b/>
      <w:bCs/>
      <w:sz w:val="20"/>
      <w:szCs w:val="20"/>
    </w:rPr>
  </w:style>
  <w:style w:type="paragraph" w:customStyle="1" w:styleId="TableText">
    <w:name w:val="Table Text"/>
    <w:basedOn w:val="a4"/>
    <w:uiPriority w:val="99"/>
    <w:rsid w:val="00543152"/>
    <w:pPr>
      <w:spacing w:line="240" w:lineRule="auto"/>
      <w:jc w:val="left"/>
    </w:pPr>
    <w:rPr>
      <w:rFonts w:ascii="Verdana" w:eastAsia="PMingLiU" w:hAnsi="Verdana" w:cs="Arial"/>
      <w:sz w:val="20"/>
      <w:szCs w:val="20"/>
    </w:rPr>
  </w:style>
  <w:style w:type="paragraph" w:customStyle="1" w:styleId="Instructions">
    <w:name w:val="Instructions"/>
    <w:basedOn w:val="a4"/>
    <w:link w:val="InstructionsChar"/>
    <w:uiPriority w:val="99"/>
    <w:rsid w:val="00543152"/>
    <w:pPr>
      <w:spacing w:line="240" w:lineRule="auto"/>
      <w:jc w:val="left"/>
    </w:pPr>
    <w:rPr>
      <w:rFonts w:ascii="Arial" w:eastAsia="PMingLiU" w:hAnsi="Arial" w:cs="Arial"/>
      <w:i/>
      <w:iCs/>
      <w:color w:val="0000FF"/>
      <w:szCs w:val="22"/>
      <w:lang w:val="en-CA"/>
    </w:rPr>
  </w:style>
  <w:style w:type="character" w:customStyle="1" w:styleId="InstructionsChar">
    <w:name w:val="Instructions Char"/>
    <w:link w:val="Instructions"/>
    <w:uiPriority w:val="99"/>
    <w:locked/>
    <w:rsid w:val="00543152"/>
    <w:rPr>
      <w:rFonts w:ascii="Arial" w:eastAsia="PMingLiU" w:hAnsi="Arial"/>
      <w:i/>
      <w:iCs/>
      <w:color w:val="0000FF"/>
      <w:sz w:val="22"/>
      <w:szCs w:val="22"/>
      <w:lang w:val="en-CA"/>
    </w:rPr>
  </w:style>
  <w:style w:type="character" w:styleId="affe">
    <w:name w:val="page number"/>
    <w:basedOn w:val="a6"/>
    <w:rsid w:val="00543152"/>
  </w:style>
  <w:style w:type="paragraph" w:styleId="afff">
    <w:name w:val="Title"/>
    <w:basedOn w:val="a4"/>
    <w:next w:val="a4"/>
    <w:link w:val="afff0"/>
    <w:uiPriority w:val="99"/>
    <w:qFormat/>
    <w:rsid w:val="00543152"/>
    <w:pPr>
      <w:pageBreakBefore/>
      <w:pBdr>
        <w:top w:val="single" w:sz="6" w:space="1" w:color="auto"/>
        <w:bottom w:val="single" w:sz="6" w:space="1" w:color="auto"/>
      </w:pBdr>
      <w:shd w:val="clear" w:color="auto" w:fill="4F81BD"/>
      <w:spacing w:before="240" w:after="60" w:line="240" w:lineRule="auto"/>
      <w:jc w:val="center"/>
      <w:outlineLvl w:val="0"/>
    </w:pPr>
    <w:rPr>
      <w:rFonts w:ascii="Tahoma" w:eastAsia="Times New Roman" w:hAnsi="Tahoma" w:cs="Tahoma"/>
      <w:b/>
      <w:bCs/>
      <w:color w:val="FFFFFF"/>
      <w:kern w:val="28"/>
      <w:szCs w:val="22"/>
    </w:rPr>
  </w:style>
  <w:style w:type="character" w:customStyle="1" w:styleId="afff0">
    <w:name w:val="כותרת טקסט תו"/>
    <w:basedOn w:val="a6"/>
    <w:link w:val="afff"/>
    <w:uiPriority w:val="99"/>
    <w:rsid w:val="00543152"/>
    <w:rPr>
      <w:rFonts w:ascii="Tahoma" w:eastAsia="Times New Roman" w:hAnsi="Tahoma" w:cs="Tahoma"/>
      <w:b/>
      <w:bCs/>
      <w:color w:val="FFFFFF"/>
      <w:kern w:val="28"/>
      <w:sz w:val="22"/>
      <w:szCs w:val="22"/>
      <w:shd w:val="clear" w:color="auto" w:fill="4F81BD"/>
    </w:rPr>
  </w:style>
  <w:style w:type="paragraph" w:customStyle="1" w:styleId="suppHeading">
    <w:name w:val="suppHeading"/>
    <w:basedOn w:val="a4"/>
    <w:link w:val="suppHeadingChar"/>
    <w:qFormat/>
    <w:rsid w:val="00543152"/>
    <w:pPr>
      <w:spacing w:line="240" w:lineRule="auto"/>
      <w:jc w:val="left"/>
    </w:pPr>
    <w:rPr>
      <w:rFonts w:ascii="Arial" w:eastAsia="PMingLiU" w:hAnsi="Arial" w:cs="Arial"/>
      <w:sz w:val="20"/>
      <w:szCs w:val="20"/>
    </w:rPr>
  </w:style>
  <w:style w:type="character" w:customStyle="1" w:styleId="suppHeadingChar">
    <w:name w:val="suppHeading Char"/>
    <w:link w:val="suppHeading"/>
    <w:rsid w:val="00543152"/>
    <w:rPr>
      <w:rFonts w:ascii="Arial" w:eastAsia="PMingLiU" w:hAnsi="Arial"/>
    </w:rPr>
  </w:style>
  <w:style w:type="paragraph" w:customStyle="1" w:styleId="Heading5">
    <w:name w:val="Heading5"/>
    <w:basedOn w:val="12"/>
    <w:qFormat/>
    <w:rsid w:val="00543152"/>
    <w:pPr>
      <w:numPr>
        <w:ilvl w:val="0"/>
        <w:numId w:val="0"/>
      </w:numPr>
      <w:tabs>
        <w:tab w:val="num" w:pos="360"/>
      </w:tabs>
      <w:ind w:left="360" w:hanging="360"/>
    </w:pPr>
    <w:rPr>
      <w:rFonts w:cs="Times New Roman"/>
      <w:lang w:val="x-none" w:eastAsia="x-none"/>
    </w:rPr>
  </w:style>
  <w:style w:type="character" w:customStyle="1" w:styleId="Char0">
    <w:name w:val="תת סעיף Char"/>
    <w:link w:val="a3"/>
    <w:uiPriority w:val="99"/>
    <w:rsid w:val="00543152"/>
    <w:rPr>
      <w:rFonts w:ascii="Times New Roman" w:eastAsia="Times New Roman" w:hAnsi="Times New Roman"/>
      <w:sz w:val="22"/>
      <w:szCs w:val="22"/>
    </w:rPr>
  </w:style>
  <w:style w:type="character" w:customStyle="1" w:styleId="1Char">
    <w:name w:val="תת סעיף1 Char"/>
    <w:basedOn w:val="Char0"/>
    <w:link w:val="12"/>
    <w:uiPriority w:val="99"/>
    <w:rsid w:val="00543152"/>
    <w:rPr>
      <w:rFonts w:ascii="Times New Roman" w:eastAsia="Times New Roman" w:hAnsi="Times New Roman"/>
      <w:sz w:val="22"/>
      <w:szCs w:val="22"/>
    </w:rPr>
  </w:style>
  <w:style w:type="paragraph" w:customStyle="1" w:styleId="Heading2U">
    <w:name w:val="Heading 2U"/>
    <w:basedOn w:val="21"/>
    <w:link w:val="Heading2UChar"/>
    <w:qFormat/>
    <w:rsid w:val="00543152"/>
    <w:pPr>
      <w:numPr>
        <w:ilvl w:val="1"/>
      </w:numPr>
      <w:spacing w:before="60"/>
      <w:ind w:left="567" w:hanging="567"/>
    </w:pPr>
    <w:rPr>
      <w:rFonts w:ascii="Arial" w:hAnsi="Arial" w:cs="Arial"/>
      <w:b w:val="0"/>
      <w:bCs w:val="0"/>
      <w:sz w:val="21"/>
      <w:szCs w:val="21"/>
    </w:rPr>
  </w:style>
  <w:style w:type="paragraph" w:customStyle="1" w:styleId="Heading3U">
    <w:name w:val="Heading 3U"/>
    <w:basedOn w:val="30"/>
    <w:link w:val="Heading3UChar"/>
    <w:qFormat/>
    <w:rsid w:val="00543152"/>
    <w:pPr>
      <w:numPr>
        <w:numId w:val="0"/>
      </w:numPr>
      <w:tabs>
        <w:tab w:val="left" w:pos="1304"/>
      </w:tabs>
      <w:spacing w:before="60"/>
      <w:ind w:left="1304" w:hanging="737"/>
    </w:pPr>
    <w:rPr>
      <w:rFonts w:ascii="Arial" w:eastAsia="PMingLiU" w:hAnsi="Arial" w:cs="Arial"/>
      <w:b w:val="0"/>
      <w:bCs w:val="0"/>
      <w:sz w:val="21"/>
      <w:szCs w:val="21"/>
    </w:rPr>
  </w:style>
  <w:style w:type="character" w:customStyle="1" w:styleId="Heading2UChar">
    <w:name w:val="Heading 2U Char"/>
    <w:link w:val="Heading2U"/>
    <w:rsid w:val="00543152"/>
    <w:rPr>
      <w:rFonts w:ascii="Arial" w:eastAsia="Times New Roman" w:hAnsi="Arial"/>
      <w:sz w:val="21"/>
      <w:szCs w:val="21"/>
      <w:u w:val="single"/>
    </w:rPr>
  </w:style>
  <w:style w:type="character" w:customStyle="1" w:styleId="Heading3UChar">
    <w:name w:val="Heading 3U Char"/>
    <w:link w:val="Heading3U"/>
    <w:rsid w:val="00543152"/>
    <w:rPr>
      <w:rFonts w:ascii="Arial" w:eastAsia="PMingLiU" w:hAnsi="Arial"/>
      <w:sz w:val="21"/>
      <w:szCs w:val="21"/>
      <w:u w:val="single"/>
    </w:rPr>
  </w:style>
  <w:style w:type="paragraph" w:customStyle="1" w:styleId="afff1">
    <w:name w:val="הפניה"/>
    <w:basedOn w:val="21"/>
    <w:link w:val="Char1"/>
    <w:qFormat/>
    <w:rsid w:val="00543152"/>
    <w:pPr>
      <w:numPr>
        <w:ilvl w:val="1"/>
      </w:numPr>
      <w:ind w:left="567" w:hanging="567"/>
    </w:pPr>
    <w:rPr>
      <w:rFonts w:ascii="Arial" w:hAnsi="Arial"/>
      <w:b w:val="0"/>
      <w:bCs w:val="0"/>
      <w:sz w:val="21"/>
      <w:szCs w:val="21"/>
      <w:u w:val="dotted"/>
      <w:lang w:val="x-none" w:eastAsia="x-none"/>
    </w:rPr>
  </w:style>
  <w:style w:type="character" w:customStyle="1" w:styleId="Char1">
    <w:name w:val="הפניה Char"/>
    <w:basedOn w:val="22"/>
    <w:link w:val="afff1"/>
    <w:rsid w:val="00543152"/>
    <w:rPr>
      <w:rFonts w:ascii="Arial" w:eastAsia="Times New Roman" w:hAnsi="Arial" w:cs="Times New Roman"/>
      <w:b w:val="0"/>
      <w:bCs w:val="0"/>
      <w:color w:val="4F81BD"/>
      <w:sz w:val="21"/>
      <w:szCs w:val="21"/>
      <w:u w:val="dotted"/>
      <w:lang w:val="x-none" w:eastAsia="x-none"/>
    </w:rPr>
  </w:style>
  <w:style w:type="paragraph" w:styleId="afff2">
    <w:name w:val="endnote text"/>
    <w:basedOn w:val="a4"/>
    <w:link w:val="afff3"/>
    <w:uiPriority w:val="99"/>
    <w:unhideWhenUsed/>
    <w:rsid w:val="00543152"/>
    <w:pPr>
      <w:spacing w:line="240" w:lineRule="auto"/>
      <w:jc w:val="left"/>
    </w:pPr>
    <w:rPr>
      <w:rFonts w:ascii="Verdana" w:eastAsia="PMingLiU" w:hAnsi="Verdana" w:cs="Arial"/>
      <w:sz w:val="20"/>
      <w:szCs w:val="20"/>
    </w:rPr>
  </w:style>
  <w:style w:type="character" w:customStyle="1" w:styleId="afff3">
    <w:name w:val="טקסט הערת סיום תו"/>
    <w:basedOn w:val="a6"/>
    <w:link w:val="afff2"/>
    <w:uiPriority w:val="99"/>
    <w:rsid w:val="00543152"/>
    <w:rPr>
      <w:rFonts w:ascii="Verdana" w:eastAsia="PMingLiU" w:hAnsi="Verdana"/>
    </w:rPr>
  </w:style>
  <w:style w:type="character" w:styleId="afff4">
    <w:name w:val="endnote reference"/>
    <w:basedOn w:val="a6"/>
    <w:uiPriority w:val="99"/>
    <w:unhideWhenUsed/>
    <w:rsid w:val="00543152"/>
    <w:rPr>
      <w:vertAlign w:val="superscript"/>
    </w:rPr>
  </w:style>
  <w:style w:type="paragraph" w:customStyle="1" w:styleId="afff5">
    <w:name w:val="כותרת טבלת נספחים"/>
    <w:basedOn w:val="a4"/>
    <w:rsid w:val="00543152"/>
    <w:pPr>
      <w:spacing w:line="240" w:lineRule="auto"/>
      <w:jc w:val="center"/>
    </w:pPr>
    <w:rPr>
      <w:rFonts w:ascii="Arial" w:eastAsia="Times New Roman" w:hAnsi="Arial" w:cs="Arial"/>
      <w:b/>
      <w:color w:val="1B3461"/>
      <w:sz w:val="28"/>
      <w:szCs w:val="22"/>
    </w:rPr>
  </w:style>
  <w:style w:type="paragraph" w:customStyle="1" w:styleId="afff6">
    <w:name w:val="הגדרות"/>
    <w:basedOn w:val="7"/>
    <w:link w:val="Char2"/>
    <w:qFormat/>
    <w:rsid w:val="00543152"/>
    <w:pPr>
      <w:keepNext w:val="0"/>
      <w:numPr>
        <w:numId w:val="0"/>
      </w:numPr>
      <w:tabs>
        <w:tab w:val="clear" w:pos="566"/>
        <w:tab w:val="clear" w:pos="1106"/>
      </w:tabs>
      <w:spacing w:line="360" w:lineRule="auto"/>
      <w:ind w:left="360" w:right="0" w:hanging="360"/>
      <w:jc w:val="both"/>
    </w:pPr>
    <w:rPr>
      <w:rFonts w:ascii="Arial" w:hAnsi="Arial"/>
      <w:b w:val="0"/>
      <w:bCs w:val="0"/>
      <w:color w:val="243F60" w:themeColor="accent1" w:themeShade="7F"/>
      <w:sz w:val="21"/>
      <w:szCs w:val="21"/>
    </w:rPr>
  </w:style>
  <w:style w:type="character" w:customStyle="1" w:styleId="Char2">
    <w:name w:val="הגדרות Char"/>
    <w:basedOn w:val="70"/>
    <w:link w:val="afff6"/>
    <w:rsid w:val="00543152"/>
    <w:rPr>
      <w:rFonts w:ascii="Arial" w:eastAsia="Times New Roman" w:hAnsi="Arial" w:cs="David"/>
      <w:b w:val="0"/>
      <w:bCs w:val="0"/>
      <w:color w:val="243F60" w:themeColor="accent1" w:themeShade="7F"/>
      <w:sz w:val="21"/>
      <w:szCs w:val="21"/>
      <w:u w:val="single"/>
      <w:lang w:eastAsia="he-IL"/>
    </w:rPr>
  </w:style>
  <w:style w:type="paragraph" w:customStyle="1" w:styleId="-">
    <w:name w:val="נספח - כותרת"/>
    <w:basedOn w:val="afff"/>
    <w:link w:val="-Char"/>
    <w:qFormat/>
    <w:rsid w:val="00543152"/>
    <w:rPr>
      <w:rFonts w:ascii="Arial" w:hAnsi="Arial"/>
    </w:rPr>
  </w:style>
  <w:style w:type="paragraph" w:customStyle="1" w:styleId="-0">
    <w:name w:val="נספח - תיאור"/>
    <w:basedOn w:val="aff0"/>
    <w:link w:val="-Char0"/>
    <w:qFormat/>
    <w:rsid w:val="00543152"/>
    <w:pPr>
      <w:pBdr>
        <w:bottom w:val="single" w:sz="6" w:space="1" w:color="1F497D"/>
      </w:pBdr>
      <w:spacing w:after="60"/>
      <w:outlineLvl w:val="1"/>
    </w:pPr>
    <w:rPr>
      <w:rFonts w:ascii="Arial" w:hAnsi="Arial"/>
    </w:rPr>
  </w:style>
  <w:style w:type="character" w:customStyle="1" w:styleId="-Char">
    <w:name w:val="נספח - כותרת Char"/>
    <w:basedOn w:val="afff0"/>
    <w:link w:val="-"/>
    <w:rsid w:val="00543152"/>
    <w:rPr>
      <w:rFonts w:ascii="Arial" w:eastAsia="Times New Roman" w:hAnsi="Arial" w:cs="Tahoma"/>
      <w:b/>
      <w:bCs/>
      <w:color w:val="FFFFFF"/>
      <w:kern w:val="28"/>
      <w:sz w:val="22"/>
      <w:szCs w:val="22"/>
      <w:shd w:val="clear" w:color="auto" w:fill="4F81BD"/>
    </w:rPr>
  </w:style>
  <w:style w:type="character" w:customStyle="1" w:styleId="-Char0">
    <w:name w:val="נספח - תיאור Char"/>
    <w:basedOn w:val="aff1"/>
    <w:link w:val="-0"/>
    <w:rsid w:val="00543152"/>
    <w:rPr>
      <w:rFonts w:ascii="Arial" w:eastAsia="Times New Roman" w:hAnsi="Arial" w:cs="David"/>
      <w:szCs w:val="28"/>
    </w:rPr>
  </w:style>
  <w:style w:type="paragraph" w:customStyle="1" w:styleId="211111">
    <w:name w:val="תת סעיף2 1.1.1.1.1"/>
    <w:basedOn w:val="12"/>
    <w:rsid w:val="00543152"/>
    <w:pPr>
      <w:numPr>
        <w:ilvl w:val="0"/>
        <w:numId w:val="0"/>
      </w:numPr>
      <w:tabs>
        <w:tab w:val="num" w:pos="4253"/>
      </w:tabs>
      <w:ind w:left="4253" w:hanging="1134"/>
    </w:pPr>
  </w:style>
  <w:style w:type="paragraph" w:customStyle="1" w:styleId="HeadingPerek">
    <w:name w:val="HeadingPerek"/>
    <w:basedOn w:val="a4"/>
    <w:link w:val="HeadingPerekChar"/>
    <w:qFormat/>
    <w:rsid w:val="00543152"/>
    <w:pPr>
      <w:numPr>
        <w:numId w:val="13"/>
      </w:numPr>
      <w:spacing w:line="240" w:lineRule="auto"/>
    </w:pPr>
    <w:rPr>
      <w:rFonts w:ascii="Times New Roman" w:eastAsia="Times New Roman" w:hAnsi="Times New Roman"/>
      <w:b/>
      <w:bCs/>
      <w:sz w:val="32"/>
      <w:szCs w:val="32"/>
      <w:lang w:eastAsia="he-IL"/>
    </w:rPr>
  </w:style>
  <w:style w:type="character" w:customStyle="1" w:styleId="HeadingPerekChar">
    <w:name w:val="HeadingPerek Char"/>
    <w:basedOn w:val="a6"/>
    <w:link w:val="HeadingPerek"/>
    <w:rsid w:val="00543152"/>
    <w:rPr>
      <w:rFonts w:ascii="Times New Roman" w:eastAsia="Times New Roman" w:hAnsi="Times New Roman" w:cs="David"/>
      <w:b/>
      <w:bCs/>
      <w:sz w:val="32"/>
      <w:szCs w:val="32"/>
      <w:lang w:eastAsia="he-IL"/>
    </w:rPr>
  </w:style>
  <w:style w:type="paragraph" w:customStyle="1" w:styleId="PARA1">
    <w:name w:val="PARA 1"/>
    <w:basedOn w:val="a4"/>
    <w:link w:val="PARA1Char"/>
    <w:qFormat/>
    <w:rsid w:val="00543152"/>
    <w:pPr>
      <w:numPr>
        <w:ilvl w:val="1"/>
        <w:numId w:val="13"/>
      </w:numPr>
      <w:spacing w:before="120" w:after="120" w:line="240" w:lineRule="auto"/>
      <w:outlineLvl w:val="1"/>
    </w:pPr>
    <w:rPr>
      <w:rFonts w:ascii="Times New Roman" w:eastAsia="Times New Roman" w:hAnsi="Times New Roman" w:cs="Narkisim"/>
      <w:sz w:val="24"/>
      <w:lang w:eastAsia="he-IL"/>
    </w:rPr>
  </w:style>
  <w:style w:type="paragraph" w:customStyle="1" w:styleId="PARA2">
    <w:name w:val="PARA 2"/>
    <w:basedOn w:val="PARA1"/>
    <w:link w:val="PARA2Char"/>
    <w:qFormat/>
    <w:rsid w:val="00543152"/>
    <w:pPr>
      <w:numPr>
        <w:ilvl w:val="2"/>
      </w:numPr>
    </w:pPr>
    <w:rPr>
      <w:rFonts w:ascii="Arial" w:hAnsi="Arial"/>
      <w:b/>
    </w:rPr>
  </w:style>
  <w:style w:type="paragraph" w:customStyle="1" w:styleId="PARA3">
    <w:name w:val="PARA 3"/>
    <w:basedOn w:val="a4"/>
    <w:link w:val="PARA3Char"/>
    <w:qFormat/>
    <w:rsid w:val="00543152"/>
    <w:pPr>
      <w:numPr>
        <w:ilvl w:val="3"/>
        <w:numId w:val="13"/>
      </w:numPr>
      <w:tabs>
        <w:tab w:val="left" w:pos="387"/>
      </w:tabs>
      <w:spacing w:before="120" w:line="240" w:lineRule="auto"/>
    </w:pPr>
    <w:rPr>
      <w:rFonts w:ascii="Times New Roman" w:eastAsia="Times New Roman" w:hAnsi="Times New Roman" w:cs="Narkisim"/>
      <w:sz w:val="24"/>
      <w:lang w:eastAsia="he-IL"/>
    </w:rPr>
  </w:style>
  <w:style w:type="paragraph" w:customStyle="1" w:styleId="ListParagraph1">
    <w:name w:val="List Paragraph1"/>
    <w:basedOn w:val="a4"/>
    <w:qFormat/>
    <w:rsid w:val="00543152"/>
    <w:pPr>
      <w:spacing w:line="240" w:lineRule="auto"/>
      <w:ind w:left="720"/>
      <w:contextualSpacing/>
    </w:pPr>
    <w:rPr>
      <w:rFonts w:ascii="Times New Roman" w:eastAsia="Times New Roman" w:hAnsi="Times New Roman" w:cs="FrankRuehl"/>
      <w:sz w:val="26"/>
      <w:szCs w:val="26"/>
      <w:lang w:eastAsia="he-IL"/>
    </w:rPr>
  </w:style>
  <w:style w:type="paragraph" w:styleId="TOC4">
    <w:name w:val="toc 4"/>
    <w:basedOn w:val="a4"/>
    <w:next w:val="a4"/>
    <w:autoRedefine/>
    <w:uiPriority w:val="39"/>
    <w:unhideWhenUsed/>
    <w:rsid w:val="00543152"/>
    <w:pPr>
      <w:spacing w:after="100" w:line="259" w:lineRule="auto"/>
      <w:ind w:left="660"/>
      <w:jc w:val="left"/>
    </w:pPr>
    <w:rPr>
      <w:rFonts w:asciiTheme="minorHAnsi" w:eastAsiaTheme="minorEastAsia" w:hAnsiTheme="minorHAnsi" w:cstheme="minorBidi"/>
      <w:szCs w:val="22"/>
    </w:rPr>
  </w:style>
  <w:style w:type="paragraph" w:styleId="TOC5">
    <w:name w:val="toc 5"/>
    <w:basedOn w:val="a4"/>
    <w:next w:val="a4"/>
    <w:autoRedefine/>
    <w:uiPriority w:val="39"/>
    <w:unhideWhenUsed/>
    <w:rsid w:val="00543152"/>
    <w:pPr>
      <w:spacing w:after="100" w:line="259" w:lineRule="auto"/>
      <w:ind w:left="880"/>
      <w:jc w:val="left"/>
    </w:pPr>
    <w:rPr>
      <w:rFonts w:asciiTheme="minorHAnsi" w:eastAsiaTheme="minorEastAsia" w:hAnsiTheme="minorHAnsi" w:cstheme="minorBidi"/>
      <w:szCs w:val="22"/>
    </w:rPr>
  </w:style>
  <w:style w:type="paragraph" w:styleId="TOC6">
    <w:name w:val="toc 6"/>
    <w:basedOn w:val="a4"/>
    <w:next w:val="a4"/>
    <w:autoRedefine/>
    <w:uiPriority w:val="39"/>
    <w:unhideWhenUsed/>
    <w:rsid w:val="00543152"/>
    <w:pPr>
      <w:spacing w:after="100" w:line="259" w:lineRule="auto"/>
      <w:ind w:left="1100"/>
      <w:jc w:val="left"/>
    </w:pPr>
    <w:rPr>
      <w:rFonts w:asciiTheme="minorHAnsi" w:eastAsiaTheme="minorEastAsia" w:hAnsiTheme="minorHAnsi" w:cstheme="minorBidi"/>
      <w:szCs w:val="22"/>
    </w:rPr>
  </w:style>
  <w:style w:type="paragraph" w:styleId="TOC7">
    <w:name w:val="toc 7"/>
    <w:basedOn w:val="a4"/>
    <w:next w:val="a4"/>
    <w:autoRedefine/>
    <w:uiPriority w:val="39"/>
    <w:unhideWhenUsed/>
    <w:rsid w:val="00543152"/>
    <w:pPr>
      <w:spacing w:after="100" w:line="259" w:lineRule="auto"/>
      <w:ind w:left="1320"/>
      <w:jc w:val="left"/>
    </w:pPr>
    <w:rPr>
      <w:rFonts w:asciiTheme="minorHAnsi" w:eastAsiaTheme="minorEastAsia" w:hAnsiTheme="minorHAnsi" w:cstheme="minorBidi"/>
      <w:szCs w:val="22"/>
    </w:rPr>
  </w:style>
  <w:style w:type="paragraph" w:styleId="TOC8">
    <w:name w:val="toc 8"/>
    <w:basedOn w:val="a4"/>
    <w:next w:val="a4"/>
    <w:autoRedefine/>
    <w:uiPriority w:val="39"/>
    <w:unhideWhenUsed/>
    <w:rsid w:val="00543152"/>
    <w:pPr>
      <w:spacing w:after="100" w:line="259" w:lineRule="auto"/>
      <w:ind w:left="1540"/>
      <w:jc w:val="left"/>
    </w:pPr>
    <w:rPr>
      <w:rFonts w:asciiTheme="minorHAnsi" w:eastAsiaTheme="minorEastAsia" w:hAnsiTheme="minorHAnsi" w:cstheme="minorBidi"/>
      <w:szCs w:val="22"/>
    </w:rPr>
  </w:style>
  <w:style w:type="paragraph" w:styleId="TOC9">
    <w:name w:val="toc 9"/>
    <w:basedOn w:val="a4"/>
    <w:next w:val="a4"/>
    <w:autoRedefine/>
    <w:uiPriority w:val="39"/>
    <w:unhideWhenUsed/>
    <w:rsid w:val="00543152"/>
    <w:pPr>
      <w:spacing w:after="100" w:line="259" w:lineRule="auto"/>
      <w:ind w:left="1760"/>
      <w:jc w:val="left"/>
    </w:pPr>
    <w:rPr>
      <w:rFonts w:asciiTheme="minorHAnsi" w:eastAsiaTheme="minorEastAsia" w:hAnsiTheme="minorHAnsi" w:cstheme="minorBidi"/>
      <w:szCs w:val="22"/>
    </w:rPr>
  </w:style>
  <w:style w:type="paragraph" w:customStyle="1" w:styleId="HNormal">
    <w:name w:val="HNormal"/>
    <w:link w:val="HNormal0"/>
    <w:rsid w:val="00AA6505"/>
    <w:pPr>
      <w:bidi/>
      <w:spacing w:after="120"/>
      <w:jc w:val="both"/>
    </w:pPr>
    <w:rPr>
      <w:rFonts w:ascii="Arial" w:eastAsia="Times New Roman" w:hAnsi="Arial"/>
      <w:noProof/>
      <w:sz w:val="24"/>
      <w:szCs w:val="24"/>
      <w:lang w:eastAsia="he-IL"/>
    </w:rPr>
  </w:style>
  <w:style w:type="character" w:customStyle="1" w:styleId="HNormal0">
    <w:name w:val="HNormal תו"/>
    <w:link w:val="HNormal"/>
    <w:rsid w:val="00AA6505"/>
    <w:rPr>
      <w:rFonts w:ascii="Arial" w:eastAsia="Times New Roman" w:hAnsi="Arial"/>
      <w:noProof/>
      <w:sz w:val="24"/>
      <w:szCs w:val="24"/>
      <w:lang w:eastAsia="he-IL"/>
    </w:rPr>
  </w:style>
  <w:style w:type="paragraph" w:customStyle="1" w:styleId="afff7">
    <w:name w:val="סגנון מרווח בין שורות:  בודד"/>
    <w:basedOn w:val="a4"/>
    <w:rsid w:val="001904B2"/>
    <w:pPr>
      <w:spacing w:line="240" w:lineRule="auto"/>
    </w:pPr>
    <w:rPr>
      <w:rFonts w:ascii="Arial" w:eastAsia="Times New Roman" w:hAnsi="Arial" w:cs="Arial"/>
      <w:lang w:eastAsia="he-IL"/>
    </w:rPr>
  </w:style>
  <w:style w:type="table" w:customStyle="1" w:styleId="1c">
    <w:name w:val="רשת טבלה בהירה1"/>
    <w:basedOn w:val="a7"/>
    <w:next w:val="26"/>
    <w:uiPriority w:val="40"/>
    <w:rsid w:val="00D85C6E"/>
    <w:rPr>
      <w:rFonts w:asciiTheme="minorHAnsi" w:eastAsiaTheme="minorHAnsi" w:hAnsiTheme="minorHAnsi" w:cstheme="minorBidi"/>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d">
    <w:name w:val="טבלת רשת1"/>
    <w:basedOn w:val="a7"/>
    <w:next w:val="af9"/>
    <w:uiPriority w:val="39"/>
    <w:rsid w:val="00D85C6E"/>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6">
    <w:name w:val="רשת טבלה בהירה2"/>
    <w:basedOn w:val="a7"/>
    <w:uiPriority w:val="40"/>
    <w:rsid w:val="00D85C6E"/>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customStyle="1" w:styleId="Hnormal1">
    <w:name w:val="Hnormal"/>
    <w:uiPriority w:val="99"/>
    <w:rsid w:val="00111BC6"/>
    <w:pPr>
      <w:bidi/>
      <w:jc w:val="both"/>
    </w:pPr>
    <w:rPr>
      <w:rFonts w:ascii="Times New Roman" w:eastAsia="Times New Roman" w:hAnsi="Times New Roman" w:cs="David"/>
      <w:noProof/>
      <w:szCs w:val="24"/>
      <w:lang w:eastAsia="he-IL"/>
    </w:rPr>
  </w:style>
  <w:style w:type="paragraph" w:customStyle="1" w:styleId="36">
    <w:name w:val="פסקה3"/>
    <w:basedOn w:val="a4"/>
    <w:uiPriority w:val="99"/>
    <w:rsid w:val="00111BC6"/>
    <w:pPr>
      <w:ind w:left="907"/>
    </w:pPr>
    <w:rPr>
      <w:rFonts w:ascii="Arial" w:eastAsia="Times New Roman" w:hAnsi="Arial" w:cs="Arial"/>
      <w:noProof/>
      <w:sz w:val="24"/>
      <w:lang w:eastAsia="he-IL"/>
    </w:rPr>
  </w:style>
  <w:style w:type="paragraph" w:customStyle="1" w:styleId="42">
    <w:name w:val="פסקה4"/>
    <w:uiPriority w:val="99"/>
    <w:rsid w:val="00111BC6"/>
    <w:pPr>
      <w:bidi/>
      <w:ind w:left="1361"/>
      <w:jc w:val="both"/>
    </w:pPr>
    <w:rPr>
      <w:rFonts w:ascii="Tahoma" w:eastAsia="Times New Roman" w:hAnsi="Tahoma" w:cs="Tahoma"/>
      <w:noProof/>
      <w:sz w:val="22"/>
      <w:szCs w:val="22"/>
      <w:lang w:eastAsia="he-IL"/>
    </w:rPr>
  </w:style>
  <w:style w:type="paragraph" w:customStyle="1" w:styleId="Style12ptBefore05">
    <w:name w:val="Style 12 pt Before:  0.5&quot;"/>
    <w:basedOn w:val="a4"/>
    <w:autoRedefine/>
    <w:uiPriority w:val="99"/>
    <w:rsid w:val="00111BC6"/>
    <w:pPr>
      <w:spacing w:before="120" w:line="320" w:lineRule="atLeast"/>
      <w:ind w:left="720"/>
    </w:pPr>
    <w:rPr>
      <w:rFonts w:ascii="Arial" w:eastAsia="Times New Roman" w:hAnsi="Arial" w:cs="Arial"/>
      <w:sz w:val="24"/>
    </w:rPr>
  </w:style>
  <w:style w:type="paragraph" w:customStyle="1" w:styleId="table1">
    <w:name w:val="table1"/>
    <w:basedOn w:val="HNormal"/>
    <w:next w:val="HNormal"/>
    <w:uiPriority w:val="99"/>
    <w:rsid w:val="00111BC6"/>
    <w:pPr>
      <w:spacing w:line="360" w:lineRule="auto"/>
      <w:ind w:left="1152"/>
    </w:pPr>
    <w:rPr>
      <w:b/>
      <w:bCs/>
      <w:u w:val="single"/>
    </w:rPr>
  </w:style>
  <w:style w:type="character" w:customStyle="1" w:styleId="HTMLMarkup">
    <w:name w:val="HTML Markup"/>
    <w:rsid w:val="00111BC6"/>
    <w:rPr>
      <w:vanish/>
      <w:color w:val="FF0000"/>
    </w:rPr>
  </w:style>
  <w:style w:type="character" w:customStyle="1" w:styleId="StyleNormalWebLatinArialComplexArialBlackCharCharCharChar">
    <w:name w:val="Style Normal (Web) + (Latin) Arial (Complex) Arial Black Char Char Char Char"/>
    <w:rsid w:val="00111BC6"/>
    <w:rPr>
      <w:rFonts w:ascii="Arial" w:hAnsi="Arial" w:cs="Arial"/>
      <w:color w:val="000000"/>
      <w:sz w:val="22"/>
      <w:szCs w:val="22"/>
      <w:lang w:val="en-US" w:eastAsia="he-IL" w:bidi="he-IL"/>
    </w:rPr>
  </w:style>
  <w:style w:type="paragraph" w:customStyle="1" w:styleId="Style9ptLinespacingsingle">
    <w:name w:val="Style 9 pt Line spacing:  single"/>
    <w:basedOn w:val="a4"/>
    <w:uiPriority w:val="99"/>
    <w:rsid w:val="00111BC6"/>
    <w:pPr>
      <w:numPr>
        <w:ilvl w:val="1"/>
        <w:numId w:val="18"/>
      </w:numPr>
      <w:ind w:right="0"/>
    </w:pPr>
    <w:rPr>
      <w:rFonts w:ascii="Arial" w:eastAsia="Times New Roman" w:hAnsi="Arial" w:cs="Arial"/>
      <w:szCs w:val="22"/>
      <w:lang w:eastAsia="he-IL"/>
    </w:rPr>
  </w:style>
  <w:style w:type="paragraph" w:customStyle="1" w:styleId="Style9ptLinespacingsingle9">
    <w:name w:val="סגנון Style 9 pt Line spacing:  single + ‏9 נק'"/>
    <w:basedOn w:val="Style9ptLinespacingsingle"/>
    <w:uiPriority w:val="99"/>
    <w:rsid w:val="00111BC6"/>
    <w:pPr>
      <w:numPr>
        <w:ilvl w:val="0"/>
        <w:numId w:val="17"/>
      </w:numPr>
    </w:pPr>
    <w:rPr>
      <w:sz w:val="18"/>
      <w:szCs w:val="18"/>
    </w:rPr>
  </w:style>
  <w:style w:type="paragraph" w:customStyle="1" w:styleId="HNormal080">
    <w:name w:val="סגנון HNormal + לפני:  0.8&quot; אחרי:  0 נק'"/>
    <w:basedOn w:val="HNormal"/>
    <w:uiPriority w:val="99"/>
    <w:rsid w:val="00111BC6"/>
    <w:pPr>
      <w:spacing w:after="0"/>
      <w:ind w:left="1152"/>
    </w:pPr>
    <w:rPr>
      <w:sz w:val="22"/>
      <w:szCs w:val="22"/>
    </w:rPr>
  </w:style>
  <w:style w:type="paragraph" w:customStyle="1" w:styleId="00">
    <w:name w:val="סגנון ת' בטבלה + לפני:  0&quot; שורה ראשונה:  0&quot;"/>
    <w:basedOn w:val="a4"/>
    <w:uiPriority w:val="99"/>
    <w:rsid w:val="00111BC6"/>
    <w:pPr>
      <w:spacing w:after="120"/>
    </w:pPr>
    <w:rPr>
      <w:rFonts w:ascii="Arial" w:eastAsia="Times New Roman" w:hAnsi="Arial" w:cs="Arial"/>
      <w:szCs w:val="22"/>
      <w:lang w:eastAsia="he-IL"/>
    </w:rPr>
  </w:style>
  <w:style w:type="paragraph" w:customStyle="1" w:styleId="Figure1">
    <w:name w:val="Figure1"/>
    <w:basedOn w:val="HNormal"/>
    <w:next w:val="HNormal"/>
    <w:uiPriority w:val="99"/>
    <w:rsid w:val="00111BC6"/>
    <w:pPr>
      <w:spacing w:after="240" w:line="360" w:lineRule="auto"/>
      <w:ind w:left="1872"/>
    </w:pPr>
    <w:rPr>
      <w:b/>
      <w:bCs/>
      <w:u w:val="single"/>
    </w:rPr>
  </w:style>
  <w:style w:type="paragraph" w:styleId="afff8">
    <w:name w:val="table of figures"/>
    <w:basedOn w:val="HNormal"/>
    <w:next w:val="HNormal"/>
    <w:uiPriority w:val="99"/>
    <w:rsid w:val="00111BC6"/>
    <w:pPr>
      <w:tabs>
        <w:tab w:val="left" w:pos="576"/>
        <w:tab w:val="left" w:leader="dot" w:pos="7920"/>
      </w:tabs>
      <w:ind w:left="288"/>
    </w:pPr>
  </w:style>
  <w:style w:type="paragraph" w:styleId="afff9">
    <w:name w:val="caption"/>
    <w:basedOn w:val="a4"/>
    <w:next w:val="a4"/>
    <w:uiPriority w:val="35"/>
    <w:qFormat/>
    <w:rsid w:val="00111BC6"/>
    <w:pPr>
      <w:jc w:val="center"/>
    </w:pPr>
    <w:rPr>
      <w:rFonts w:ascii="Arial" w:eastAsia="Times New Roman" w:hAnsi="Arial" w:cs="Times New Roman"/>
      <w:b/>
      <w:bCs/>
      <w:i/>
      <w:iCs/>
      <w:sz w:val="32"/>
      <w:szCs w:val="32"/>
      <w:lang w:eastAsia="he-IL"/>
    </w:rPr>
  </w:style>
  <w:style w:type="paragraph" w:customStyle="1" w:styleId="Style1ComplexDavidComplex12ptLinespacing151">
    <w:name w:val="Style פסקה1 + (Complex) David (Complex) 12 pt Line spacing:  1.5 ...1"/>
    <w:basedOn w:val="a4"/>
    <w:autoRedefine/>
    <w:uiPriority w:val="99"/>
    <w:rsid w:val="00111BC6"/>
    <w:pPr>
      <w:tabs>
        <w:tab w:val="num" w:pos="360"/>
      </w:tabs>
      <w:spacing w:after="120"/>
      <w:ind w:left="720" w:hanging="216"/>
    </w:pPr>
    <w:rPr>
      <w:rFonts w:ascii="Tahoma" w:eastAsia="Times New Roman" w:hAnsi="Tahoma" w:cs="Arial"/>
      <w:noProof/>
      <w:szCs w:val="22"/>
      <w:lang w:eastAsia="he-IL"/>
    </w:rPr>
  </w:style>
  <w:style w:type="paragraph" w:customStyle="1" w:styleId="StyleHeading2LatinTahomaComplex12ptLatinItalic">
    <w:name w:val="Style Heading 2 + (Latin) Tahoma (Complex) 12 pt (Latin) Italic ..."/>
    <w:basedOn w:val="21"/>
    <w:autoRedefine/>
    <w:uiPriority w:val="99"/>
    <w:rsid w:val="00111BC6"/>
    <w:pPr>
      <w:keepNext/>
      <w:pageBreakBefore/>
      <w:widowControl w:val="0"/>
      <w:tabs>
        <w:tab w:val="num" w:pos="1080"/>
      </w:tabs>
      <w:spacing w:before="60" w:after="60" w:line="240" w:lineRule="auto"/>
      <w:ind w:left="1080" w:hanging="720"/>
    </w:pPr>
    <w:rPr>
      <w:rFonts w:ascii="Tahoma" w:eastAsia="Times New Roman" w:hAnsi="Tahoma" w:cs="Aharoni"/>
      <w:iCs/>
      <w:spacing w:val="60"/>
      <w:u w:val="none"/>
      <w:lang w:eastAsia="he-IL"/>
    </w:rPr>
  </w:style>
  <w:style w:type="paragraph" w:customStyle="1" w:styleId="StyleHeading3Complex12ptNotBoldLinespacing15lin">
    <w:name w:val="Style Heading 3 + (Complex) 12 pt Not Bold Line spacing:  1.5 lin..."/>
    <w:basedOn w:val="30"/>
    <w:autoRedefine/>
    <w:uiPriority w:val="99"/>
    <w:rsid w:val="00111BC6"/>
    <w:pPr>
      <w:widowControl w:val="0"/>
      <w:numPr>
        <w:numId w:val="0"/>
      </w:numPr>
      <w:tabs>
        <w:tab w:val="num" w:pos="1440"/>
      </w:tabs>
      <w:spacing w:before="360"/>
      <w:ind w:left="1440" w:hanging="720"/>
      <w:contextualSpacing w:val="0"/>
    </w:pPr>
    <w:rPr>
      <w:rFonts w:ascii="Arial" w:eastAsia="Times New Roman" w:hAnsi="Arial" w:cs="Arial"/>
      <w:b w:val="0"/>
      <w:bCs w:val="0"/>
      <w:iCs/>
      <w:spacing w:val="24"/>
    </w:rPr>
  </w:style>
  <w:style w:type="paragraph" w:customStyle="1" w:styleId="Style1">
    <w:name w:val="Style1"/>
    <w:basedOn w:val="40"/>
    <w:autoRedefine/>
    <w:uiPriority w:val="99"/>
    <w:rsid w:val="00111BC6"/>
    <w:pPr>
      <w:keepLines w:val="0"/>
      <w:tabs>
        <w:tab w:val="num" w:pos="1080"/>
      </w:tabs>
      <w:autoSpaceDE w:val="0"/>
      <w:autoSpaceDN w:val="0"/>
      <w:spacing w:before="0"/>
      <w:ind w:left="720" w:hanging="1021"/>
    </w:pPr>
    <w:rPr>
      <w:rFonts w:ascii="Arial" w:hAnsi="Arial" w:cs="Arial"/>
      <w:noProof/>
      <w:color w:val="auto"/>
      <w:szCs w:val="22"/>
      <w:u w:val="single"/>
      <w:lang w:eastAsia="he-IL"/>
    </w:rPr>
  </w:style>
  <w:style w:type="paragraph" w:customStyle="1" w:styleId="Style2">
    <w:name w:val="Style2"/>
    <w:basedOn w:val="a4"/>
    <w:uiPriority w:val="99"/>
    <w:rsid w:val="00111BC6"/>
    <w:pPr>
      <w:tabs>
        <w:tab w:val="num" w:pos="1080"/>
      </w:tabs>
      <w:spacing w:after="120"/>
      <w:ind w:left="720" w:hanging="720"/>
    </w:pPr>
    <w:rPr>
      <w:rFonts w:ascii="Arial" w:eastAsia="Times New Roman" w:hAnsi="Arial" w:cs="Arial"/>
      <w:szCs w:val="22"/>
      <w:lang w:eastAsia="he-IL"/>
    </w:rPr>
  </w:style>
  <w:style w:type="paragraph" w:customStyle="1" w:styleId="StyleAfter1">
    <w:name w:val="Style After:  1&quot;"/>
    <w:basedOn w:val="a4"/>
    <w:uiPriority w:val="99"/>
    <w:rsid w:val="00111BC6"/>
    <w:pPr>
      <w:tabs>
        <w:tab w:val="num" w:pos="720"/>
      </w:tabs>
      <w:spacing w:after="120"/>
      <w:ind w:left="720" w:right="1440" w:hanging="360"/>
    </w:pPr>
    <w:rPr>
      <w:rFonts w:ascii="Arial" w:eastAsia="Times New Roman" w:hAnsi="Arial" w:cs="Arial"/>
      <w:sz w:val="20"/>
      <w:szCs w:val="20"/>
      <w:lang w:eastAsia="he-IL"/>
    </w:rPr>
  </w:style>
  <w:style w:type="paragraph" w:customStyle="1" w:styleId="510">
    <w:name w:val="כותרת 51"/>
    <w:basedOn w:val="5"/>
    <w:next w:val="StyleHeading4Right"/>
    <w:uiPriority w:val="99"/>
    <w:rsid w:val="00111BC6"/>
    <w:pPr>
      <w:keepNext w:val="0"/>
      <w:tabs>
        <w:tab w:val="num" w:pos="1224"/>
      </w:tabs>
      <w:spacing w:before="240" w:after="60"/>
      <w:ind w:left="1224" w:hanging="1080"/>
      <w:jc w:val="both"/>
    </w:pPr>
    <w:rPr>
      <w:rFonts w:ascii="Arial" w:hAnsi="Arial" w:cs="Arial"/>
      <w:b/>
      <w:bCs/>
      <w:i/>
      <w:iCs/>
      <w:color w:val="auto"/>
      <w:sz w:val="24"/>
      <w:szCs w:val="20"/>
    </w:rPr>
  </w:style>
  <w:style w:type="paragraph" w:customStyle="1" w:styleId="StyleHeading4Right">
    <w:name w:val="Style Heading 4 + Right"/>
    <w:basedOn w:val="40"/>
    <w:uiPriority w:val="99"/>
    <w:rsid w:val="00111BC6"/>
    <w:pPr>
      <w:keepLines w:val="0"/>
      <w:autoSpaceDE w:val="0"/>
      <w:autoSpaceDN w:val="0"/>
      <w:spacing w:before="0"/>
      <w:ind w:left="1021" w:right="720" w:hanging="1021"/>
    </w:pPr>
    <w:rPr>
      <w:rFonts w:ascii="Arial" w:hAnsi="Arial" w:cs="Arial"/>
      <w:noProof/>
      <w:color w:val="auto"/>
      <w:sz w:val="24"/>
      <w:u w:val="single"/>
      <w:lang w:eastAsia="he-IL"/>
    </w:rPr>
  </w:style>
  <w:style w:type="paragraph" w:customStyle="1" w:styleId="Style3">
    <w:name w:val="Style3"/>
    <w:basedOn w:val="a4"/>
    <w:uiPriority w:val="99"/>
    <w:rsid w:val="00111BC6"/>
    <w:pPr>
      <w:tabs>
        <w:tab w:val="num" w:pos="2520"/>
        <w:tab w:val="left" w:pos="7946"/>
      </w:tabs>
      <w:spacing w:after="120"/>
      <w:ind w:left="2520" w:right="1800" w:hanging="360"/>
    </w:pPr>
    <w:rPr>
      <w:rFonts w:ascii="Arial" w:eastAsia="Times New Roman" w:hAnsi="Arial" w:cs="Arial"/>
      <w:b/>
      <w:bCs/>
      <w:sz w:val="20"/>
      <w:szCs w:val="20"/>
      <w:lang w:eastAsia="he-IL"/>
    </w:rPr>
  </w:style>
  <w:style w:type="paragraph" w:styleId="27">
    <w:name w:val="List Bullet 2"/>
    <w:basedOn w:val="a4"/>
    <w:autoRedefine/>
    <w:uiPriority w:val="99"/>
    <w:rsid w:val="00111BC6"/>
    <w:pPr>
      <w:tabs>
        <w:tab w:val="num" w:pos="643"/>
      </w:tabs>
      <w:spacing w:after="120"/>
      <w:ind w:left="643" w:hanging="360"/>
    </w:pPr>
    <w:rPr>
      <w:rFonts w:ascii="Arial" w:eastAsia="Times New Roman" w:hAnsi="Arial" w:cs="Arial"/>
      <w:szCs w:val="22"/>
      <w:lang w:eastAsia="he-IL"/>
    </w:rPr>
  </w:style>
  <w:style w:type="paragraph" w:styleId="afffa">
    <w:name w:val="List Bullet"/>
    <w:basedOn w:val="a4"/>
    <w:autoRedefine/>
    <w:uiPriority w:val="99"/>
    <w:rsid w:val="00111BC6"/>
    <w:pPr>
      <w:tabs>
        <w:tab w:val="num" w:pos="360"/>
      </w:tabs>
      <w:spacing w:after="120"/>
      <w:ind w:left="360" w:hanging="360"/>
    </w:pPr>
    <w:rPr>
      <w:rFonts w:ascii="Arial" w:eastAsia="Times New Roman" w:hAnsi="Arial" w:cs="Arial"/>
      <w:szCs w:val="22"/>
      <w:lang w:eastAsia="he-IL"/>
    </w:rPr>
  </w:style>
  <w:style w:type="paragraph" w:styleId="37">
    <w:name w:val="List Bullet 3"/>
    <w:basedOn w:val="a4"/>
    <w:autoRedefine/>
    <w:uiPriority w:val="99"/>
    <w:rsid w:val="00111BC6"/>
    <w:pPr>
      <w:tabs>
        <w:tab w:val="num" w:pos="926"/>
      </w:tabs>
      <w:spacing w:after="120"/>
      <w:ind w:left="926" w:hanging="360"/>
    </w:pPr>
    <w:rPr>
      <w:rFonts w:ascii="Arial" w:eastAsia="Times New Roman" w:hAnsi="Arial" w:cs="Arial"/>
      <w:szCs w:val="22"/>
      <w:lang w:eastAsia="he-IL"/>
    </w:rPr>
  </w:style>
  <w:style w:type="paragraph" w:customStyle="1" w:styleId="3120">
    <w:name w:val="סגנון סגנון כותרת 3 + (עברית ושפות אחרות) ‏12 נק' + לפני:  0&quot; תלוי..."/>
    <w:basedOn w:val="312"/>
    <w:uiPriority w:val="99"/>
    <w:rsid w:val="00111BC6"/>
    <w:pPr>
      <w:tabs>
        <w:tab w:val="num" w:pos="1080"/>
      </w:tabs>
      <w:ind w:left="720" w:right="720" w:hanging="720"/>
    </w:pPr>
  </w:style>
  <w:style w:type="paragraph" w:customStyle="1" w:styleId="312">
    <w:name w:val="סגנון כותרת 3 + (עברית ושפות אחרות) ‏12 נק'"/>
    <w:basedOn w:val="30"/>
    <w:uiPriority w:val="99"/>
    <w:rsid w:val="00111BC6"/>
    <w:pPr>
      <w:widowControl w:val="0"/>
      <w:numPr>
        <w:numId w:val="0"/>
      </w:numPr>
      <w:tabs>
        <w:tab w:val="left" w:pos="1418"/>
      </w:tabs>
      <w:spacing w:before="360" w:line="320" w:lineRule="exact"/>
      <w:ind w:left="794" w:hanging="794"/>
      <w:contextualSpacing w:val="0"/>
    </w:pPr>
    <w:rPr>
      <w:rFonts w:ascii="Arial" w:eastAsia="Times New Roman" w:hAnsi="Arial" w:cs="Arial"/>
      <w:i/>
      <w:iCs/>
      <w:spacing w:val="24"/>
    </w:rPr>
  </w:style>
  <w:style w:type="paragraph" w:customStyle="1" w:styleId="Style4">
    <w:name w:val="Style4"/>
    <w:basedOn w:val="a4"/>
    <w:uiPriority w:val="99"/>
    <w:rsid w:val="00111BC6"/>
    <w:pPr>
      <w:tabs>
        <w:tab w:val="num" w:pos="360"/>
      </w:tabs>
      <w:spacing w:after="120"/>
      <w:ind w:left="360" w:hanging="360"/>
    </w:pPr>
    <w:rPr>
      <w:rFonts w:ascii="Arial" w:eastAsia="Times New Roman" w:hAnsi="Arial" w:cs="Arial"/>
      <w:szCs w:val="22"/>
      <w:lang w:eastAsia="he-IL"/>
    </w:rPr>
  </w:style>
  <w:style w:type="paragraph" w:customStyle="1" w:styleId="Style5">
    <w:name w:val="Style5"/>
    <w:basedOn w:val="a4"/>
    <w:uiPriority w:val="99"/>
    <w:rsid w:val="00111BC6"/>
    <w:pPr>
      <w:tabs>
        <w:tab w:val="num" w:pos="1080"/>
      </w:tabs>
      <w:spacing w:after="120"/>
      <w:ind w:left="720" w:hanging="648"/>
    </w:pPr>
    <w:rPr>
      <w:rFonts w:ascii="Arial" w:eastAsia="Times New Roman" w:hAnsi="Arial" w:cs="Arial"/>
      <w:szCs w:val="22"/>
      <w:lang w:eastAsia="he-IL"/>
    </w:rPr>
  </w:style>
  <w:style w:type="paragraph" w:customStyle="1" w:styleId="StyleNormal1LatinArialComplexArialLatin12ptItal">
    <w:name w:val="Style Normal1 + (Latin) Arial (Complex) Arial (Latin) 12 pt Ital..."/>
    <w:basedOn w:val="a4"/>
    <w:uiPriority w:val="99"/>
    <w:rsid w:val="00111BC6"/>
    <w:pPr>
      <w:tabs>
        <w:tab w:val="num" w:pos="794"/>
      </w:tabs>
      <w:spacing w:after="120"/>
      <w:ind w:left="-70" w:firstLine="864"/>
    </w:pPr>
    <w:rPr>
      <w:rFonts w:ascii="Arial" w:eastAsia="Times New Roman" w:hAnsi="Arial" w:cs="Arial"/>
      <w:szCs w:val="22"/>
      <w:lang w:eastAsia="he-IL"/>
    </w:rPr>
  </w:style>
  <w:style w:type="paragraph" w:customStyle="1" w:styleId="StyleAfter388">
    <w:name w:val="Style After:  3.88&quot;"/>
    <w:basedOn w:val="a4"/>
    <w:uiPriority w:val="99"/>
    <w:rsid w:val="00111BC6"/>
    <w:pPr>
      <w:tabs>
        <w:tab w:val="num" w:pos="2520"/>
      </w:tabs>
      <w:spacing w:after="120"/>
      <w:ind w:left="2520" w:right="5580" w:hanging="360"/>
    </w:pPr>
    <w:rPr>
      <w:rFonts w:ascii="Arial" w:eastAsia="Times New Roman" w:hAnsi="Arial" w:cs="Arial"/>
      <w:szCs w:val="22"/>
      <w:lang w:eastAsia="he-IL"/>
    </w:rPr>
  </w:style>
  <w:style w:type="paragraph" w:customStyle="1" w:styleId="StyleAfter3881">
    <w:name w:val="Style After:  3.88&quot;1"/>
    <w:basedOn w:val="a4"/>
    <w:uiPriority w:val="99"/>
    <w:rsid w:val="00111BC6"/>
    <w:pPr>
      <w:tabs>
        <w:tab w:val="num" w:pos="432"/>
      </w:tabs>
      <w:spacing w:after="120"/>
      <w:ind w:left="432" w:right="5580" w:hanging="288"/>
    </w:pPr>
    <w:rPr>
      <w:rFonts w:ascii="Arial" w:eastAsia="Times New Roman" w:hAnsi="Arial" w:cs="Arial"/>
      <w:szCs w:val="22"/>
      <w:lang w:eastAsia="he-IL"/>
    </w:rPr>
  </w:style>
  <w:style w:type="paragraph" w:customStyle="1" w:styleId="StyleNormal1LatinArialComplexArial10ptRightBefor">
    <w:name w:val="Style Normal1 + (Latin) Arial (Complex) Arial 10 pt Right Befor..."/>
    <w:basedOn w:val="a4"/>
    <w:uiPriority w:val="99"/>
    <w:rsid w:val="00111BC6"/>
    <w:pPr>
      <w:spacing w:before="120" w:after="120"/>
    </w:pPr>
    <w:rPr>
      <w:rFonts w:ascii="Arial" w:eastAsia="Times New Roman" w:hAnsi="Arial" w:cs="Arial"/>
      <w:sz w:val="20"/>
      <w:szCs w:val="20"/>
      <w:lang w:eastAsia="he-IL"/>
    </w:rPr>
  </w:style>
  <w:style w:type="paragraph" w:customStyle="1" w:styleId="96">
    <w:name w:val="סגנון ‏9 נק' ממורכז לפני:  6 נק'"/>
    <w:basedOn w:val="a4"/>
    <w:uiPriority w:val="99"/>
    <w:rsid w:val="00111BC6"/>
    <w:pPr>
      <w:spacing w:before="100" w:beforeAutospacing="1" w:after="100" w:afterAutospacing="1"/>
      <w:jc w:val="center"/>
    </w:pPr>
    <w:rPr>
      <w:rFonts w:ascii="Arial" w:eastAsia="Times New Roman" w:hAnsi="Arial" w:cs="Arial"/>
      <w:sz w:val="18"/>
      <w:szCs w:val="18"/>
      <w:lang w:eastAsia="he-IL"/>
    </w:rPr>
  </w:style>
  <w:style w:type="paragraph" w:customStyle="1" w:styleId="StyleHeading3LatinTahomaLatin13ptComplex12ptN">
    <w:name w:val="Style Heading 3 + (Latin) Tahoma (Latin) 13 pt (Complex) 12 pt N..."/>
    <w:basedOn w:val="30"/>
    <w:uiPriority w:val="99"/>
    <w:rsid w:val="00111BC6"/>
    <w:pPr>
      <w:widowControl w:val="0"/>
      <w:numPr>
        <w:numId w:val="0"/>
      </w:numPr>
      <w:tabs>
        <w:tab w:val="num" w:pos="0"/>
        <w:tab w:val="left" w:pos="1418"/>
      </w:tabs>
      <w:spacing w:before="360"/>
      <w:ind w:left="794" w:hanging="794"/>
      <w:contextualSpacing w:val="0"/>
    </w:pPr>
    <w:rPr>
      <w:rFonts w:ascii="Tahoma" w:eastAsia="Times New Roman" w:hAnsi="Tahoma" w:cs="Arial"/>
      <w:b w:val="0"/>
      <w:bCs w:val="0"/>
      <w:spacing w:val="24"/>
    </w:rPr>
  </w:style>
  <w:style w:type="paragraph" w:customStyle="1" w:styleId="StyleBefore045Hanging053Linespacing15lines">
    <w:name w:val="Style Before:  0.45&quot; Hanging:  0.53&quot; Line spacing:  1.5 lines"/>
    <w:basedOn w:val="a4"/>
    <w:uiPriority w:val="99"/>
    <w:rsid w:val="00111BC6"/>
    <w:pPr>
      <w:spacing w:before="120" w:after="120"/>
      <w:ind w:left="1418" w:hanging="766"/>
    </w:pPr>
    <w:rPr>
      <w:rFonts w:ascii="Arial" w:eastAsia="Times New Roman" w:hAnsi="Arial" w:cs="Arial"/>
      <w:szCs w:val="22"/>
      <w:lang w:eastAsia="he-IL"/>
    </w:rPr>
  </w:style>
  <w:style w:type="paragraph" w:customStyle="1" w:styleId="HNormal9111">
    <w:name w:val="סגנון HNormal + (לטיני) ‏9 נק' (עברית ושפות אחרות) ‏11 נק' ימין1"/>
    <w:basedOn w:val="HNormal"/>
    <w:uiPriority w:val="99"/>
    <w:rsid w:val="00111BC6"/>
    <w:pPr>
      <w:spacing w:after="0"/>
      <w:jc w:val="left"/>
    </w:pPr>
    <w:rPr>
      <w:sz w:val="18"/>
      <w:szCs w:val="22"/>
    </w:rPr>
  </w:style>
  <w:style w:type="paragraph" w:styleId="38">
    <w:name w:val="Body Text 3"/>
    <w:basedOn w:val="a4"/>
    <w:link w:val="39"/>
    <w:uiPriority w:val="99"/>
    <w:rsid w:val="00111BC6"/>
    <w:pPr>
      <w:tabs>
        <w:tab w:val="left" w:pos="1200"/>
      </w:tabs>
      <w:spacing w:line="240" w:lineRule="atLeast"/>
    </w:pPr>
    <w:rPr>
      <w:rFonts w:ascii="Courier" w:eastAsia="Times New Roman" w:hAnsi="Arial" w:cs="Levenim MT"/>
      <w:snapToGrid w:val="0"/>
      <w:sz w:val="24"/>
      <w:szCs w:val="20"/>
      <w:lang w:eastAsia="he-IL"/>
    </w:rPr>
  </w:style>
  <w:style w:type="character" w:customStyle="1" w:styleId="39">
    <w:name w:val="גוף טקסט 3 תו"/>
    <w:basedOn w:val="a6"/>
    <w:link w:val="38"/>
    <w:uiPriority w:val="99"/>
    <w:rsid w:val="00111BC6"/>
    <w:rPr>
      <w:rFonts w:ascii="Courier" w:eastAsia="Times New Roman" w:hAnsi="Arial" w:cs="Levenim MT"/>
      <w:snapToGrid w:val="0"/>
      <w:sz w:val="24"/>
      <w:lang w:eastAsia="he-IL"/>
    </w:rPr>
  </w:style>
  <w:style w:type="paragraph" w:customStyle="1" w:styleId="DataItem">
    <w:name w:val="DataItem"/>
    <w:basedOn w:val="a4"/>
    <w:uiPriority w:val="99"/>
    <w:rsid w:val="00111BC6"/>
    <w:pPr>
      <w:spacing w:before="120" w:line="320" w:lineRule="exact"/>
    </w:pPr>
    <w:rPr>
      <w:rFonts w:ascii="Arial" w:eastAsia="Times New Roman" w:hAnsi="Arial" w:cs="Arial"/>
      <w:lang w:eastAsia="he-IL"/>
    </w:rPr>
  </w:style>
  <w:style w:type="paragraph" w:customStyle="1" w:styleId="DataItemB">
    <w:name w:val="DataItemB"/>
    <w:basedOn w:val="a4"/>
    <w:uiPriority w:val="99"/>
    <w:rsid w:val="00111BC6"/>
    <w:pPr>
      <w:spacing w:before="120" w:line="320" w:lineRule="exact"/>
    </w:pPr>
    <w:rPr>
      <w:rFonts w:ascii="Arial" w:eastAsia="Times New Roman" w:hAnsi="Arial" w:cs="Arial"/>
      <w:b/>
      <w:bCs/>
      <w:lang w:eastAsia="he-IL"/>
    </w:rPr>
  </w:style>
  <w:style w:type="paragraph" w:customStyle="1" w:styleId="ind3">
    <w:name w:val="ind3"/>
    <w:basedOn w:val="a4"/>
    <w:uiPriority w:val="99"/>
    <w:rsid w:val="00111BC6"/>
    <w:pPr>
      <w:numPr>
        <w:ilvl w:val="1"/>
      </w:numPr>
    </w:pPr>
    <w:rPr>
      <w:rFonts w:ascii="Arial" w:eastAsia="Times New Roman" w:hAnsi="Arial" w:cs="Arial"/>
      <w:szCs w:val="26"/>
    </w:rPr>
  </w:style>
  <w:style w:type="paragraph" w:customStyle="1" w:styleId="TableTTL">
    <w:name w:val="TableTTL"/>
    <w:basedOn w:val="Hnormal1"/>
    <w:next w:val="Hnormal1"/>
    <w:uiPriority w:val="99"/>
    <w:rsid w:val="00111BC6"/>
    <w:pPr>
      <w:spacing w:after="240" w:line="360" w:lineRule="auto"/>
      <w:ind w:left="1152"/>
    </w:pPr>
    <w:rPr>
      <w:b/>
      <w:bCs/>
      <w:u w:val="single"/>
      <w:lang w:eastAsia="en-US"/>
    </w:rPr>
  </w:style>
  <w:style w:type="paragraph" w:customStyle="1" w:styleId="2-">
    <w:name w:val="רמה 2 - מלל"/>
    <w:basedOn w:val="a4"/>
    <w:uiPriority w:val="99"/>
    <w:rsid w:val="00111BC6"/>
    <w:pPr>
      <w:ind w:left="851"/>
    </w:pPr>
    <w:rPr>
      <w:rFonts w:ascii="Arial" w:eastAsia="Times New Roman" w:hAnsi="Arial" w:cs="Arial"/>
      <w:sz w:val="24"/>
    </w:rPr>
  </w:style>
  <w:style w:type="paragraph" w:customStyle="1" w:styleId="28">
    <w:name w:val="כותרת אסתר 2"/>
    <w:basedOn w:val="a4"/>
    <w:uiPriority w:val="99"/>
    <w:rsid w:val="00111BC6"/>
    <w:pPr>
      <w:tabs>
        <w:tab w:val="num" w:pos="720"/>
      </w:tabs>
      <w:spacing w:after="240"/>
    </w:pPr>
    <w:rPr>
      <w:rFonts w:ascii="Arial" w:eastAsia="Times New Roman" w:hAnsi="Arial" w:cs="Levenim MT"/>
      <w:bCs/>
      <w:snapToGrid w:val="0"/>
      <w:sz w:val="20"/>
      <w:szCs w:val="20"/>
      <w:u w:val="single"/>
      <w:lang w:eastAsia="he-IL"/>
    </w:rPr>
  </w:style>
  <w:style w:type="paragraph" w:styleId="29">
    <w:name w:val="Body Text Indent 2"/>
    <w:basedOn w:val="a4"/>
    <w:link w:val="2a"/>
    <w:uiPriority w:val="99"/>
    <w:rsid w:val="00111BC6"/>
    <w:pPr>
      <w:spacing w:after="120" w:line="480" w:lineRule="auto"/>
      <w:ind w:left="360"/>
    </w:pPr>
    <w:rPr>
      <w:rFonts w:ascii="Arial" w:eastAsia="Times New Roman" w:hAnsi="Arial" w:cs="Arial"/>
      <w:sz w:val="24"/>
      <w:lang w:eastAsia="he-IL"/>
    </w:rPr>
  </w:style>
  <w:style w:type="character" w:customStyle="1" w:styleId="2a">
    <w:name w:val="כניסה בגוף טקסט 2 תו"/>
    <w:basedOn w:val="a6"/>
    <w:link w:val="29"/>
    <w:uiPriority w:val="99"/>
    <w:rsid w:val="00111BC6"/>
    <w:rPr>
      <w:rFonts w:ascii="Arial" w:eastAsia="Times New Roman" w:hAnsi="Arial"/>
      <w:sz w:val="24"/>
      <w:szCs w:val="24"/>
      <w:lang w:eastAsia="he-IL"/>
    </w:rPr>
  </w:style>
  <w:style w:type="paragraph" w:customStyle="1" w:styleId="text1">
    <w:name w:val="text 1"/>
    <w:basedOn w:val="a4"/>
    <w:uiPriority w:val="99"/>
    <w:rsid w:val="00111BC6"/>
    <w:pPr>
      <w:ind w:left="567"/>
    </w:pPr>
    <w:rPr>
      <w:rFonts w:ascii="Arial" w:eastAsia="Times New Roman" w:hAnsi="Arial" w:cs="Arial"/>
    </w:rPr>
  </w:style>
  <w:style w:type="paragraph" w:customStyle="1" w:styleId="text2">
    <w:name w:val="text 2"/>
    <w:basedOn w:val="a4"/>
    <w:uiPriority w:val="99"/>
    <w:rsid w:val="00111BC6"/>
    <w:pPr>
      <w:ind w:left="1134"/>
    </w:pPr>
    <w:rPr>
      <w:rFonts w:ascii="Arial" w:eastAsia="Times New Roman" w:hAnsi="Arial" w:cs="Arial"/>
    </w:rPr>
  </w:style>
  <w:style w:type="character" w:styleId="afffb">
    <w:name w:val="line number"/>
    <w:basedOn w:val="a6"/>
    <w:rsid w:val="00111BC6"/>
  </w:style>
  <w:style w:type="paragraph" w:customStyle="1" w:styleId="text3">
    <w:name w:val="text 3"/>
    <w:basedOn w:val="a4"/>
    <w:uiPriority w:val="99"/>
    <w:rsid w:val="00111BC6"/>
    <w:pPr>
      <w:ind w:left="1956"/>
    </w:pPr>
    <w:rPr>
      <w:rFonts w:ascii="Arial" w:eastAsia="Times New Roman" w:hAnsi="Arial" w:cs="Arial"/>
    </w:rPr>
  </w:style>
  <w:style w:type="paragraph" w:customStyle="1" w:styleId="text4">
    <w:name w:val="text 4"/>
    <w:basedOn w:val="a4"/>
    <w:uiPriority w:val="99"/>
    <w:rsid w:val="00111BC6"/>
    <w:pPr>
      <w:ind w:left="2807"/>
    </w:pPr>
    <w:rPr>
      <w:rFonts w:ascii="Arial" w:eastAsia="Times New Roman" w:hAnsi="Arial" w:cs="Arial"/>
    </w:rPr>
  </w:style>
  <w:style w:type="paragraph" w:customStyle="1" w:styleId="text5">
    <w:name w:val="text 5"/>
    <w:basedOn w:val="a4"/>
    <w:uiPriority w:val="99"/>
    <w:rsid w:val="00111BC6"/>
    <w:pPr>
      <w:ind w:left="3799"/>
    </w:pPr>
    <w:rPr>
      <w:rFonts w:ascii="Arial" w:eastAsia="Times New Roman" w:hAnsi="Arial" w:cs="Arial"/>
    </w:rPr>
  </w:style>
  <w:style w:type="paragraph" w:styleId="afffc">
    <w:name w:val="Quote"/>
    <w:basedOn w:val="a4"/>
    <w:link w:val="afffd"/>
    <w:uiPriority w:val="99"/>
    <w:qFormat/>
    <w:rsid w:val="00111BC6"/>
    <w:pPr>
      <w:spacing w:line="280" w:lineRule="exact"/>
      <w:ind w:left="1701" w:right="851"/>
    </w:pPr>
    <w:rPr>
      <w:rFonts w:ascii="Arial" w:eastAsia="Times New Roman" w:hAnsi="Arial" w:cs="Arial"/>
    </w:rPr>
  </w:style>
  <w:style w:type="character" w:customStyle="1" w:styleId="afffd">
    <w:name w:val="ציטוט תו"/>
    <w:basedOn w:val="a6"/>
    <w:link w:val="afffc"/>
    <w:uiPriority w:val="99"/>
    <w:rsid w:val="00111BC6"/>
    <w:rPr>
      <w:rFonts w:ascii="Arial" w:eastAsia="Times New Roman" w:hAnsi="Arial"/>
      <w:sz w:val="22"/>
      <w:szCs w:val="24"/>
    </w:rPr>
  </w:style>
  <w:style w:type="paragraph" w:customStyle="1" w:styleId="11">
    <w:name w:val="רשימה_1"/>
    <w:basedOn w:val="a4"/>
    <w:next w:val="a4"/>
    <w:uiPriority w:val="99"/>
    <w:rsid w:val="00111BC6"/>
    <w:pPr>
      <w:numPr>
        <w:numId w:val="19"/>
      </w:numPr>
      <w:tabs>
        <w:tab w:val="left" w:pos="567"/>
      </w:tabs>
    </w:pPr>
    <w:rPr>
      <w:rFonts w:ascii="Arial" w:eastAsia="Times New Roman" w:hAnsi="Arial" w:cs="Arial"/>
      <w:b/>
      <w:bCs/>
    </w:rPr>
  </w:style>
  <w:style w:type="paragraph" w:customStyle="1" w:styleId="a">
    <w:name w:val="רשימה_א"/>
    <w:basedOn w:val="a4"/>
    <w:uiPriority w:val="99"/>
    <w:rsid w:val="00111BC6"/>
    <w:pPr>
      <w:numPr>
        <w:numId w:val="20"/>
      </w:numPr>
      <w:ind w:right="0"/>
    </w:pPr>
    <w:rPr>
      <w:rFonts w:ascii="Arial" w:eastAsia="Times New Roman" w:hAnsi="Arial" w:cs="Arial"/>
    </w:rPr>
  </w:style>
  <w:style w:type="paragraph" w:customStyle="1" w:styleId="Text10">
    <w:name w:val="Text1"/>
    <w:basedOn w:val="13"/>
    <w:autoRedefine/>
    <w:uiPriority w:val="99"/>
    <w:rsid w:val="00111BC6"/>
    <w:pPr>
      <w:spacing w:before="60" w:after="60" w:line="240" w:lineRule="auto"/>
      <w:ind w:left="567"/>
      <w:jc w:val="right"/>
      <w:outlineLvl w:val="9"/>
    </w:pPr>
    <w:rPr>
      <w:rFonts w:ascii="Arial" w:eastAsia="Times New Roman" w:hAnsi="Arial" w:cs="Arial"/>
      <w:b w:val="0"/>
      <w:bCs w:val="0"/>
      <w:kern w:val="28"/>
      <w:sz w:val="24"/>
      <w:szCs w:val="22"/>
      <w:u w:val="none"/>
      <w:lang w:eastAsia="he-IL"/>
    </w:rPr>
  </w:style>
  <w:style w:type="paragraph" w:customStyle="1" w:styleId="NormalE">
    <w:name w:val="NormalE"/>
    <w:basedOn w:val="a4"/>
    <w:uiPriority w:val="99"/>
    <w:rsid w:val="00111BC6"/>
    <w:pPr>
      <w:keepLines/>
      <w:bidi w:val="0"/>
      <w:jc w:val="right"/>
    </w:pPr>
    <w:rPr>
      <w:rFonts w:ascii="Arial" w:eastAsia="Times New Roman" w:hAnsi="Arial" w:cs="Arial"/>
      <w:lang w:eastAsia="he-IL"/>
    </w:rPr>
  </w:style>
  <w:style w:type="numbering" w:customStyle="1" w:styleId="CurrentList1">
    <w:name w:val="Current List1"/>
    <w:rsid w:val="00111BC6"/>
    <w:pPr>
      <w:numPr>
        <w:numId w:val="21"/>
      </w:numPr>
    </w:pPr>
  </w:style>
  <w:style w:type="paragraph" w:customStyle="1" w:styleId="StyleTOC3">
    <w:name w:val="Style TOC 3 +"/>
    <w:basedOn w:val="TOC3"/>
    <w:uiPriority w:val="99"/>
    <w:rsid w:val="00111BC6"/>
  </w:style>
  <w:style w:type="paragraph" w:customStyle="1" w:styleId="afffe">
    <w:name w:val="תו"/>
    <w:basedOn w:val="a4"/>
    <w:uiPriority w:val="99"/>
    <w:rsid w:val="00111BC6"/>
    <w:pPr>
      <w:bidi w:val="0"/>
      <w:spacing w:after="160" w:line="240" w:lineRule="exact"/>
    </w:pPr>
    <w:rPr>
      <w:rFonts w:ascii="Verdana" w:eastAsia="Times New Roman" w:hAnsi="Verdana" w:cs="FrankRuehl"/>
      <w:sz w:val="16"/>
      <w:szCs w:val="20"/>
      <w:lang w:bidi="ar-SA"/>
    </w:rPr>
  </w:style>
  <w:style w:type="paragraph" w:styleId="2b">
    <w:name w:val="Body Text 2"/>
    <w:basedOn w:val="a4"/>
    <w:link w:val="2c"/>
    <w:uiPriority w:val="99"/>
    <w:rsid w:val="00111BC6"/>
    <w:rPr>
      <w:rFonts w:ascii="Arial" w:eastAsia="Times New Roman" w:hAnsi="Arial" w:cs="Arial"/>
      <w:b/>
      <w:bCs/>
      <w:sz w:val="20"/>
      <w:lang w:eastAsia="he-IL"/>
    </w:rPr>
  </w:style>
  <w:style w:type="character" w:customStyle="1" w:styleId="2c">
    <w:name w:val="גוף טקסט 2 תו"/>
    <w:basedOn w:val="a6"/>
    <w:link w:val="2b"/>
    <w:uiPriority w:val="99"/>
    <w:rsid w:val="00111BC6"/>
    <w:rPr>
      <w:rFonts w:ascii="Arial" w:eastAsia="Times New Roman" w:hAnsi="Arial"/>
      <w:b/>
      <w:bCs/>
      <w:szCs w:val="24"/>
      <w:lang w:eastAsia="he-IL"/>
    </w:rPr>
  </w:style>
  <w:style w:type="paragraph" w:customStyle="1" w:styleId="affff">
    <w:name w:val="נורמל"/>
    <w:basedOn w:val="NormalWeb"/>
    <w:uiPriority w:val="99"/>
    <w:rsid w:val="00111BC6"/>
    <w:pPr>
      <w:overflowPunct w:val="0"/>
      <w:autoSpaceDE w:val="0"/>
      <w:autoSpaceDN w:val="0"/>
      <w:bidi/>
      <w:adjustRightInd w:val="0"/>
      <w:spacing w:before="0" w:beforeAutospacing="0" w:after="0" w:afterAutospacing="0" w:line="360" w:lineRule="auto"/>
      <w:jc w:val="both"/>
      <w:textAlignment w:val="baseline"/>
    </w:pPr>
    <w:rPr>
      <w:rFonts w:ascii="Arial" w:eastAsia="Times New Roman" w:hAnsi="Arial" w:cs="David"/>
      <w:lang w:eastAsia="he-IL"/>
    </w:rPr>
  </w:style>
  <w:style w:type="table" w:styleId="affff0">
    <w:name w:val="Table Elegant"/>
    <w:basedOn w:val="a7"/>
    <w:rsid w:val="00111BC6"/>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e">
    <w:name w:val="תו1"/>
    <w:basedOn w:val="a4"/>
    <w:uiPriority w:val="99"/>
    <w:rsid w:val="00111BC6"/>
    <w:pPr>
      <w:bidi w:val="0"/>
      <w:spacing w:after="160" w:line="240" w:lineRule="exact"/>
    </w:pPr>
    <w:rPr>
      <w:rFonts w:ascii="Verdana" w:eastAsia="Times New Roman" w:hAnsi="Verdana" w:cs="FrankRuehl"/>
      <w:sz w:val="16"/>
      <w:szCs w:val="20"/>
      <w:lang w:bidi="ar-SA"/>
    </w:rPr>
  </w:style>
  <w:style w:type="character" w:styleId="affff1">
    <w:name w:val="Strong"/>
    <w:rsid w:val="00111BC6"/>
    <w:rPr>
      <w:b/>
      <w:bCs/>
    </w:rPr>
  </w:style>
  <w:style w:type="paragraph" w:customStyle="1" w:styleId="affff2">
    <w:name w:val="היסט כפול"/>
    <w:basedOn w:val="a4"/>
    <w:next w:val="a4"/>
    <w:uiPriority w:val="99"/>
    <w:rsid w:val="00111BC6"/>
    <w:pPr>
      <w:tabs>
        <w:tab w:val="left" w:pos="680"/>
      </w:tabs>
      <w:autoSpaceDN w:val="0"/>
      <w:ind w:left="1134" w:hanging="1134"/>
    </w:pPr>
    <w:rPr>
      <w:rFonts w:ascii="Arial" w:eastAsia="Times New Roman" w:hAnsi="Arial" w:cs="Arial"/>
      <w:sz w:val="20"/>
      <w:lang w:eastAsia="he-IL"/>
    </w:rPr>
  </w:style>
  <w:style w:type="paragraph" w:customStyle="1" w:styleId="1f">
    <w:name w:val="היסט כפול 1"/>
    <w:basedOn w:val="affff2"/>
    <w:next w:val="a4"/>
    <w:uiPriority w:val="99"/>
    <w:rsid w:val="00111BC6"/>
    <w:pPr>
      <w:tabs>
        <w:tab w:val="left" w:pos="1134"/>
      </w:tabs>
      <w:ind w:left="1418" w:hanging="1418"/>
    </w:pPr>
  </w:style>
  <w:style w:type="paragraph" w:customStyle="1" w:styleId="TableHead">
    <w:name w:val="TableHead"/>
    <w:basedOn w:val="a4"/>
    <w:uiPriority w:val="99"/>
    <w:rsid w:val="00111BC6"/>
    <w:pPr>
      <w:spacing w:before="120" w:after="120" w:line="320" w:lineRule="exact"/>
      <w:jc w:val="center"/>
    </w:pPr>
    <w:rPr>
      <w:rFonts w:ascii="Arial" w:eastAsia="Times New Roman" w:hAnsi="Arial" w:cs="Arial"/>
      <w:b/>
      <w:bCs/>
      <w:lang w:eastAsia="he-IL"/>
    </w:rPr>
  </w:style>
  <w:style w:type="paragraph" w:customStyle="1" w:styleId="Normal7">
    <w:name w:val="Normal7"/>
    <w:basedOn w:val="a4"/>
    <w:uiPriority w:val="99"/>
    <w:rsid w:val="00111BC6"/>
    <w:pPr>
      <w:spacing w:before="120" w:line="320" w:lineRule="exact"/>
    </w:pPr>
    <w:rPr>
      <w:rFonts w:ascii="Arial" w:eastAsia="Times New Roman" w:hAnsi="Arial" w:cs="Arial"/>
      <w:lang w:eastAsia="he-IL"/>
    </w:rPr>
  </w:style>
  <w:style w:type="paragraph" w:customStyle="1" w:styleId="AlphaList2">
    <w:name w:val="Alpha List 2"/>
    <w:basedOn w:val="a4"/>
    <w:link w:val="AlphaList20"/>
    <w:rsid w:val="00111BC6"/>
    <w:pPr>
      <w:tabs>
        <w:tab w:val="num" w:pos="1191"/>
      </w:tabs>
      <w:spacing w:before="120" w:line="320" w:lineRule="exact"/>
      <w:ind w:left="1191" w:hanging="397"/>
    </w:pPr>
    <w:rPr>
      <w:rFonts w:ascii="Arial" w:eastAsia="Times New Roman" w:hAnsi="Arial" w:cs="Arial"/>
      <w:lang w:eastAsia="he-IL"/>
    </w:rPr>
  </w:style>
  <w:style w:type="character" w:customStyle="1" w:styleId="AlphaList20">
    <w:name w:val="Alpha List 2 תו"/>
    <w:link w:val="AlphaList2"/>
    <w:rsid w:val="00111BC6"/>
    <w:rPr>
      <w:rFonts w:ascii="Arial" w:eastAsia="Times New Roman" w:hAnsi="Arial"/>
      <w:sz w:val="22"/>
      <w:szCs w:val="24"/>
      <w:lang w:eastAsia="he-IL"/>
    </w:rPr>
  </w:style>
  <w:style w:type="paragraph" w:customStyle="1" w:styleId="StyleHeading1TimesNewRomanBoldLatin13ptComplex16">
    <w:name w:val="Style Heading 1 + Times New Roman Bold (Latin) 13 pt (Complex) 16..."/>
    <w:basedOn w:val="13"/>
    <w:next w:val="Hnormal1"/>
    <w:uiPriority w:val="99"/>
    <w:rsid w:val="00111BC6"/>
    <w:pPr>
      <w:spacing w:line="240" w:lineRule="auto"/>
    </w:pPr>
    <w:rPr>
      <w:rFonts w:ascii="Arial" w:eastAsia="Times New Roman" w:hAnsi="Arial" w:cs="Arial"/>
      <w:sz w:val="56"/>
      <w:szCs w:val="56"/>
      <w:u w:val="none"/>
    </w:rPr>
  </w:style>
  <w:style w:type="paragraph" w:customStyle="1" w:styleId="-1">
    <w:name w:val="רגיל-דוד"/>
    <w:uiPriority w:val="99"/>
    <w:rsid w:val="00111BC6"/>
    <w:pPr>
      <w:widowControl w:val="0"/>
      <w:autoSpaceDE w:val="0"/>
      <w:autoSpaceDN w:val="0"/>
      <w:adjustRightInd w:val="0"/>
    </w:pPr>
    <w:rPr>
      <w:rFonts w:ascii="Times New Roman" w:eastAsia="Times New Roman" w:hAnsi="Times New Roman" w:cs="QDavid"/>
      <w:sz w:val="24"/>
      <w:szCs w:val="24"/>
    </w:rPr>
  </w:style>
  <w:style w:type="character" w:customStyle="1" w:styleId="CharChar1">
    <w:name w:val="Char Char1"/>
    <w:semiHidden/>
    <w:locked/>
    <w:rsid w:val="00111BC6"/>
    <w:rPr>
      <w:rFonts w:cs="David"/>
      <w:lang w:val="en-US" w:eastAsia="en-US" w:bidi="he-IL"/>
    </w:rPr>
  </w:style>
  <w:style w:type="paragraph" w:customStyle="1" w:styleId="2d">
    <w:name w:val="סגנון2"/>
    <w:basedOn w:val="14"/>
    <w:uiPriority w:val="99"/>
    <w:qFormat/>
    <w:rsid w:val="00111BC6"/>
    <w:pPr>
      <w:tabs>
        <w:tab w:val="num" w:pos="540"/>
      </w:tabs>
      <w:spacing w:before="120" w:after="120"/>
      <w:ind w:left="540" w:right="454" w:hanging="360"/>
      <w:jc w:val="both"/>
    </w:pPr>
    <w:rPr>
      <w:rFonts w:ascii="Times New Roman" w:eastAsia="Times New Roman" w:hAnsi="Times New Roman"/>
      <w:bCs w:val="0"/>
      <w:noProof/>
      <w:sz w:val="20"/>
      <w:u w:val="none"/>
      <w:lang w:eastAsia="he-IL"/>
    </w:rPr>
  </w:style>
  <w:style w:type="paragraph" w:customStyle="1" w:styleId="TableText0">
    <w:name w:val="TableText"/>
    <w:basedOn w:val="a4"/>
    <w:link w:val="TableTextChar"/>
    <w:rsid w:val="00111BC6"/>
    <w:pPr>
      <w:spacing w:before="75" w:line="280" w:lineRule="atLeast"/>
    </w:pPr>
    <w:rPr>
      <w:rFonts w:ascii="Arial" w:eastAsia="Times New Roman" w:hAnsi="Arial" w:cs="Times New Roman"/>
      <w:lang w:eastAsia="he-IL"/>
    </w:rPr>
  </w:style>
  <w:style w:type="character" w:customStyle="1" w:styleId="TableTextChar">
    <w:name w:val="TableText Char"/>
    <w:link w:val="TableText0"/>
    <w:rsid w:val="00111BC6"/>
    <w:rPr>
      <w:rFonts w:ascii="Arial" w:eastAsia="Times New Roman" w:hAnsi="Arial" w:cs="Times New Roman"/>
      <w:sz w:val="22"/>
      <w:szCs w:val="24"/>
      <w:lang w:eastAsia="he-IL"/>
    </w:rPr>
  </w:style>
  <w:style w:type="character" w:customStyle="1" w:styleId="Normal1Char">
    <w:name w:val="Normal1 Char"/>
    <w:rsid w:val="00111BC6"/>
    <w:rPr>
      <w:rFonts w:cs="Times New Roman"/>
      <w:sz w:val="22"/>
      <w:szCs w:val="24"/>
      <w:lang w:eastAsia="he-IL"/>
    </w:rPr>
  </w:style>
  <w:style w:type="character" w:customStyle="1" w:styleId="CharChar2">
    <w:name w:val="Char Char2"/>
    <w:rsid w:val="00111BC6"/>
    <w:rPr>
      <w:rFonts w:cs="Miriam"/>
    </w:rPr>
  </w:style>
  <w:style w:type="paragraph" w:customStyle="1" w:styleId="CharChar">
    <w:name w:val="Char תו Char תו"/>
    <w:basedOn w:val="a4"/>
    <w:uiPriority w:val="99"/>
    <w:rsid w:val="00111BC6"/>
    <w:pPr>
      <w:bidi w:val="0"/>
      <w:spacing w:after="160" w:line="240" w:lineRule="exact"/>
    </w:pPr>
    <w:rPr>
      <w:rFonts w:ascii="Verdana" w:eastAsia="Times New Roman" w:hAnsi="Verdana" w:cs="FrankRuehl"/>
      <w:sz w:val="16"/>
      <w:szCs w:val="20"/>
      <w:lang w:bidi="ar-SA"/>
    </w:rPr>
  </w:style>
  <w:style w:type="character" w:customStyle="1" w:styleId="affff3">
    <w:name w:val="חתימת דואר אלקטרוני תו"/>
    <w:link w:val="affff4"/>
    <w:uiPriority w:val="99"/>
    <w:rsid w:val="00111BC6"/>
  </w:style>
  <w:style w:type="paragraph" w:styleId="affff4">
    <w:name w:val="E-mail Signature"/>
    <w:basedOn w:val="a4"/>
    <w:link w:val="affff3"/>
    <w:uiPriority w:val="99"/>
    <w:rsid w:val="00111BC6"/>
    <w:rPr>
      <w:rFonts w:cs="Arial"/>
      <w:sz w:val="20"/>
      <w:szCs w:val="20"/>
    </w:rPr>
  </w:style>
  <w:style w:type="character" w:customStyle="1" w:styleId="1f0">
    <w:name w:val="חתימת דואר אלקטרוני תו1"/>
    <w:basedOn w:val="a6"/>
    <w:uiPriority w:val="99"/>
    <w:semiHidden/>
    <w:rsid w:val="00111BC6"/>
    <w:rPr>
      <w:rFonts w:cs="David"/>
      <w:sz w:val="22"/>
      <w:szCs w:val="24"/>
    </w:rPr>
  </w:style>
  <w:style w:type="paragraph" w:customStyle="1" w:styleId="msolistparagraph0">
    <w:name w:val="msolistparagraph"/>
    <w:basedOn w:val="a4"/>
    <w:uiPriority w:val="99"/>
    <w:rsid w:val="00111BC6"/>
    <w:pPr>
      <w:spacing w:after="200" w:line="276" w:lineRule="auto"/>
      <w:ind w:left="720"/>
    </w:pPr>
    <w:rPr>
      <w:rFonts w:eastAsia="Times New Roman" w:cs="Times New Roman"/>
      <w:szCs w:val="22"/>
    </w:rPr>
  </w:style>
  <w:style w:type="paragraph" w:customStyle="1" w:styleId="hnormal2">
    <w:name w:val="hnormal"/>
    <w:basedOn w:val="a4"/>
    <w:uiPriority w:val="99"/>
    <w:rsid w:val="00111BC6"/>
    <w:pPr>
      <w:spacing w:after="120"/>
    </w:pPr>
    <w:rPr>
      <w:rFonts w:ascii="Arial" w:eastAsia="Times New Roman" w:hAnsi="Arial" w:cs="Times New Roman"/>
      <w:sz w:val="20"/>
      <w:szCs w:val="20"/>
    </w:rPr>
  </w:style>
  <w:style w:type="character" w:customStyle="1" w:styleId="CommentTextChar">
    <w:name w:val="Comment Text Char"/>
    <w:uiPriority w:val="99"/>
    <w:locked/>
    <w:rsid w:val="00111BC6"/>
    <w:rPr>
      <w:rFonts w:eastAsia="Calibri" w:cs="David"/>
      <w:lang w:val="en-US" w:eastAsia="he-IL" w:bidi="he-IL"/>
    </w:rPr>
  </w:style>
  <w:style w:type="character" w:customStyle="1" w:styleId="CharChar3">
    <w:name w:val="Char Char3"/>
    <w:semiHidden/>
    <w:locked/>
    <w:rsid w:val="00111BC6"/>
    <w:rPr>
      <w:rFonts w:cs="David"/>
      <w:lang w:val="en-US" w:eastAsia="he-IL" w:bidi="he-IL"/>
    </w:rPr>
  </w:style>
  <w:style w:type="table" w:customStyle="1" w:styleId="1f1">
    <w:name w:val="טבלה רגילה1"/>
    <w:semiHidden/>
    <w:rsid w:val="00111BC6"/>
    <w:rPr>
      <w:rFonts w:ascii="Times New Roman" w:eastAsia="Times New Roman" w:hAnsi="Times New Roman" w:cs="Miriam"/>
    </w:rPr>
    <w:tblPr>
      <w:tblCellMar>
        <w:top w:w="0" w:type="dxa"/>
        <w:left w:w="108" w:type="dxa"/>
        <w:bottom w:w="0" w:type="dxa"/>
        <w:right w:w="108" w:type="dxa"/>
      </w:tblCellMar>
    </w:tblPr>
  </w:style>
  <w:style w:type="character" w:customStyle="1" w:styleId="CommentTextChar1">
    <w:name w:val="Comment Text Char1"/>
    <w:semiHidden/>
    <w:locked/>
    <w:rsid w:val="00111BC6"/>
    <w:rPr>
      <w:rFonts w:cs="David"/>
      <w:lang w:val="en-US" w:eastAsia="he-IL" w:bidi="he-IL"/>
    </w:rPr>
  </w:style>
  <w:style w:type="character" w:customStyle="1" w:styleId="WW8Num1z0">
    <w:name w:val="WW8Num1z0"/>
    <w:rsid w:val="00111BC6"/>
    <w:rPr>
      <w:rFonts w:cs="Times New Roman"/>
      <w:sz w:val="28"/>
      <w:u w:val="none"/>
    </w:rPr>
  </w:style>
  <w:style w:type="paragraph" w:customStyle="1" w:styleId="Header1">
    <w:name w:val="Header1"/>
    <w:basedOn w:val="a4"/>
    <w:uiPriority w:val="99"/>
    <w:rsid w:val="00111BC6"/>
    <w:pPr>
      <w:tabs>
        <w:tab w:val="center" w:pos="4153"/>
        <w:tab w:val="right" w:pos="8306"/>
      </w:tabs>
    </w:pPr>
    <w:rPr>
      <w:rFonts w:ascii="Arial" w:eastAsia="Times New Roman" w:hAnsi="Arial" w:cs="Arial"/>
      <w:szCs w:val="26"/>
      <w:lang w:eastAsia="he-IL"/>
    </w:rPr>
  </w:style>
  <w:style w:type="paragraph" w:customStyle="1" w:styleId="1f2">
    <w:name w:val="מהדורה1"/>
    <w:hidden/>
    <w:uiPriority w:val="99"/>
    <w:semiHidden/>
    <w:rsid w:val="00111BC6"/>
    <w:rPr>
      <w:rFonts w:ascii="Times New Roman" w:eastAsia="Times New Roman" w:hAnsi="Times New Roman" w:cs="David"/>
      <w:sz w:val="24"/>
      <w:szCs w:val="24"/>
      <w:lang w:eastAsia="he-IL"/>
    </w:rPr>
  </w:style>
  <w:style w:type="paragraph" w:customStyle="1" w:styleId="Heading21">
    <w:name w:val="Heading 21"/>
    <w:basedOn w:val="a4"/>
    <w:next w:val="a4"/>
    <w:uiPriority w:val="99"/>
    <w:rsid w:val="00111BC6"/>
    <w:pPr>
      <w:keepNext/>
      <w:outlineLvl w:val="1"/>
    </w:pPr>
    <w:rPr>
      <w:rFonts w:ascii="Arial" w:eastAsia="Times New Roman" w:hAnsi="Arial" w:cs="Arial"/>
      <w:b/>
      <w:bCs/>
      <w:sz w:val="28"/>
      <w:szCs w:val="28"/>
      <w:u w:val="single"/>
      <w:lang w:eastAsia="he-IL"/>
    </w:rPr>
  </w:style>
  <w:style w:type="table" w:styleId="71">
    <w:name w:val="Table Grid 7"/>
    <w:basedOn w:val="a7"/>
    <w:rsid w:val="00111BC6"/>
    <w:pPr>
      <w:bidi/>
    </w:pPr>
    <w:rPr>
      <w:rFonts w:ascii="Times New Roman" w:eastAsia="Times New Roman" w:hAnsi="Times New Roman" w:cs="Miriam"/>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7"/>
    <w:rsid w:val="00111BC6"/>
    <w:pPr>
      <w:bidi/>
    </w:pPr>
    <w:rPr>
      <w:rFonts w:ascii="Times New Roman" w:eastAsia="Times New Roman" w:hAnsi="Times New Roman" w:cs="Miriam"/>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paragraph" w:customStyle="1" w:styleId="HNormal-2">
    <w:name w:val="סגנון HNormal + אחרי:  -2  ס''מ"/>
    <w:basedOn w:val="HNormal"/>
    <w:uiPriority w:val="99"/>
    <w:rsid w:val="00111BC6"/>
    <w:pPr>
      <w:ind w:right="-1134"/>
    </w:pPr>
    <w:rPr>
      <w:rFonts w:cs="David"/>
    </w:rPr>
  </w:style>
  <w:style w:type="paragraph" w:customStyle="1" w:styleId="2e">
    <w:name w:val="2"/>
    <w:uiPriority w:val="59"/>
    <w:rsid w:val="00111BC6"/>
    <w:pPr>
      <w:bidi/>
    </w:pPr>
    <w:rPr>
      <w:rFonts w:ascii="Times New Roman" w:eastAsia="Times New Roman" w:hAnsi="Times New Roman" w:cs="Miriam"/>
    </w:rPr>
  </w:style>
  <w:style w:type="character" w:customStyle="1" w:styleId="EmailStyle26">
    <w:name w:val="EmailStyle26"/>
    <w:semiHidden/>
    <w:rsid w:val="00111BC6"/>
    <w:rPr>
      <w:rFonts w:ascii="Arial" w:hAnsi="Arial" w:cs="Arial"/>
      <w:color w:val="auto"/>
      <w:sz w:val="20"/>
      <w:szCs w:val="20"/>
    </w:rPr>
  </w:style>
  <w:style w:type="character" w:customStyle="1" w:styleId="EmailStyle31">
    <w:name w:val="EmailStyle31"/>
    <w:semiHidden/>
    <w:rsid w:val="00111BC6"/>
    <w:rPr>
      <w:rFonts w:ascii="Arial" w:hAnsi="Arial" w:cs="Arial"/>
      <w:color w:val="auto"/>
      <w:sz w:val="20"/>
      <w:szCs w:val="20"/>
    </w:rPr>
  </w:style>
  <w:style w:type="paragraph" w:customStyle="1" w:styleId="2f">
    <w:name w:val="פיסקת רשימה2"/>
    <w:basedOn w:val="a4"/>
    <w:uiPriority w:val="99"/>
    <w:rsid w:val="00111BC6"/>
    <w:pPr>
      <w:bidi w:val="0"/>
      <w:ind w:left="720"/>
    </w:pPr>
    <w:rPr>
      <w:rFonts w:ascii="Arial" w:eastAsia="Times New Roman" w:hAnsi="Arial" w:cs="Times New Roman"/>
      <w:sz w:val="24"/>
    </w:rPr>
  </w:style>
  <w:style w:type="paragraph" w:customStyle="1" w:styleId="affff5">
    <w:name w:val="פסקה רג"/>
    <w:basedOn w:val="a4"/>
    <w:uiPriority w:val="99"/>
    <w:rsid w:val="00111BC6"/>
    <w:pPr>
      <w:spacing w:before="120" w:after="120" w:line="336" w:lineRule="auto"/>
    </w:pPr>
    <w:rPr>
      <w:rFonts w:ascii="Arial" w:eastAsia="Times New Roman" w:hAnsi="Arial" w:cs="Arial"/>
      <w:sz w:val="24"/>
    </w:rPr>
  </w:style>
  <w:style w:type="character" w:customStyle="1" w:styleId="61">
    <w:name w:val="תו תו6"/>
    <w:semiHidden/>
    <w:locked/>
    <w:rsid w:val="00111BC6"/>
    <w:rPr>
      <w:rFonts w:cs="Times New Roman"/>
      <w:sz w:val="24"/>
      <w:szCs w:val="24"/>
    </w:rPr>
  </w:style>
  <w:style w:type="paragraph" w:customStyle="1" w:styleId="2f0">
    <w:name w:val="מהדורה2"/>
    <w:hidden/>
    <w:uiPriority w:val="99"/>
    <w:semiHidden/>
    <w:rsid w:val="00111BC6"/>
    <w:rPr>
      <w:rFonts w:ascii="Times New Roman" w:eastAsia="Times New Roman" w:hAnsi="Times New Roman" w:cs="Times New Roman"/>
      <w:sz w:val="24"/>
      <w:szCs w:val="24"/>
    </w:rPr>
  </w:style>
  <w:style w:type="character" w:customStyle="1" w:styleId="st1">
    <w:name w:val="st1"/>
    <w:rsid w:val="00111BC6"/>
  </w:style>
  <w:style w:type="paragraph" w:styleId="affff6">
    <w:name w:val="Plain Text"/>
    <w:basedOn w:val="a4"/>
    <w:link w:val="affff7"/>
    <w:uiPriority w:val="99"/>
    <w:unhideWhenUsed/>
    <w:rsid w:val="00111BC6"/>
    <w:rPr>
      <w:rFonts w:cs="Times New Roman"/>
      <w:sz w:val="20"/>
      <w:szCs w:val="21"/>
      <w:lang w:val="x-none" w:eastAsia="x-none"/>
    </w:rPr>
  </w:style>
  <w:style w:type="character" w:customStyle="1" w:styleId="affff7">
    <w:name w:val="טקסט רגיל תו"/>
    <w:basedOn w:val="a6"/>
    <w:link w:val="affff6"/>
    <w:uiPriority w:val="99"/>
    <w:rsid w:val="00111BC6"/>
    <w:rPr>
      <w:rFonts w:cs="Times New Roman"/>
      <w:szCs w:val="21"/>
      <w:lang w:val="x-none" w:eastAsia="x-none"/>
    </w:rPr>
  </w:style>
  <w:style w:type="paragraph" w:customStyle="1" w:styleId="HNormal3330">
    <w:name w:val="סגנון HNormal + לפני:  3.33  ס''מ אחרי:  0  נק' מרווח בין שורות: ..."/>
    <w:basedOn w:val="HNormal"/>
    <w:uiPriority w:val="99"/>
    <w:rsid w:val="00111BC6"/>
    <w:pPr>
      <w:spacing w:after="0" w:line="360" w:lineRule="auto"/>
      <w:ind w:left="1887"/>
    </w:pPr>
    <w:rPr>
      <w:rFonts w:cs="David"/>
    </w:rPr>
  </w:style>
  <w:style w:type="paragraph" w:customStyle="1" w:styleId="HNormalDavid102">
    <w:name w:val="סגנון HNormal + (עברית ושפות אחרות) David לפני:  1.02  ס''מ אחרי:..."/>
    <w:basedOn w:val="HNormal"/>
    <w:uiPriority w:val="99"/>
    <w:rsid w:val="00111BC6"/>
    <w:pPr>
      <w:spacing w:after="0" w:line="360" w:lineRule="auto"/>
      <w:ind w:left="576"/>
    </w:pPr>
    <w:rPr>
      <w:rFonts w:ascii="Calibri" w:hAnsi="Calibri" w:cs="Calibri"/>
      <w:szCs w:val="20"/>
    </w:rPr>
  </w:style>
  <w:style w:type="paragraph" w:customStyle="1" w:styleId="520">
    <w:name w:val="כותרת 52"/>
    <w:basedOn w:val="5"/>
    <w:next w:val="StyleHeading4Right"/>
    <w:uiPriority w:val="99"/>
    <w:rsid w:val="00111BC6"/>
    <w:pPr>
      <w:keepNext w:val="0"/>
      <w:tabs>
        <w:tab w:val="num" w:pos="1224"/>
      </w:tabs>
      <w:spacing w:before="240" w:after="60"/>
      <w:ind w:left="1224" w:hanging="1080"/>
      <w:jc w:val="both"/>
    </w:pPr>
    <w:rPr>
      <w:rFonts w:ascii="Arial" w:hAnsi="Arial" w:cs="Arial"/>
      <w:b/>
      <w:bCs/>
      <w:i/>
      <w:iCs/>
      <w:color w:val="auto"/>
      <w:sz w:val="24"/>
      <w:szCs w:val="20"/>
    </w:rPr>
  </w:style>
  <w:style w:type="paragraph" w:customStyle="1" w:styleId="2f1">
    <w:name w:val="תו2"/>
    <w:basedOn w:val="a4"/>
    <w:uiPriority w:val="99"/>
    <w:rsid w:val="00111BC6"/>
    <w:pPr>
      <w:bidi w:val="0"/>
      <w:spacing w:after="160" w:line="240" w:lineRule="exact"/>
    </w:pPr>
    <w:rPr>
      <w:rFonts w:ascii="Verdana" w:eastAsia="Times New Roman" w:hAnsi="Verdana" w:cs="FrankRuehl"/>
      <w:sz w:val="16"/>
      <w:szCs w:val="20"/>
      <w:lang w:bidi="ar-SA"/>
    </w:rPr>
  </w:style>
  <w:style w:type="character" w:customStyle="1" w:styleId="CharChar11">
    <w:name w:val="Char Char11"/>
    <w:semiHidden/>
    <w:locked/>
    <w:rsid w:val="00111BC6"/>
    <w:rPr>
      <w:rFonts w:cs="David"/>
      <w:lang w:val="en-US" w:eastAsia="en-US" w:bidi="he-IL"/>
    </w:rPr>
  </w:style>
  <w:style w:type="character" w:customStyle="1" w:styleId="CharChar21">
    <w:name w:val="Char Char21"/>
    <w:rsid w:val="00111BC6"/>
    <w:rPr>
      <w:rFonts w:cs="Miriam"/>
    </w:rPr>
  </w:style>
  <w:style w:type="paragraph" w:customStyle="1" w:styleId="CharChar10">
    <w:name w:val="Char תו Char תו1"/>
    <w:basedOn w:val="a4"/>
    <w:uiPriority w:val="99"/>
    <w:rsid w:val="00111BC6"/>
    <w:pPr>
      <w:bidi w:val="0"/>
      <w:spacing w:after="160" w:line="240" w:lineRule="exact"/>
    </w:pPr>
    <w:rPr>
      <w:rFonts w:ascii="Verdana" w:eastAsia="Times New Roman" w:hAnsi="Verdana" w:cs="FrankRuehl"/>
      <w:sz w:val="16"/>
      <w:szCs w:val="20"/>
      <w:lang w:bidi="ar-SA"/>
    </w:rPr>
  </w:style>
  <w:style w:type="character" w:customStyle="1" w:styleId="CharChar31">
    <w:name w:val="Char Char31"/>
    <w:semiHidden/>
    <w:locked/>
    <w:rsid w:val="00111BC6"/>
    <w:rPr>
      <w:rFonts w:cs="David"/>
      <w:lang w:val="en-US" w:eastAsia="he-IL" w:bidi="he-IL"/>
    </w:rPr>
  </w:style>
  <w:style w:type="character" w:customStyle="1" w:styleId="211">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111BC6"/>
    <w:rPr>
      <w:rFonts w:cs="Times New Roman"/>
      <w:b/>
      <w:bCs/>
      <w:noProof/>
      <w:sz w:val="22"/>
      <w:szCs w:val="28"/>
      <w:u w:val="single"/>
      <w:lang w:eastAsia="he-IL"/>
    </w:rPr>
  </w:style>
  <w:style w:type="paragraph" w:customStyle="1" w:styleId="HNormal10">
    <w:name w:val="סגנון HNormal + אחרי:  1  ס''מ"/>
    <w:basedOn w:val="HNormal"/>
    <w:uiPriority w:val="99"/>
    <w:rsid w:val="00111BC6"/>
    <w:pPr>
      <w:ind w:right="567"/>
    </w:pPr>
    <w:rPr>
      <w:rFonts w:cs="David"/>
    </w:rPr>
  </w:style>
  <w:style w:type="paragraph" w:customStyle="1" w:styleId="330">
    <w:name w:val="סגנון לפני:  3  נק' אחרי:  3  נק'"/>
    <w:basedOn w:val="a4"/>
    <w:uiPriority w:val="99"/>
    <w:rsid w:val="00111BC6"/>
    <w:rPr>
      <w:rFonts w:ascii="Arial" w:eastAsia="Times New Roman" w:hAnsi="Arial" w:cs="Arial"/>
      <w:sz w:val="24"/>
      <w:lang w:eastAsia="he-IL"/>
    </w:rPr>
  </w:style>
  <w:style w:type="paragraph" w:styleId="affff8">
    <w:name w:val="List"/>
    <w:basedOn w:val="a4"/>
    <w:uiPriority w:val="99"/>
    <w:semiHidden/>
    <w:rsid w:val="00111BC6"/>
    <w:pPr>
      <w:spacing w:after="160" w:line="259" w:lineRule="auto"/>
      <w:ind w:left="283" w:hanging="283"/>
    </w:pPr>
    <w:rPr>
      <w:rFonts w:asciiTheme="minorHAnsi" w:eastAsiaTheme="minorHAnsi" w:hAnsiTheme="minorHAnsi" w:cstheme="minorBidi"/>
      <w:szCs w:val="22"/>
    </w:rPr>
  </w:style>
  <w:style w:type="paragraph" w:customStyle="1" w:styleId="HNormal015">
    <w:name w:val="סגנון HNormal + אחרי:  0  נק' מרווח בין שורות:  ‎1.5 שורות"/>
    <w:basedOn w:val="HNormal"/>
    <w:uiPriority w:val="99"/>
    <w:rsid w:val="00111BC6"/>
    <w:pPr>
      <w:spacing w:after="0" w:line="360" w:lineRule="auto"/>
    </w:pPr>
    <w:rPr>
      <w:rFonts w:cs="David"/>
    </w:rPr>
  </w:style>
  <w:style w:type="character" w:customStyle="1" w:styleId="affff9">
    <w:name w:val="טקסט סעיף תו"/>
    <w:rsid w:val="00111BC6"/>
    <w:rPr>
      <w:rFonts w:ascii="Arial" w:hAnsi="Arial" w:cs="Arial"/>
      <w:sz w:val="22"/>
      <w:szCs w:val="22"/>
      <w:lang w:val="en-US" w:eastAsia="en-US" w:bidi="he-IL"/>
    </w:rPr>
  </w:style>
  <w:style w:type="paragraph" w:customStyle="1" w:styleId="3a">
    <w:name w:val="תו3"/>
    <w:basedOn w:val="a4"/>
    <w:uiPriority w:val="99"/>
    <w:rsid w:val="00111BC6"/>
    <w:pPr>
      <w:bidi w:val="0"/>
      <w:spacing w:after="160" w:line="240" w:lineRule="exact"/>
    </w:pPr>
    <w:rPr>
      <w:rFonts w:ascii="Verdana" w:eastAsia="Times New Roman" w:hAnsi="Verdana" w:cs="FrankRuehl"/>
      <w:sz w:val="16"/>
      <w:szCs w:val="20"/>
      <w:lang w:bidi="ar-SA"/>
    </w:rPr>
  </w:style>
  <w:style w:type="paragraph" w:customStyle="1" w:styleId="2">
    <w:name w:val="מיספור2"/>
    <w:basedOn w:val="a4"/>
    <w:next w:val="a4"/>
    <w:uiPriority w:val="99"/>
    <w:rsid w:val="00111BC6"/>
    <w:pPr>
      <w:numPr>
        <w:ilvl w:val="1"/>
        <w:numId w:val="22"/>
      </w:numPr>
      <w:spacing w:before="120" w:after="60" w:line="240" w:lineRule="auto"/>
      <w:ind w:right="0"/>
    </w:pPr>
    <w:rPr>
      <w:rFonts w:ascii="Arial" w:eastAsia="Times New Roman" w:hAnsi="Arial" w:cs="Arial"/>
      <w:sz w:val="20"/>
      <w:lang w:eastAsia="he-IL"/>
    </w:rPr>
  </w:style>
  <w:style w:type="paragraph" w:customStyle="1" w:styleId="1">
    <w:name w:val="מספור1"/>
    <w:basedOn w:val="a4"/>
    <w:next w:val="a4"/>
    <w:link w:val="1f3"/>
    <w:autoRedefine/>
    <w:uiPriority w:val="99"/>
    <w:rsid w:val="00111BC6"/>
    <w:pPr>
      <w:numPr>
        <w:numId w:val="22"/>
      </w:numPr>
      <w:tabs>
        <w:tab w:val="left" w:pos="34"/>
        <w:tab w:val="left" w:pos="8640"/>
      </w:tabs>
      <w:spacing w:before="120" w:after="60" w:line="240" w:lineRule="auto"/>
    </w:pPr>
    <w:rPr>
      <w:rFonts w:ascii="Arial" w:eastAsia="Times New Roman" w:hAnsi="Arial" w:cs="Times New Roman"/>
      <w:color w:val="000000"/>
      <w:sz w:val="20"/>
      <w:lang w:val="x-none" w:eastAsia="x-none"/>
    </w:rPr>
  </w:style>
  <w:style w:type="character" w:customStyle="1" w:styleId="1f3">
    <w:name w:val="מספור1 תו"/>
    <w:link w:val="1"/>
    <w:uiPriority w:val="99"/>
    <w:rsid w:val="00111BC6"/>
    <w:rPr>
      <w:rFonts w:ascii="Arial" w:eastAsia="Times New Roman" w:hAnsi="Arial" w:cs="Times New Roman"/>
      <w:color w:val="000000"/>
      <w:szCs w:val="24"/>
      <w:lang w:val="x-none" w:eastAsia="x-none"/>
    </w:rPr>
  </w:style>
  <w:style w:type="paragraph" w:customStyle="1" w:styleId="3">
    <w:name w:val="מספור3"/>
    <w:basedOn w:val="a4"/>
    <w:next w:val="a4"/>
    <w:uiPriority w:val="99"/>
    <w:rsid w:val="00111BC6"/>
    <w:pPr>
      <w:numPr>
        <w:ilvl w:val="2"/>
        <w:numId w:val="22"/>
      </w:numPr>
      <w:spacing w:before="120" w:after="60" w:line="240" w:lineRule="auto"/>
      <w:ind w:right="0"/>
    </w:pPr>
    <w:rPr>
      <w:rFonts w:ascii="Arial" w:eastAsia="Times New Roman" w:hAnsi="Arial" w:cs="Arial"/>
      <w:sz w:val="20"/>
      <w:lang w:eastAsia="he-IL"/>
    </w:rPr>
  </w:style>
  <w:style w:type="paragraph" w:styleId="affffa">
    <w:name w:val="Intense Quote"/>
    <w:basedOn w:val="21"/>
    <w:next w:val="a4"/>
    <w:link w:val="affffb"/>
    <w:uiPriority w:val="30"/>
    <w:rsid w:val="00111BC6"/>
    <w:pPr>
      <w:keepNext/>
      <w:pageBreakBefore/>
      <w:tabs>
        <w:tab w:val="num" w:pos="1152"/>
      </w:tabs>
      <w:spacing w:line="240" w:lineRule="auto"/>
      <w:ind w:left="1156" w:hanging="578"/>
    </w:pPr>
    <w:rPr>
      <w:rFonts w:ascii="Times New Roman Bold" w:eastAsia="Times New Roman" w:hAnsi="Times New Roman Bold" w:cs="Arial"/>
      <w:noProof/>
      <w:lang w:eastAsia="he-IL"/>
    </w:rPr>
  </w:style>
  <w:style w:type="character" w:customStyle="1" w:styleId="affffb">
    <w:name w:val="ציטוט חזק תו"/>
    <w:basedOn w:val="a6"/>
    <w:link w:val="affffa"/>
    <w:uiPriority w:val="30"/>
    <w:rsid w:val="00111BC6"/>
    <w:rPr>
      <w:rFonts w:ascii="Times New Roman Bold" w:eastAsia="Times New Roman" w:hAnsi="Times New Roman Bold"/>
      <w:b/>
      <w:bCs/>
      <w:noProof/>
      <w:sz w:val="24"/>
      <w:szCs w:val="24"/>
      <w:u w:val="single"/>
      <w:lang w:eastAsia="he-IL"/>
    </w:rPr>
  </w:style>
  <w:style w:type="paragraph" w:customStyle="1" w:styleId="HNormal01">
    <w:name w:val="סגנון HNormal + ימין אחרי:  0  נק'1"/>
    <w:basedOn w:val="a4"/>
    <w:uiPriority w:val="99"/>
    <w:qFormat/>
    <w:rsid w:val="00111BC6"/>
    <w:pPr>
      <w:spacing w:line="240" w:lineRule="auto"/>
      <w:jc w:val="left"/>
    </w:pPr>
    <w:rPr>
      <w:rFonts w:ascii="Arial" w:eastAsia="Times New Roman" w:hAnsi="Arial" w:cs="Arial"/>
      <w:noProof/>
      <w:sz w:val="20"/>
      <w:lang w:eastAsia="he-IL"/>
    </w:rPr>
  </w:style>
  <w:style w:type="paragraph" w:customStyle="1" w:styleId="43">
    <w:name w:val="תו4"/>
    <w:basedOn w:val="a4"/>
    <w:rsid w:val="00111BC6"/>
    <w:pPr>
      <w:bidi w:val="0"/>
      <w:spacing w:after="160" w:line="240" w:lineRule="exact"/>
    </w:pPr>
    <w:rPr>
      <w:rFonts w:ascii="Verdana" w:eastAsia="Times New Roman" w:hAnsi="Verdana" w:cs="FrankRuehl"/>
      <w:sz w:val="16"/>
      <w:szCs w:val="20"/>
      <w:lang w:bidi="ar-SA"/>
    </w:rPr>
  </w:style>
  <w:style w:type="paragraph" w:customStyle="1" w:styleId="Sign">
    <w:name w:val="Sign"/>
    <w:basedOn w:val="a4"/>
    <w:uiPriority w:val="99"/>
    <w:rsid w:val="00111BC6"/>
    <w:pPr>
      <w:overflowPunct w:val="0"/>
      <w:autoSpaceDE w:val="0"/>
      <w:autoSpaceDN w:val="0"/>
      <w:adjustRightInd w:val="0"/>
      <w:ind w:left="3493"/>
      <w:jc w:val="center"/>
      <w:textAlignment w:val="baseline"/>
    </w:pPr>
    <w:rPr>
      <w:rFonts w:ascii="Arial" w:eastAsia="Times New Roman" w:hAnsi="Arial" w:cs="FrankRuehl"/>
      <w:sz w:val="20"/>
      <w:szCs w:val="26"/>
      <w:lang w:eastAsia="he-IL"/>
    </w:rPr>
  </w:style>
  <w:style w:type="paragraph" w:customStyle="1" w:styleId="2David0">
    <w:name w:val="סגנון כותרת 2 + (לטיני) David אחרי:  0  ס''מ"/>
    <w:basedOn w:val="21"/>
    <w:rsid w:val="00111BC6"/>
    <w:pPr>
      <w:keepNext/>
      <w:pageBreakBefore/>
      <w:spacing w:after="360" w:line="240" w:lineRule="auto"/>
    </w:pPr>
    <w:rPr>
      <w:rFonts w:ascii="Arial" w:eastAsia="Times New Roman" w:hAnsi="Arial" w:cs="Arial"/>
      <w:noProof/>
      <w:sz w:val="28"/>
      <w:szCs w:val="32"/>
      <w:lang w:eastAsia="he-IL"/>
    </w:rPr>
  </w:style>
  <w:style w:type="paragraph" w:customStyle="1" w:styleId="HNormal00">
    <w:name w:val="סגנון HNormal + אחרי:  0  נק'"/>
    <w:basedOn w:val="HNormal"/>
    <w:rsid w:val="00111BC6"/>
    <w:pPr>
      <w:spacing w:after="0"/>
    </w:pPr>
  </w:style>
  <w:style w:type="table" w:customStyle="1" w:styleId="3b">
    <w:name w:val="רשת טבלה בהירה3"/>
    <w:basedOn w:val="a7"/>
    <w:uiPriority w:val="40"/>
    <w:rsid w:val="00111BC6"/>
    <w:rPr>
      <w:rFonts w:asciiTheme="minorHAnsi" w:eastAsiaTheme="minorHAnsi" w:hAnsiTheme="minorHAnsi" w:cstheme="minorBidi"/>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72">
    <w:name w:val="טבלת רשת7"/>
    <w:basedOn w:val="a7"/>
    <w:next w:val="af9"/>
    <w:uiPriority w:val="39"/>
    <w:rsid w:val="00111BC6"/>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0">
    <w:name w:val="רשת טבלה בהירה31"/>
    <w:basedOn w:val="a7"/>
    <w:next w:val="3b"/>
    <w:uiPriority w:val="40"/>
    <w:rsid w:val="00111BC6"/>
    <w:rPr>
      <w:rFonts w:asciiTheme="minorHAnsi" w:eastAsiaTheme="minorHAnsi" w:hAnsiTheme="minorHAnsi" w:cstheme="minorBidi"/>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62">
    <w:name w:val="טבלת רשת6"/>
    <w:basedOn w:val="a7"/>
    <w:next w:val="af9"/>
    <w:uiPriority w:val="39"/>
    <w:rsid w:val="00111BC6"/>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1">
    <w:name w:val="p1"/>
    <w:basedOn w:val="a4"/>
    <w:uiPriority w:val="99"/>
    <w:rsid w:val="00111BC6"/>
    <w:pPr>
      <w:bidi w:val="0"/>
      <w:spacing w:line="240" w:lineRule="auto"/>
      <w:jc w:val="right"/>
    </w:pPr>
    <w:rPr>
      <w:rFonts w:ascii="Arial" w:eastAsiaTheme="minorHAnsi" w:hAnsi="Arial" w:cs="Arial"/>
      <w:sz w:val="14"/>
      <w:szCs w:val="14"/>
      <w:lang w:bidi="ar-SA"/>
    </w:rPr>
  </w:style>
  <w:style w:type="character" w:customStyle="1" w:styleId="s1">
    <w:name w:val="s1"/>
    <w:basedOn w:val="a6"/>
    <w:rsid w:val="00111BC6"/>
    <w:rPr>
      <w:rFonts w:ascii="Arial" w:hAnsi="Arial" w:cs="Arial" w:hint="default"/>
      <w:sz w:val="14"/>
      <w:szCs w:val="14"/>
    </w:rPr>
  </w:style>
  <w:style w:type="table" w:customStyle="1" w:styleId="44">
    <w:name w:val="סגנון4"/>
    <w:basedOn w:val="a7"/>
    <w:uiPriority w:val="99"/>
    <w:rsid w:val="00111BC6"/>
    <w:rPr>
      <w:rFonts w:ascii="Arial" w:eastAsia="Times New Roman" w:hAnsi="Arial"/>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shd w:val="clear" w:color="auto" w:fill="FFFFFF" w:themeFill="background1"/>
    </w:tcPr>
  </w:style>
  <w:style w:type="paragraph" w:customStyle="1" w:styleId="45">
    <w:name w:val="סעיף רמה 4"/>
    <w:basedOn w:val="a4"/>
    <w:link w:val="46"/>
    <w:qFormat/>
    <w:rsid w:val="00111BC6"/>
    <w:pPr>
      <w:tabs>
        <w:tab w:val="left" w:pos="1371"/>
        <w:tab w:val="left" w:pos="2268"/>
      </w:tabs>
      <w:ind w:left="2268" w:hanging="964"/>
    </w:pPr>
    <w:rPr>
      <w:rFonts w:ascii="Arial" w:eastAsia="Times New Roman" w:hAnsi="Arial" w:cstheme="minorBidi"/>
      <w:szCs w:val="22"/>
    </w:rPr>
  </w:style>
  <w:style w:type="character" w:customStyle="1" w:styleId="46">
    <w:name w:val="סעיף רמה 4 תו"/>
    <w:basedOn w:val="a6"/>
    <w:link w:val="45"/>
    <w:rsid w:val="00111BC6"/>
    <w:rPr>
      <w:rFonts w:ascii="Arial" w:eastAsia="Times New Roman" w:hAnsi="Arial" w:cstheme="minorBidi"/>
      <w:sz w:val="22"/>
      <w:szCs w:val="22"/>
    </w:rPr>
  </w:style>
  <w:style w:type="paragraph" w:customStyle="1" w:styleId="63">
    <w:name w:val="סעיף רמה 6"/>
    <w:basedOn w:val="a4"/>
    <w:link w:val="6Char"/>
    <w:qFormat/>
    <w:rsid w:val="00111BC6"/>
    <w:pPr>
      <w:tabs>
        <w:tab w:val="left" w:pos="1371"/>
        <w:tab w:val="left" w:pos="3402"/>
      </w:tabs>
      <w:ind w:left="4820" w:hanging="1418"/>
    </w:pPr>
    <w:rPr>
      <w:rFonts w:ascii="Arial" w:eastAsia="Times New Roman" w:hAnsi="Arial" w:cstheme="minorBidi"/>
      <w:szCs w:val="22"/>
    </w:rPr>
  </w:style>
  <w:style w:type="character" w:customStyle="1" w:styleId="6Char">
    <w:name w:val="סעיף רמה 6 Char"/>
    <w:basedOn w:val="a6"/>
    <w:link w:val="63"/>
    <w:rsid w:val="00111BC6"/>
    <w:rPr>
      <w:rFonts w:ascii="Arial" w:eastAsia="Times New Roman" w:hAnsi="Arial" w:cstheme="minorBidi"/>
      <w:sz w:val="22"/>
      <w:szCs w:val="22"/>
    </w:rPr>
  </w:style>
  <w:style w:type="paragraph" w:customStyle="1" w:styleId="2f2">
    <w:name w:val="סעיף רמה 2"/>
    <w:basedOn w:val="a4"/>
    <w:link w:val="2f3"/>
    <w:qFormat/>
    <w:rsid w:val="00111BC6"/>
    <w:pPr>
      <w:ind w:left="567" w:hanging="567"/>
    </w:pPr>
    <w:rPr>
      <w:rFonts w:ascii="Arial" w:eastAsia="Times New Roman" w:hAnsi="Arial" w:cstheme="minorBidi"/>
      <w:szCs w:val="22"/>
    </w:rPr>
  </w:style>
  <w:style w:type="character" w:customStyle="1" w:styleId="2f3">
    <w:name w:val="סעיף רמה 2 תו"/>
    <w:basedOn w:val="a6"/>
    <w:link w:val="2f2"/>
    <w:rsid w:val="00111BC6"/>
    <w:rPr>
      <w:rFonts w:ascii="Arial" w:eastAsia="Times New Roman" w:hAnsi="Arial" w:cstheme="minorBidi"/>
      <w:sz w:val="22"/>
      <w:szCs w:val="22"/>
    </w:rPr>
  </w:style>
  <w:style w:type="paragraph" w:customStyle="1" w:styleId="3c">
    <w:name w:val="סעיף רמה 3"/>
    <w:basedOn w:val="2f2"/>
    <w:link w:val="3d"/>
    <w:qFormat/>
    <w:rsid w:val="00111BC6"/>
    <w:pPr>
      <w:tabs>
        <w:tab w:val="num" w:pos="360"/>
        <w:tab w:val="left" w:pos="1304"/>
        <w:tab w:val="num" w:pos="2160"/>
      </w:tabs>
      <w:ind w:left="1304" w:right="2160" w:hanging="737"/>
    </w:pPr>
  </w:style>
  <w:style w:type="paragraph" w:customStyle="1" w:styleId="53">
    <w:name w:val="סעיף רמה 5"/>
    <w:basedOn w:val="45"/>
    <w:link w:val="54"/>
    <w:qFormat/>
    <w:rsid w:val="00111BC6"/>
    <w:pPr>
      <w:tabs>
        <w:tab w:val="clear" w:pos="1371"/>
        <w:tab w:val="clear" w:pos="2268"/>
        <w:tab w:val="num" w:pos="360"/>
        <w:tab w:val="left" w:pos="1304"/>
        <w:tab w:val="left" w:pos="3402"/>
      </w:tabs>
      <w:ind w:left="3402" w:hanging="1134"/>
    </w:pPr>
  </w:style>
  <w:style w:type="table" w:customStyle="1" w:styleId="2f4">
    <w:name w:val="טבלת רשת2"/>
    <w:basedOn w:val="a7"/>
    <w:next w:val="af9"/>
    <w:uiPriority w:val="39"/>
    <w:rsid w:val="00111BC6"/>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54">
    <w:name w:val="סעיף רמה 5 תו"/>
    <w:basedOn w:val="46"/>
    <w:link w:val="53"/>
    <w:rsid w:val="00111BC6"/>
    <w:rPr>
      <w:rFonts w:ascii="Arial" w:eastAsia="Times New Roman" w:hAnsi="Arial" w:cstheme="minorBidi"/>
      <w:sz w:val="22"/>
      <w:szCs w:val="22"/>
    </w:rPr>
  </w:style>
  <w:style w:type="table" w:customStyle="1" w:styleId="212">
    <w:name w:val="טבלה רגילה 21"/>
    <w:basedOn w:val="a7"/>
    <w:uiPriority w:val="42"/>
    <w:rsid w:val="00111BC6"/>
    <w:rPr>
      <w:rFonts w:asciiTheme="minorHAnsi" w:eastAsiaTheme="minorHAnsi" w:hAnsiTheme="minorHAnsi" w:cstheme="minorBidi"/>
      <w:sz w:val="22"/>
      <w:szCs w:val="22"/>
    </w:r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customStyle="1" w:styleId="3d">
    <w:name w:val="סעיף רמה 3 תו"/>
    <w:basedOn w:val="2f3"/>
    <w:link w:val="3c"/>
    <w:rsid w:val="00111BC6"/>
    <w:rPr>
      <w:rFonts w:ascii="Arial" w:eastAsia="Times New Roman" w:hAnsi="Arial" w:cstheme="minorBidi"/>
      <w:sz w:val="22"/>
      <w:szCs w:val="22"/>
    </w:rPr>
  </w:style>
  <w:style w:type="paragraph" w:customStyle="1" w:styleId="220">
    <w:name w:val="סעיף רמה 22"/>
    <w:basedOn w:val="2f2"/>
    <w:link w:val="22Char"/>
    <w:qFormat/>
    <w:rsid w:val="00111BC6"/>
    <w:pPr>
      <w:numPr>
        <w:ilvl w:val="1"/>
      </w:numPr>
      <w:ind w:left="567" w:hanging="567"/>
    </w:pPr>
    <w:rPr>
      <w:u w:val="single"/>
    </w:rPr>
  </w:style>
  <w:style w:type="character" w:customStyle="1" w:styleId="22Char">
    <w:name w:val="סעיף רמה 22 Char"/>
    <w:basedOn w:val="2f3"/>
    <w:link w:val="220"/>
    <w:rsid w:val="00111BC6"/>
    <w:rPr>
      <w:rFonts w:ascii="Arial" w:eastAsia="Times New Roman" w:hAnsi="Arial" w:cstheme="minorBidi"/>
      <w:sz w:val="22"/>
      <w:szCs w:val="22"/>
      <w:u w:val="single"/>
    </w:rPr>
  </w:style>
  <w:style w:type="character" w:customStyle="1" w:styleId="NormalWeb0">
    <w:name w:val="Normal (Web)‎ תו"/>
    <w:basedOn w:val="a6"/>
    <w:link w:val="NormalWeb"/>
    <w:locked/>
    <w:rsid w:val="00111BC6"/>
    <w:rPr>
      <w:rFonts w:ascii="Times New Roman" w:eastAsiaTheme="minorEastAsia" w:hAnsi="Times New Roman" w:cs="Times New Roman"/>
      <w:sz w:val="24"/>
      <w:szCs w:val="24"/>
    </w:rPr>
  </w:style>
  <w:style w:type="character" w:customStyle="1" w:styleId="PARA1Char">
    <w:name w:val="PARA 1 Char"/>
    <w:basedOn w:val="a6"/>
    <w:link w:val="PARA1"/>
    <w:locked/>
    <w:rsid w:val="00111BC6"/>
    <w:rPr>
      <w:rFonts w:ascii="Times New Roman" w:eastAsia="Times New Roman" w:hAnsi="Times New Roman" w:cs="Narkisim"/>
      <w:sz w:val="24"/>
      <w:szCs w:val="24"/>
      <w:lang w:eastAsia="he-IL"/>
    </w:rPr>
  </w:style>
  <w:style w:type="character" w:customStyle="1" w:styleId="PARA2Char">
    <w:name w:val="PARA 2 Char"/>
    <w:basedOn w:val="a6"/>
    <w:link w:val="PARA2"/>
    <w:locked/>
    <w:rsid w:val="00111BC6"/>
    <w:rPr>
      <w:rFonts w:ascii="Arial" w:eastAsia="Times New Roman" w:hAnsi="Arial" w:cs="Narkisim"/>
      <w:b/>
      <w:sz w:val="24"/>
      <w:szCs w:val="24"/>
      <w:lang w:eastAsia="he-IL"/>
    </w:rPr>
  </w:style>
  <w:style w:type="character" w:customStyle="1" w:styleId="PARA3Char">
    <w:name w:val="PARA 3 Char"/>
    <w:basedOn w:val="a6"/>
    <w:link w:val="PARA3"/>
    <w:locked/>
    <w:rsid w:val="00111BC6"/>
    <w:rPr>
      <w:rFonts w:ascii="Times New Roman" w:eastAsia="Times New Roman" w:hAnsi="Times New Roman" w:cs="Narkisim"/>
      <w:sz w:val="24"/>
      <w:szCs w:val="24"/>
      <w:lang w:eastAsia="he-IL"/>
    </w:rPr>
  </w:style>
  <w:style w:type="paragraph" w:customStyle="1" w:styleId="TOC5075">
    <w:name w:val="סגנון TOC 5 + לפני:  0.75  ס''מ"/>
    <w:basedOn w:val="TOC5"/>
    <w:uiPriority w:val="99"/>
    <w:rsid w:val="00111BC6"/>
    <w:pPr>
      <w:tabs>
        <w:tab w:val="left" w:pos="2691"/>
        <w:tab w:val="left" w:pos="6802"/>
      </w:tabs>
      <w:spacing w:after="0" w:line="240" w:lineRule="auto"/>
      <w:ind w:left="423" w:right="1701"/>
      <w:jc w:val="both"/>
    </w:pPr>
    <w:rPr>
      <w:rFonts w:ascii="Arial" w:eastAsia="Times New Roman" w:hAnsi="Arial" w:cs="Arial"/>
      <w:lang w:eastAsia="he-IL"/>
    </w:rPr>
  </w:style>
  <w:style w:type="paragraph" w:customStyle="1" w:styleId="CharChar12">
    <w:name w:val="גופן ברירת המחדל של קטע פסקה תו Char תו Char תו תו תו1 תו"/>
    <w:basedOn w:val="a4"/>
    <w:uiPriority w:val="99"/>
    <w:rsid w:val="00111BC6"/>
    <w:pPr>
      <w:keepLines/>
      <w:tabs>
        <w:tab w:val="left" w:pos="397"/>
        <w:tab w:val="left" w:pos="794"/>
        <w:tab w:val="left" w:pos="1191"/>
        <w:tab w:val="left" w:pos="1588"/>
        <w:tab w:val="left" w:pos="1985"/>
        <w:tab w:val="left" w:pos="2381"/>
        <w:tab w:val="left" w:pos="2778"/>
        <w:tab w:val="left" w:pos="3175"/>
        <w:tab w:val="left" w:pos="3572"/>
      </w:tabs>
      <w:spacing w:line="240" w:lineRule="auto"/>
    </w:pPr>
    <w:rPr>
      <w:rFonts w:ascii="Arial" w:eastAsia="Times New Roman" w:hAnsi="Arial"/>
      <w:noProof/>
      <w:sz w:val="24"/>
      <w:szCs w:val="28"/>
      <w:lang w:eastAsia="he-IL"/>
    </w:rPr>
  </w:style>
  <w:style w:type="table" w:customStyle="1" w:styleId="3e">
    <w:name w:val="סגנון3"/>
    <w:basedOn w:val="a7"/>
    <w:uiPriority w:val="99"/>
    <w:rsid w:val="00111BC6"/>
    <w:rPr>
      <w:rFonts w:ascii="Arial" w:eastAsia="Times New Roman" w:hAnsi="Arial"/>
      <w:sz w:val="24"/>
      <w:szCs w:val="24"/>
    </w:rPr>
    <w:tblPr>
      <w:tblInd w:w="0" w:type="nil"/>
    </w:tblPr>
  </w:style>
  <w:style w:type="character" w:customStyle="1" w:styleId="affffc">
    <w:name w:val="הגדרות תו"/>
    <w:basedOn w:val="a6"/>
    <w:locked/>
    <w:rsid w:val="00F806BF"/>
    <w:rPr>
      <w:rFonts w:ascii="Arial" w:hAnsi="Arial" w:cs="Arial"/>
    </w:rPr>
  </w:style>
  <w:style w:type="table" w:customStyle="1" w:styleId="47">
    <w:name w:val="רשת טבלה בהירה4"/>
    <w:basedOn w:val="a7"/>
    <w:uiPriority w:val="40"/>
    <w:rsid w:val="00D966CA"/>
    <w:rPr>
      <w:rFonts w:asciiTheme="minorHAnsi" w:eastAsiaTheme="minorHAnsi" w:hAnsiTheme="minorHAnsi" w:cstheme="minorBidi"/>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221">
    <w:name w:val="טבלה רגילה 22"/>
    <w:basedOn w:val="a7"/>
    <w:uiPriority w:val="42"/>
    <w:rsid w:val="00D966CA"/>
    <w:rPr>
      <w:rFonts w:asciiTheme="minorHAnsi" w:eastAsiaTheme="minorHAnsi" w:hAnsiTheme="minorHAnsi" w:cstheme="minorBidi"/>
      <w:sz w:val="22"/>
      <w:szCs w:val="22"/>
    </w:r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styleId="affffd">
    <w:name w:val="Grid Table Light"/>
    <w:basedOn w:val="a7"/>
    <w:uiPriority w:val="40"/>
    <w:rsid w:val="00CC5402"/>
    <w:rPr>
      <w:rFonts w:asciiTheme="minorHAnsi" w:eastAsiaTheme="minorHAnsi" w:hAnsiTheme="minorHAnsi" w:cstheme="minorBidi"/>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character" w:customStyle="1" w:styleId="affc">
    <w:name w:val="ללא מרווח תו"/>
    <w:link w:val="affb"/>
    <w:uiPriority w:val="1"/>
    <w:locked/>
    <w:rsid w:val="007068A7"/>
    <w:rPr>
      <w:sz w:val="22"/>
      <w:szCs w:val="22"/>
    </w:rPr>
  </w:style>
  <w:style w:type="character" w:customStyle="1" w:styleId="1f4">
    <w:name w:val="אזכור לא מזוהה1"/>
    <w:basedOn w:val="a6"/>
    <w:uiPriority w:val="99"/>
    <w:semiHidden/>
    <w:unhideWhenUsed/>
    <w:rsid w:val="00D21C3A"/>
    <w:rPr>
      <w:color w:val="605E5C"/>
      <w:shd w:val="clear" w:color="auto" w:fill="E1DFDD"/>
    </w:rPr>
  </w:style>
  <w:style w:type="numbering" w:customStyle="1" w:styleId="11111111">
    <w:name w:val="1 / 1.1 / 1.1.111"/>
    <w:rsid w:val="004F3250"/>
    <w:pPr>
      <w:numPr>
        <w:numId w:val="13"/>
      </w:numPr>
    </w:pPr>
  </w:style>
  <w:style w:type="paragraph" w:customStyle="1" w:styleId="msonormal0">
    <w:name w:val="msonormal"/>
    <w:basedOn w:val="a4"/>
    <w:uiPriority w:val="99"/>
    <w:rsid w:val="00C84F49"/>
    <w:pPr>
      <w:overflowPunct w:val="0"/>
      <w:autoSpaceDE w:val="0"/>
      <w:autoSpaceDN w:val="0"/>
      <w:adjustRightInd w:val="0"/>
    </w:pPr>
    <w:rPr>
      <w:rFonts w:ascii="Times New Roman" w:eastAsia="Times New Roman" w:hAnsi="Times New Roman" w:cs="Times New Roman"/>
      <w:sz w:val="24"/>
      <w:lang w:eastAsia="he-IL"/>
    </w:rPr>
  </w:style>
  <w:style w:type="character" w:customStyle="1" w:styleId="1f5">
    <w:name w:val="טקסט הערה תו1"/>
    <w:aliases w:val="Comment Text תו1"/>
    <w:basedOn w:val="a6"/>
    <w:semiHidden/>
    <w:rsid w:val="00C84F49"/>
    <w:rPr>
      <w:rFonts w:ascii="Times New Roman" w:eastAsia="Times New Roman" w:hAnsi="Times New Roman" w:cs="David"/>
      <w:lang w:eastAsia="he-IL"/>
    </w:rPr>
  </w:style>
  <w:style w:type="paragraph" w:customStyle="1" w:styleId="1Heading1125">
    <w:name w:val="סגנון כותרת 1Heading 1 + אחרי:  1.25 ס''מ"/>
    <w:basedOn w:val="13"/>
    <w:uiPriority w:val="99"/>
    <w:rsid w:val="00C84F49"/>
    <w:pPr>
      <w:keepNext/>
      <w:tabs>
        <w:tab w:val="num" w:pos="709"/>
      </w:tabs>
      <w:overflowPunct w:val="0"/>
      <w:autoSpaceDE w:val="0"/>
      <w:autoSpaceDN w:val="0"/>
      <w:adjustRightInd w:val="0"/>
      <w:spacing w:line="240" w:lineRule="auto"/>
      <w:ind w:left="709" w:right="709" w:hanging="709"/>
      <w:jc w:val="both"/>
    </w:pPr>
    <w:rPr>
      <w:rFonts w:ascii="Arial" w:eastAsia="Times New Roman" w:hAnsi="Arial" w:cs="Times New Roman"/>
      <w:kern w:val="28"/>
      <w:lang w:val="x-none" w:eastAsia="he-IL"/>
    </w:rPr>
  </w:style>
  <w:style w:type="paragraph" w:customStyle="1" w:styleId="p3">
    <w:name w:val="p3"/>
    <w:basedOn w:val="a4"/>
    <w:uiPriority w:val="99"/>
    <w:rsid w:val="00C84F49"/>
    <w:pPr>
      <w:autoSpaceDN w:val="0"/>
      <w:bidi w:val="0"/>
      <w:spacing w:before="100" w:beforeAutospacing="1" w:after="100" w:afterAutospacing="1" w:line="240" w:lineRule="auto"/>
      <w:jc w:val="left"/>
    </w:pPr>
    <w:rPr>
      <w:rFonts w:ascii="Times New Roman" w:hAnsi="Times New Roman" w:cs="Times New Roman"/>
      <w:sz w:val="24"/>
    </w:rPr>
  </w:style>
  <w:style w:type="paragraph" w:customStyle="1" w:styleId="p2">
    <w:name w:val="p2"/>
    <w:basedOn w:val="a4"/>
    <w:uiPriority w:val="99"/>
    <w:rsid w:val="00C84F49"/>
    <w:pPr>
      <w:autoSpaceDN w:val="0"/>
      <w:bidi w:val="0"/>
      <w:spacing w:before="100" w:beforeAutospacing="1" w:after="100" w:afterAutospacing="1" w:line="240" w:lineRule="auto"/>
      <w:jc w:val="left"/>
    </w:pPr>
    <w:rPr>
      <w:rFonts w:ascii="Times New Roman" w:hAnsi="Times New Roman" w:cs="Times New Roman"/>
      <w:sz w:val="24"/>
    </w:rPr>
  </w:style>
  <w:style w:type="character" w:customStyle="1" w:styleId="12B-UChar">
    <w:name w:val="כותרת 12 B-U Char"/>
    <w:basedOn w:val="a9"/>
    <w:link w:val="12B-U"/>
    <w:locked/>
    <w:rsid w:val="00C84F49"/>
    <w:rPr>
      <w:rFonts w:ascii="Times New Roman" w:eastAsia="Times New Roman" w:hAnsi="Times New Roman" w:cs="David"/>
      <w:b/>
      <w:bCs/>
      <w:sz w:val="24"/>
      <w:szCs w:val="24"/>
      <w:u w:val="single"/>
      <w:lang w:eastAsia="he-IL"/>
    </w:rPr>
  </w:style>
  <w:style w:type="paragraph" w:customStyle="1" w:styleId="12B-U">
    <w:name w:val="כותרת 12 B-U"/>
    <w:basedOn w:val="a5"/>
    <w:link w:val="12B-UChar"/>
    <w:qFormat/>
    <w:rsid w:val="00C84F49"/>
    <w:pPr>
      <w:autoSpaceDN w:val="0"/>
      <w:ind w:left="641"/>
      <w:jc w:val="center"/>
    </w:pPr>
    <w:rPr>
      <w:rFonts w:ascii="Times New Roman" w:eastAsia="Times New Roman" w:hAnsi="Times New Roman"/>
      <w:b/>
      <w:bCs/>
      <w:sz w:val="24"/>
      <w:u w:val="single"/>
      <w:lang w:eastAsia="he-IL"/>
    </w:rPr>
  </w:style>
  <w:style w:type="table" w:styleId="2-3">
    <w:name w:val="Medium Shading 2 Accent 3"/>
    <w:basedOn w:val="a7"/>
    <w:uiPriority w:val="64"/>
    <w:semiHidden/>
    <w:unhideWhenUsed/>
    <w:rsid w:val="00C84F49"/>
    <w:rPr>
      <w:rFonts w:asciiTheme="minorHAnsi" w:eastAsiaTheme="minorHAnsi" w:hAnsiTheme="minorHAnsi" w:cstheme="minorBidi"/>
      <w:sz w:val="22"/>
      <w:szCs w:val="22"/>
    </w:rPr>
    <w:tblPr>
      <w:tblStyleRowBandSize w:val="1"/>
      <w:tblStyleColBandSize w:val="1"/>
      <w:tblInd w:w="0" w:type="nil"/>
      <w:tblBorders>
        <w:top w:val="single" w:sz="18" w:space="0" w:color="auto"/>
        <w:bottom w:val="single" w:sz="18" w:space="0" w:color="auto"/>
      </w:tblBorders>
    </w:tblPr>
    <w:tblStylePr w:type="firstRow">
      <w:pPr>
        <w:spacing w:beforeLines="0" w:before="0" w:beforeAutospacing="0" w:afterLines="0" w:after="0" w:afterAutospacing="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Lines="0" w:before="0" w:beforeAutospacing="0" w:afterLines="0" w:after="0" w:afterAutospacing="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5">
    <w:name w:val="Medium Shading 2 Accent 5"/>
    <w:basedOn w:val="a7"/>
    <w:uiPriority w:val="64"/>
    <w:semiHidden/>
    <w:unhideWhenUsed/>
    <w:rsid w:val="00C84F49"/>
    <w:rPr>
      <w:rFonts w:asciiTheme="minorHAnsi" w:eastAsiaTheme="minorHAnsi" w:hAnsiTheme="minorHAnsi" w:cstheme="minorBidi"/>
      <w:sz w:val="22"/>
      <w:szCs w:val="22"/>
    </w:rPr>
    <w:tblPr>
      <w:tblStyleRowBandSize w:val="1"/>
      <w:tblStyleColBandSize w:val="1"/>
      <w:tblInd w:w="0" w:type="nil"/>
      <w:tblBorders>
        <w:top w:val="single" w:sz="18" w:space="0" w:color="auto"/>
        <w:bottom w:val="single" w:sz="18" w:space="0" w:color="auto"/>
      </w:tblBorders>
    </w:tblPr>
    <w:tblStylePr w:type="firstRow">
      <w:pPr>
        <w:spacing w:beforeLines="0" w:before="0" w:beforeAutospacing="0" w:afterLines="0" w:after="0" w:afterAutospacing="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Lines="0" w:before="0" w:beforeAutospacing="0" w:afterLines="0" w:after="0" w:afterAutospacing="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character" w:customStyle="1" w:styleId="2f5">
    <w:name w:val="אזכור לא מזוהה2"/>
    <w:basedOn w:val="a6"/>
    <w:uiPriority w:val="99"/>
    <w:semiHidden/>
    <w:unhideWhenUsed/>
    <w:rsid w:val="007B6294"/>
    <w:rPr>
      <w:color w:val="605E5C"/>
      <w:shd w:val="clear" w:color="auto" w:fill="E1DFDD"/>
    </w:rPr>
  </w:style>
  <w:style w:type="character" w:customStyle="1" w:styleId="3f">
    <w:name w:val="אזכור לא מזוהה3"/>
    <w:basedOn w:val="a6"/>
    <w:uiPriority w:val="99"/>
    <w:semiHidden/>
    <w:unhideWhenUsed/>
    <w:rsid w:val="0015739F"/>
    <w:rPr>
      <w:color w:val="605E5C"/>
      <w:shd w:val="clear" w:color="auto" w:fill="E1DFDD"/>
    </w:rPr>
  </w:style>
  <w:style w:type="character" w:customStyle="1" w:styleId="48">
    <w:name w:val="אזכור לא מזוהה4"/>
    <w:basedOn w:val="a6"/>
    <w:uiPriority w:val="99"/>
    <w:semiHidden/>
    <w:unhideWhenUsed/>
    <w:rsid w:val="00616314"/>
    <w:rPr>
      <w:color w:val="605E5C"/>
      <w:shd w:val="clear" w:color="auto" w:fill="E1DFDD"/>
    </w:rPr>
  </w:style>
  <w:style w:type="table" w:customStyle="1" w:styleId="1f6">
    <w:name w:val="טקסט טבלה תחתונה1"/>
    <w:basedOn w:val="a7"/>
    <w:rsid w:val="00A50812"/>
    <w:pPr>
      <w:jc w:val="right"/>
    </w:pPr>
    <w:rPr>
      <w:rFonts w:ascii="Times New Roman" w:eastAsia="Times New Roman" w:hAnsi="Times New Roman"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64">
    <w:name w:val="Grid Table 6 Colorful"/>
    <w:basedOn w:val="a7"/>
    <w:uiPriority w:val="51"/>
    <w:rsid w:val="006B4A90"/>
    <w:rPr>
      <w:rFonts w:asciiTheme="minorHAnsi" w:eastAsiaTheme="minorHAnsi" w:hAnsiTheme="minorHAnsi" w:cstheme="minorBidi"/>
      <w:color w:val="000000" w:themeColor="text1"/>
      <w:sz w:val="22"/>
      <w:szCs w:val="22"/>
    </w:rPr>
    <w:tblPr>
      <w:tblStyleRowBandSize w:val="1"/>
      <w:tblStyleColBandSize w:val="1"/>
      <w:tblInd w:w="0" w:type="nil"/>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rPr>
      <w:tblPr/>
      <w:tcPr>
        <w:tcBorders>
          <w:bottom w:val="single" w:sz="12" w:space="0" w:color="666666" w:themeColor="text1" w:themeTint="99"/>
        </w:tcBorders>
      </w:tcPr>
    </w:tblStylePr>
    <w:tblStylePr w:type="lastRow">
      <w:rPr>
        <w:b/>
        <w:bCs/>
      </w:rPr>
      <w:tblPr/>
      <w:tcPr>
        <w:tcBorders>
          <w:top w:val="double" w:sz="4" w:space="0" w:color="666666" w:themeColor="text1" w:themeTint="99"/>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numbering" w:customStyle="1" w:styleId="-4123">
    <w:name w:val="משרד האוצר - מדורג4123"/>
    <w:uiPriority w:val="99"/>
    <w:rsid w:val="00CB4925"/>
    <w:pPr>
      <w:numPr>
        <w:numId w:val="24"/>
      </w:numPr>
    </w:pPr>
  </w:style>
  <w:style w:type="character" w:customStyle="1" w:styleId="55">
    <w:name w:val="אזכור לא מזוהה5"/>
    <w:basedOn w:val="a6"/>
    <w:uiPriority w:val="99"/>
    <w:semiHidden/>
    <w:unhideWhenUsed/>
    <w:rsid w:val="00AA2800"/>
    <w:rPr>
      <w:color w:val="605E5C"/>
      <w:shd w:val="clear" w:color="auto" w:fill="E1DFDD"/>
    </w:rPr>
  </w:style>
  <w:style w:type="paragraph" w:customStyle="1" w:styleId="10">
    <w:name w:val="היסט1"/>
    <w:basedOn w:val="a4"/>
    <w:uiPriority w:val="99"/>
    <w:rsid w:val="007D0A3B"/>
    <w:pPr>
      <w:numPr>
        <w:numId w:val="29"/>
      </w:numPr>
      <w:spacing w:before="240" w:line="240" w:lineRule="auto"/>
    </w:pPr>
    <w:rPr>
      <w:rFonts w:ascii="Arial" w:eastAsia="Times New Roman" w:hAnsi="Arial" w:cs="Times New Roman"/>
      <w:sz w:val="24"/>
    </w:rPr>
  </w:style>
  <w:style w:type="paragraph" w:customStyle="1" w:styleId="20">
    <w:name w:val="היסט2"/>
    <w:basedOn w:val="a4"/>
    <w:uiPriority w:val="99"/>
    <w:rsid w:val="007D0A3B"/>
    <w:pPr>
      <w:numPr>
        <w:ilvl w:val="1"/>
        <w:numId w:val="29"/>
      </w:numPr>
      <w:spacing w:before="240" w:line="240" w:lineRule="auto"/>
    </w:pPr>
    <w:rPr>
      <w:rFonts w:ascii="Arial" w:eastAsia="Times New Roman" w:hAnsi="Arial" w:cs="Times New Roman"/>
      <w:sz w:val="24"/>
    </w:rPr>
  </w:style>
  <w:style w:type="paragraph" w:customStyle="1" w:styleId="31">
    <w:name w:val="היסט3"/>
    <w:basedOn w:val="a4"/>
    <w:uiPriority w:val="99"/>
    <w:rsid w:val="007D0A3B"/>
    <w:pPr>
      <w:numPr>
        <w:ilvl w:val="2"/>
        <w:numId w:val="29"/>
      </w:numPr>
      <w:spacing w:before="240" w:line="240" w:lineRule="auto"/>
    </w:pPr>
    <w:rPr>
      <w:rFonts w:ascii="Arial" w:eastAsia="Times New Roman" w:hAnsi="Arial" w:cs="Times New Roman"/>
      <w:sz w:val="24"/>
    </w:rPr>
  </w:style>
  <w:style w:type="paragraph" w:customStyle="1" w:styleId="4">
    <w:name w:val="היסט4"/>
    <w:basedOn w:val="a4"/>
    <w:uiPriority w:val="99"/>
    <w:rsid w:val="007D0A3B"/>
    <w:pPr>
      <w:numPr>
        <w:ilvl w:val="3"/>
        <w:numId w:val="29"/>
      </w:numPr>
      <w:spacing w:before="240" w:line="240" w:lineRule="auto"/>
    </w:pPr>
    <w:rPr>
      <w:rFonts w:ascii="Arial" w:eastAsia="Times New Roman" w:hAnsi="Arial" w:cs="Times New Roman"/>
      <w:sz w:val="24"/>
    </w:rPr>
  </w:style>
  <w:style w:type="character" w:styleId="affffe">
    <w:name w:val="Unresolved Mention"/>
    <w:basedOn w:val="a6"/>
    <w:uiPriority w:val="99"/>
    <w:semiHidden/>
    <w:unhideWhenUsed/>
    <w:rsid w:val="008B3C7B"/>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804598">
      <w:bodyDiv w:val="1"/>
      <w:marLeft w:val="0"/>
      <w:marRight w:val="0"/>
      <w:marTop w:val="0"/>
      <w:marBottom w:val="0"/>
      <w:divBdr>
        <w:top w:val="none" w:sz="0" w:space="0" w:color="auto"/>
        <w:left w:val="none" w:sz="0" w:space="0" w:color="auto"/>
        <w:bottom w:val="none" w:sz="0" w:space="0" w:color="auto"/>
        <w:right w:val="none" w:sz="0" w:space="0" w:color="auto"/>
      </w:divBdr>
    </w:div>
    <w:div w:id="27417487">
      <w:bodyDiv w:val="1"/>
      <w:marLeft w:val="0"/>
      <w:marRight w:val="0"/>
      <w:marTop w:val="0"/>
      <w:marBottom w:val="0"/>
      <w:divBdr>
        <w:top w:val="none" w:sz="0" w:space="0" w:color="auto"/>
        <w:left w:val="none" w:sz="0" w:space="0" w:color="auto"/>
        <w:bottom w:val="none" w:sz="0" w:space="0" w:color="auto"/>
        <w:right w:val="none" w:sz="0" w:space="0" w:color="auto"/>
      </w:divBdr>
    </w:div>
    <w:div w:id="48846724">
      <w:bodyDiv w:val="1"/>
      <w:marLeft w:val="0"/>
      <w:marRight w:val="0"/>
      <w:marTop w:val="0"/>
      <w:marBottom w:val="0"/>
      <w:divBdr>
        <w:top w:val="none" w:sz="0" w:space="0" w:color="auto"/>
        <w:left w:val="none" w:sz="0" w:space="0" w:color="auto"/>
        <w:bottom w:val="none" w:sz="0" w:space="0" w:color="auto"/>
        <w:right w:val="none" w:sz="0" w:space="0" w:color="auto"/>
      </w:divBdr>
    </w:div>
    <w:div w:id="49958593">
      <w:bodyDiv w:val="1"/>
      <w:marLeft w:val="0"/>
      <w:marRight w:val="0"/>
      <w:marTop w:val="0"/>
      <w:marBottom w:val="0"/>
      <w:divBdr>
        <w:top w:val="none" w:sz="0" w:space="0" w:color="auto"/>
        <w:left w:val="none" w:sz="0" w:space="0" w:color="auto"/>
        <w:bottom w:val="none" w:sz="0" w:space="0" w:color="auto"/>
        <w:right w:val="none" w:sz="0" w:space="0" w:color="auto"/>
      </w:divBdr>
    </w:div>
    <w:div w:id="65567060">
      <w:bodyDiv w:val="1"/>
      <w:marLeft w:val="0"/>
      <w:marRight w:val="0"/>
      <w:marTop w:val="0"/>
      <w:marBottom w:val="0"/>
      <w:divBdr>
        <w:top w:val="none" w:sz="0" w:space="0" w:color="auto"/>
        <w:left w:val="none" w:sz="0" w:space="0" w:color="auto"/>
        <w:bottom w:val="none" w:sz="0" w:space="0" w:color="auto"/>
        <w:right w:val="none" w:sz="0" w:space="0" w:color="auto"/>
      </w:divBdr>
    </w:div>
    <w:div w:id="81071654">
      <w:bodyDiv w:val="1"/>
      <w:marLeft w:val="0"/>
      <w:marRight w:val="0"/>
      <w:marTop w:val="0"/>
      <w:marBottom w:val="0"/>
      <w:divBdr>
        <w:top w:val="none" w:sz="0" w:space="0" w:color="auto"/>
        <w:left w:val="none" w:sz="0" w:space="0" w:color="auto"/>
        <w:bottom w:val="none" w:sz="0" w:space="0" w:color="auto"/>
        <w:right w:val="none" w:sz="0" w:space="0" w:color="auto"/>
      </w:divBdr>
    </w:div>
    <w:div w:id="103888432">
      <w:bodyDiv w:val="1"/>
      <w:marLeft w:val="0"/>
      <w:marRight w:val="0"/>
      <w:marTop w:val="0"/>
      <w:marBottom w:val="0"/>
      <w:divBdr>
        <w:top w:val="none" w:sz="0" w:space="0" w:color="auto"/>
        <w:left w:val="none" w:sz="0" w:space="0" w:color="auto"/>
        <w:bottom w:val="none" w:sz="0" w:space="0" w:color="auto"/>
        <w:right w:val="none" w:sz="0" w:space="0" w:color="auto"/>
      </w:divBdr>
    </w:div>
    <w:div w:id="105198846">
      <w:bodyDiv w:val="1"/>
      <w:marLeft w:val="0"/>
      <w:marRight w:val="0"/>
      <w:marTop w:val="0"/>
      <w:marBottom w:val="0"/>
      <w:divBdr>
        <w:top w:val="none" w:sz="0" w:space="0" w:color="auto"/>
        <w:left w:val="none" w:sz="0" w:space="0" w:color="auto"/>
        <w:bottom w:val="none" w:sz="0" w:space="0" w:color="auto"/>
        <w:right w:val="none" w:sz="0" w:space="0" w:color="auto"/>
      </w:divBdr>
    </w:div>
    <w:div w:id="110638538">
      <w:bodyDiv w:val="1"/>
      <w:marLeft w:val="0"/>
      <w:marRight w:val="0"/>
      <w:marTop w:val="0"/>
      <w:marBottom w:val="0"/>
      <w:divBdr>
        <w:top w:val="none" w:sz="0" w:space="0" w:color="auto"/>
        <w:left w:val="none" w:sz="0" w:space="0" w:color="auto"/>
        <w:bottom w:val="none" w:sz="0" w:space="0" w:color="auto"/>
        <w:right w:val="none" w:sz="0" w:space="0" w:color="auto"/>
      </w:divBdr>
    </w:div>
    <w:div w:id="116729353">
      <w:bodyDiv w:val="1"/>
      <w:marLeft w:val="0"/>
      <w:marRight w:val="0"/>
      <w:marTop w:val="0"/>
      <w:marBottom w:val="0"/>
      <w:divBdr>
        <w:top w:val="none" w:sz="0" w:space="0" w:color="auto"/>
        <w:left w:val="none" w:sz="0" w:space="0" w:color="auto"/>
        <w:bottom w:val="none" w:sz="0" w:space="0" w:color="auto"/>
        <w:right w:val="none" w:sz="0" w:space="0" w:color="auto"/>
      </w:divBdr>
    </w:div>
    <w:div w:id="121732434">
      <w:bodyDiv w:val="1"/>
      <w:marLeft w:val="0"/>
      <w:marRight w:val="0"/>
      <w:marTop w:val="0"/>
      <w:marBottom w:val="0"/>
      <w:divBdr>
        <w:top w:val="none" w:sz="0" w:space="0" w:color="auto"/>
        <w:left w:val="none" w:sz="0" w:space="0" w:color="auto"/>
        <w:bottom w:val="none" w:sz="0" w:space="0" w:color="auto"/>
        <w:right w:val="none" w:sz="0" w:space="0" w:color="auto"/>
      </w:divBdr>
    </w:div>
    <w:div w:id="125201399">
      <w:bodyDiv w:val="1"/>
      <w:marLeft w:val="0"/>
      <w:marRight w:val="0"/>
      <w:marTop w:val="0"/>
      <w:marBottom w:val="0"/>
      <w:divBdr>
        <w:top w:val="none" w:sz="0" w:space="0" w:color="auto"/>
        <w:left w:val="none" w:sz="0" w:space="0" w:color="auto"/>
        <w:bottom w:val="none" w:sz="0" w:space="0" w:color="auto"/>
        <w:right w:val="none" w:sz="0" w:space="0" w:color="auto"/>
      </w:divBdr>
    </w:div>
    <w:div w:id="146091215">
      <w:bodyDiv w:val="1"/>
      <w:marLeft w:val="0"/>
      <w:marRight w:val="0"/>
      <w:marTop w:val="0"/>
      <w:marBottom w:val="0"/>
      <w:divBdr>
        <w:top w:val="none" w:sz="0" w:space="0" w:color="auto"/>
        <w:left w:val="none" w:sz="0" w:space="0" w:color="auto"/>
        <w:bottom w:val="none" w:sz="0" w:space="0" w:color="auto"/>
        <w:right w:val="none" w:sz="0" w:space="0" w:color="auto"/>
      </w:divBdr>
    </w:div>
    <w:div w:id="157161619">
      <w:bodyDiv w:val="1"/>
      <w:marLeft w:val="0"/>
      <w:marRight w:val="0"/>
      <w:marTop w:val="0"/>
      <w:marBottom w:val="0"/>
      <w:divBdr>
        <w:top w:val="none" w:sz="0" w:space="0" w:color="auto"/>
        <w:left w:val="none" w:sz="0" w:space="0" w:color="auto"/>
        <w:bottom w:val="none" w:sz="0" w:space="0" w:color="auto"/>
        <w:right w:val="none" w:sz="0" w:space="0" w:color="auto"/>
      </w:divBdr>
    </w:div>
    <w:div w:id="158665148">
      <w:bodyDiv w:val="1"/>
      <w:marLeft w:val="0"/>
      <w:marRight w:val="0"/>
      <w:marTop w:val="0"/>
      <w:marBottom w:val="0"/>
      <w:divBdr>
        <w:top w:val="none" w:sz="0" w:space="0" w:color="auto"/>
        <w:left w:val="none" w:sz="0" w:space="0" w:color="auto"/>
        <w:bottom w:val="none" w:sz="0" w:space="0" w:color="auto"/>
        <w:right w:val="none" w:sz="0" w:space="0" w:color="auto"/>
      </w:divBdr>
    </w:div>
    <w:div w:id="164826577">
      <w:bodyDiv w:val="1"/>
      <w:marLeft w:val="0"/>
      <w:marRight w:val="0"/>
      <w:marTop w:val="0"/>
      <w:marBottom w:val="0"/>
      <w:divBdr>
        <w:top w:val="none" w:sz="0" w:space="0" w:color="auto"/>
        <w:left w:val="none" w:sz="0" w:space="0" w:color="auto"/>
        <w:bottom w:val="none" w:sz="0" w:space="0" w:color="auto"/>
        <w:right w:val="none" w:sz="0" w:space="0" w:color="auto"/>
      </w:divBdr>
    </w:div>
    <w:div w:id="173763334">
      <w:bodyDiv w:val="1"/>
      <w:marLeft w:val="0"/>
      <w:marRight w:val="0"/>
      <w:marTop w:val="0"/>
      <w:marBottom w:val="0"/>
      <w:divBdr>
        <w:top w:val="none" w:sz="0" w:space="0" w:color="auto"/>
        <w:left w:val="none" w:sz="0" w:space="0" w:color="auto"/>
        <w:bottom w:val="none" w:sz="0" w:space="0" w:color="auto"/>
        <w:right w:val="none" w:sz="0" w:space="0" w:color="auto"/>
      </w:divBdr>
    </w:div>
    <w:div w:id="177355844">
      <w:bodyDiv w:val="1"/>
      <w:marLeft w:val="0"/>
      <w:marRight w:val="0"/>
      <w:marTop w:val="0"/>
      <w:marBottom w:val="0"/>
      <w:divBdr>
        <w:top w:val="none" w:sz="0" w:space="0" w:color="auto"/>
        <w:left w:val="none" w:sz="0" w:space="0" w:color="auto"/>
        <w:bottom w:val="none" w:sz="0" w:space="0" w:color="auto"/>
        <w:right w:val="none" w:sz="0" w:space="0" w:color="auto"/>
      </w:divBdr>
    </w:div>
    <w:div w:id="209265577">
      <w:bodyDiv w:val="1"/>
      <w:marLeft w:val="0"/>
      <w:marRight w:val="0"/>
      <w:marTop w:val="0"/>
      <w:marBottom w:val="0"/>
      <w:divBdr>
        <w:top w:val="none" w:sz="0" w:space="0" w:color="auto"/>
        <w:left w:val="none" w:sz="0" w:space="0" w:color="auto"/>
        <w:bottom w:val="none" w:sz="0" w:space="0" w:color="auto"/>
        <w:right w:val="none" w:sz="0" w:space="0" w:color="auto"/>
      </w:divBdr>
    </w:div>
    <w:div w:id="223377865">
      <w:bodyDiv w:val="1"/>
      <w:marLeft w:val="0"/>
      <w:marRight w:val="0"/>
      <w:marTop w:val="0"/>
      <w:marBottom w:val="0"/>
      <w:divBdr>
        <w:top w:val="none" w:sz="0" w:space="0" w:color="auto"/>
        <w:left w:val="none" w:sz="0" w:space="0" w:color="auto"/>
        <w:bottom w:val="none" w:sz="0" w:space="0" w:color="auto"/>
        <w:right w:val="none" w:sz="0" w:space="0" w:color="auto"/>
      </w:divBdr>
    </w:div>
    <w:div w:id="251203766">
      <w:bodyDiv w:val="1"/>
      <w:marLeft w:val="0"/>
      <w:marRight w:val="0"/>
      <w:marTop w:val="0"/>
      <w:marBottom w:val="0"/>
      <w:divBdr>
        <w:top w:val="none" w:sz="0" w:space="0" w:color="auto"/>
        <w:left w:val="none" w:sz="0" w:space="0" w:color="auto"/>
        <w:bottom w:val="none" w:sz="0" w:space="0" w:color="auto"/>
        <w:right w:val="none" w:sz="0" w:space="0" w:color="auto"/>
      </w:divBdr>
    </w:div>
    <w:div w:id="260451998">
      <w:bodyDiv w:val="1"/>
      <w:marLeft w:val="0"/>
      <w:marRight w:val="0"/>
      <w:marTop w:val="0"/>
      <w:marBottom w:val="0"/>
      <w:divBdr>
        <w:top w:val="none" w:sz="0" w:space="0" w:color="auto"/>
        <w:left w:val="none" w:sz="0" w:space="0" w:color="auto"/>
        <w:bottom w:val="none" w:sz="0" w:space="0" w:color="auto"/>
        <w:right w:val="none" w:sz="0" w:space="0" w:color="auto"/>
      </w:divBdr>
    </w:div>
    <w:div w:id="296765690">
      <w:bodyDiv w:val="1"/>
      <w:marLeft w:val="0"/>
      <w:marRight w:val="0"/>
      <w:marTop w:val="0"/>
      <w:marBottom w:val="0"/>
      <w:divBdr>
        <w:top w:val="none" w:sz="0" w:space="0" w:color="auto"/>
        <w:left w:val="none" w:sz="0" w:space="0" w:color="auto"/>
        <w:bottom w:val="none" w:sz="0" w:space="0" w:color="auto"/>
        <w:right w:val="none" w:sz="0" w:space="0" w:color="auto"/>
      </w:divBdr>
    </w:div>
    <w:div w:id="315843765">
      <w:bodyDiv w:val="1"/>
      <w:marLeft w:val="0"/>
      <w:marRight w:val="0"/>
      <w:marTop w:val="0"/>
      <w:marBottom w:val="0"/>
      <w:divBdr>
        <w:top w:val="none" w:sz="0" w:space="0" w:color="auto"/>
        <w:left w:val="none" w:sz="0" w:space="0" w:color="auto"/>
        <w:bottom w:val="none" w:sz="0" w:space="0" w:color="auto"/>
        <w:right w:val="none" w:sz="0" w:space="0" w:color="auto"/>
      </w:divBdr>
    </w:div>
    <w:div w:id="324360282">
      <w:bodyDiv w:val="1"/>
      <w:marLeft w:val="0"/>
      <w:marRight w:val="0"/>
      <w:marTop w:val="0"/>
      <w:marBottom w:val="0"/>
      <w:divBdr>
        <w:top w:val="none" w:sz="0" w:space="0" w:color="auto"/>
        <w:left w:val="none" w:sz="0" w:space="0" w:color="auto"/>
        <w:bottom w:val="none" w:sz="0" w:space="0" w:color="auto"/>
        <w:right w:val="none" w:sz="0" w:space="0" w:color="auto"/>
      </w:divBdr>
    </w:div>
    <w:div w:id="338432631">
      <w:bodyDiv w:val="1"/>
      <w:marLeft w:val="0"/>
      <w:marRight w:val="0"/>
      <w:marTop w:val="0"/>
      <w:marBottom w:val="0"/>
      <w:divBdr>
        <w:top w:val="none" w:sz="0" w:space="0" w:color="auto"/>
        <w:left w:val="none" w:sz="0" w:space="0" w:color="auto"/>
        <w:bottom w:val="none" w:sz="0" w:space="0" w:color="auto"/>
        <w:right w:val="none" w:sz="0" w:space="0" w:color="auto"/>
      </w:divBdr>
    </w:div>
    <w:div w:id="349726473">
      <w:bodyDiv w:val="1"/>
      <w:marLeft w:val="0"/>
      <w:marRight w:val="0"/>
      <w:marTop w:val="0"/>
      <w:marBottom w:val="0"/>
      <w:divBdr>
        <w:top w:val="none" w:sz="0" w:space="0" w:color="auto"/>
        <w:left w:val="none" w:sz="0" w:space="0" w:color="auto"/>
        <w:bottom w:val="none" w:sz="0" w:space="0" w:color="auto"/>
        <w:right w:val="none" w:sz="0" w:space="0" w:color="auto"/>
      </w:divBdr>
    </w:div>
    <w:div w:id="351302993">
      <w:bodyDiv w:val="1"/>
      <w:marLeft w:val="0"/>
      <w:marRight w:val="0"/>
      <w:marTop w:val="0"/>
      <w:marBottom w:val="0"/>
      <w:divBdr>
        <w:top w:val="none" w:sz="0" w:space="0" w:color="auto"/>
        <w:left w:val="none" w:sz="0" w:space="0" w:color="auto"/>
        <w:bottom w:val="none" w:sz="0" w:space="0" w:color="auto"/>
        <w:right w:val="none" w:sz="0" w:space="0" w:color="auto"/>
      </w:divBdr>
    </w:div>
    <w:div w:id="361637882">
      <w:bodyDiv w:val="1"/>
      <w:marLeft w:val="0"/>
      <w:marRight w:val="0"/>
      <w:marTop w:val="0"/>
      <w:marBottom w:val="0"/>
      <w:divBdr>
        <w:top w:val="none" w:sz="0" w:space="0" w:color="auto"/>
        <w:left w:val="none" w:sz="0" w:space="0" w:color="auto"/>
        <w:bottom w:val="none" w:sz="0" w:space="0" w:color="auto"/>
        <w:right w:val="none" w:sz="0" w:space="0" w:color="auto"/>
      </w:divBdr>
    </w:div>
    <w:div w:id="391587610">
      <w:bodyDiv w:val="1"/>
      <w:marLeft w:val="0"/>
      <w:marRight w:val="0"/>
      <w:marTop w:val="0"/>
      <w:marBottom w:val="0"/>
      <w:divBdr>
        <w:top w:val="none" w:sz="0" w:space="0" w:color="auto"/>
        <w:left w:val="none" w:sz="0" w:space="0" w:color="auto"/>
        <w:bottom w:val="none" w:sz="0" w:space="0" w:color="auto"/>
        <w:right w:val="none" w:sz="0" w:space="0" w:color="auto"/>
      </w:divBdr>
    </w:div>
    <w:div w:id="402724370">
      <w:bodyDiv w:val="1"/>
      <w:marLeft w:val="0"/>
      <w:marRight w:val="0"/>
      <w:marTop w:val="0"/>
      <w:marBottom w:val="0"/>
      <w:divBdr>
        <w:top w:val="none" w:sz="0" w:space="0" w:color="auto"/>
        <w:left w:val="none" w:sz="0" w:space="0" w:color="auto"/>
        <w:bottom w:val="none" w:sz="0" w:space="0" w:color="auto"/>
        <w:right w:val="none" w:sz="0" w:space="0" w:color="auto"/>
      </w:divBdr>
    </w:div>
    <w:div w:id="419528091">
      <w:bodyDiv w:val="1"/>
      <w:marLeft w:val="0"/>
      <w:marRight w:val="0"/>
      <w:marTop w:val="0"/>
      <w:marBottom w:val="0"/>
      <w:divBdr>
        <w:top w:val="none" w:sz="0" w:space="0" w:color="auto"/>
        <w:left w:val="none" w:sz="0" w:space="0" w:color="auto"/>
        <w:bottom w:val="none" w:sz="0" w:space="0" w:color="auto"/>
        <w:right w:val="none" w:sz="0" w:space="0" w:color="auto"/>
      </w:divBdr>
    </w:div>
    <w:div w:id="424962925">
      <w:bodyDiv w:val="1"/>
      <w:marLeft w:val="0"/>
      <w:marRight w:val="0"/>
      <w:marTop w:val="0"/>
      <w:marBottom w:val="0"/>
      <w:divBdr>
        <w:top w:val="none" w:sz="0" w:space="0" w:color="auto"/>
        <w:left w:val="none" w:sz="0" w:space="0" w:color="auto"/>
        <w:bottom w:val="none" w:sz="0" w:space="0" w:color="auto"/>
        <w:right w:val="none" w:sz="0" w:space="0" w:color="auto"/>
      </w:divBdr>
    </w:div>
    <w:div w:id="438915932">
      <w:bodyDiv w:val="1"/>
      <w:marLeft w:val="0"/>
      <w:marRight w:val="0"/>
      <w:marTop w:val="0"/>
      <w:marBottom w:val="0"/>
      <w:divBdr>
        <w:top w:val="none" w:sz="0" w:space="0" w:color="auto"/>
        <w:left w:val="none" w:sz="0" w:space="0" w:color="auto"/>
        <w:bottom w:val="none" w:sz="0" w:space="0" w:color="auto"/>
        <w:right w:val="none" w:sz="0" w:space="0" w:color="auto"/>
      </w:divBdr>
    </w:div>
    <w:div w:id="450393437">
      <w:bodyDiv w:val="1"/>
      <w:marLeft w:val="0"/>
      <w:marRight w:val="0"/>
      <w:marTop w:val="0"/>
      <w:marBottom w:val="0"/>
      <w:divBdr>
        <w:top w:val="none" w:sz="0" w:space="0" w:color="auto"/>
        <w:left w:val="none" w:sz="0" w:space="0" w:color="auto"/>
        <w:bottom w:val="none" w:sz="0" w:space="0" w:color="auto"/>
        <w:right w:val="none" w:sz="0" w:space="0" w:color="auto"/>
      </w:divBdr>
    </w:div>
    <w:div w:id="464085125">
      <w:bodyDiv w:val="1"/>
      <w:marLeft w:val="0"/>
      <w:marRight w:val="0"/>
      <w:marTop w:val="0"/>
      <w:marBottom w:val="0"/>
      <w:divBdr>
        <w:top w:val="none" w:sz="0" w:space="0" w:color="auto"/>
        <w:left w:val="none" w:sz="0" w:space="0" w:color="auto"/>
        <w:bottom w:val="none" w:sz="0" w:space="0" w:color="auto"/>
        <w:right w:val="none" w:sz="0" w:space="0" w:color="auto"/>
      </w:divBdr>
    </w:div>
    <w:div w:id="478838372">
      <w:bodyDiv w:val="1"/>
      <w:marLeft w:val="0"/>
      <w:marRight w:val="0"/>
      <w:marTop w:val="0"/>
      <w:marBottom w:val="0"/>
      <w:divBdr>
        <w:top w:val="none" w:sz="0" w:space="0" w:color="auto"/>
        <w:left w:val="none" w:sz="0" w:space="0" w:color="auto"/>
        <w:bottom w:val="none" w:sz="0" w:space="0" w:color="auto"/>
        <w:right w:val="none" w:sz="0" w:space="0" w:color="auto"/>
      </w:divBdr>
    </w:div>
    <w:div w:id="480120222">
      <w:bodyDiv w:val="1"/>
      <w:marLeft w:val="0"/>
      <w:marRight w:val="0"/>
      <w:marTop w:val="0"/>
      <w:marBottom w:val="0"/>
      <w:divBdr>
        <w:top w:val="none" w:sz="0" w:space="0" w:color="auto"/>
        <w:left w:val="none" w:sz="0" w:space="0" w:color="auto"/>
        <w:bottom w:val="none" w:sz="0" w:space="0" w:color="auto"/>
        <w:right w:val="none" w:sz="0" w:space="0" w:color="auto"/>
      </w:divBdr>
    </w:div>
    <w:div w:id="506555724">
      <w:bodyDiv w:val="1"/>
      <w:marLeft w:val="0"/>
      <w:marRight w:val="0"/>
      <w:marTop w:val="0"/>
      <w:marBottom w:val="0"/>
      <w:divBdr>
        <w:top w:val="none" w:sz="0" w:space="0" w:color="auto"/>
        <w:left w:val="none" w:sz="0" w:space="0" w:color="auto"/>
        <w:bottom w:val="none" w:sz="0" w:space="0" w:color="auto"/>
        <w:right w:val="none" w:sz="0" w:space="0" w:color="auto"/>
      </w:divBdr>
    </w:div>
    <w:div w:id="520628077">
      <w:bodyDiv w:val="1"/>
      <w:marLeft w:val="0"/>
      <w:marRight w:val="0"/>
      <w:marTop w:val="0"/>
      <w:marBottom w:val="0"/>
      <w:divBdr>
        <w:top w:val="none" w:sz="0" w:space="0" w:color="auto"/>
        <w:left w:val="none" w:sz="0" w:space="0" w:color="auto"/>
        <w:bottom w:val="none" w:sz="0" w:space="0" w:color="auto"/>
        <w:right w:val="none" w:sz="0" w:space="0" w:color="auto"/>
      </w:divBdr>
    </w:div>
    <w:div w:id="521938415">
      <w:bodyDiv w:val="1"/>
      <w:marLeft w:val="0"/>
      <w:marRight w:val="0"/>
      <w:marTop w:val="0"/>
      <w:marBottom w:val="0"/>
      <w:divBdr>
        <w:top w:val="none" w:sz="0" w:space="0" w:color="auto"/>
        <w:left w:val="none" w:sz="0" w:space="0" w:color="auto"/>
        <w:bottom w:val="none" w:sz="0" w:space="0" w:color="auto"/>
        <w:right w:val="none" w:sz="0" w:space="0" w:color="auto"/>
      </w:divBdr>
    </w:div>
    <w:div w:id="601187423">
      <w:bodyDiv w:val="1"/>
      <w:marLeft w:val="0"/>
      <w:marRight w:val="0"/>
      <w:marTop w:val="0"/>
      <w:marBottom w:val="0"/>
      <w:divBdr>
        <w:top w:val="none" w:sz="0" w:space="0" w:color="auto"/>
        <w:left w:val="none" w:sz="0" w:space="0" w:color="auto"/>
        <w:bottom w:val="none" w:sz="0" w:space="0" w:color="auto"/>
        <w:right w:val="none" w:sz="0" w:space="0" w:color="auto"/>
      </w:divBdr>
    </w:div>
    <w:div w:id="634023288">
      <w:bodyDiv w:val="1"/>
      <w:marLeft w:val="0"/>
      <w:marRight w:val="0"/>
      <w:marTop w:val="0"/>
      <w:marBottom w:val="0"/>
      <w:divBdr>
        <w:top w:val="none" w:sz="0" w:space="0" w:color="auto"/>
        <w:left w:val="none" w:sz="0" w:space="0" w:color="auto"/>
        <w:bottom w:val="none" w:sz="0" w:space="0" w:color="auto"/>
        <w:right w:val="none" w:sz="0" w:space="0" w:color="auto"/>
      </w:divBdr>
    </w:div>
    <w:div w:id="646016695">
      <w:bodyDiv w:val="1"/>
      <w:marLeft w:val="0"/>
      <w:marRight w:val="0"/>
      <w:marTop w:val="0"/>
      <w:marBottom w:val="0"/>
      <w:divBdr>
        <w:top w:val="none" w:sz="0" w:space="0" w:color="auto"/>
        <w:left w:val="none" w:sz="0" w:space="0" w:color="auto"/>
        <w:bottom w:val="none" w:sz="0" w:space="0" w:color="auto"/>
        <w:right w:val="none" w:sz="0" w:space="0" w:color="auto"/>
      </w:divBdr>
    </w:div>
    <w:div w:id="650332217">
      <w:bodyDiv w:val="1"/>
      <w:marLeft w:val="0"/>
      <w:marRight w:val="0"/>
      <w:marTop w:val="0"/>
      <w:marBottom w:val="0"/>
      <w:divBdr>
        <w:top w:val="none" w:sz="0" w:space="0" w:color="auto"/>
        <w:left w:val="none" w:sz="0" w:space="0" w:color="auto"/>
        <w:bottom w:val="none" w:sz="0" w:space="0" w:color="auto"/>
        <w:right w:val="none" w:sz="0" w:space="0" w:color="auto"/>
      </w:divBdr>
    </w:div>
    <w:div w:id="653996712">
      <w:bodyDiv w:val="1"/>
      <w:marLeft w:val="0"/>
      <w:marRight w:val="0"/>
      <w:marTop w:val="0"/>
      <w:marBottom w:val="0"/>
      <w:divBdr>
        <w:top w:val="none" w:sz="0" w:space="0" w:color="auto"/>
        <w:left w:val="none" w:sz="0" w:space="0" w:color="auto"/>
        <w:bottom w:val="none" w:sz="0" w:space="0" w:color="auto"/>
        <w:right w:val="none" w:sz="0" w:space="0" w:color="auto"/>
      </w:divBdr>
    </w:div>
    <w:div w:id="657806940">
      <w:bodyDiv w:val="1"/>
      <w:marLeft w:val="0"/>
      <w:marRight w:val="0"/>
      <w:marTop w:val="0"/>
      <w:marBottom w:val="0"/>
      <w:divBdr>
        <w:top w:val="none" w:sz="0" w:space="0" w:color="auto"/>
        <w:left w:val="none" w:sz="0" w:space="0" w:color="auto"/>
        <w:bottom w:val="none" w:sz="0" w:space="0" w:color="auto"/>
        <w:right w:val="none" w:sz="0" w:space="0" w:color="auto"/>
      </w:divBdr>
    </w:div>
    <w:div w:id="664940398">
      <w:bodyDiv w:val="1"/>
      <w:marLeft w:val="0"/>
      <w:marRight w:val="0"/>
      <w:marTop w:val="0"/>
      <w:marBottom w:val="0"/>
      <w:divBdr>
        <w:top w:val="none" w:sz="0" w:space="0" w:color="auto"/>
        <w:left w:val="none" w:sz="0" w:space="0" w:color="auto"/>
        <w:bottom w:val="none" w:sz="0" w:space="0" w:color="auto"/>
        <w:right w:val="none" w:sz="0" w:space="0" w:color="auto"/>
      </w:divBdr>
    </w:div>
    <w:div w:id="668869988">
      <w:bodyDiv w:val="1"/>
      <w:marLeft w:val="0"/>
      <w:marRight w:val="0"/>
      <w:marTop w:val="0"/>
      <w:marBottom w:val="0"/>
      <w:divBdr>
        <w:top w:val="none" w:sz="0" w:space="0" w:color="auto"/>
        <w:left w:val="none" w:sz="0" w:space="0" w:color="auto"/>
        <w:bottom w:val="none" w:sz="0" w:space="0" w:color="auto"/>
        <w:right w:val="none" w:sz="0" w:space="0" w:color="auto"/>
      </w:divBdr>
    </w:div>
    <w:div w:id="694622437">
      <w:bodyDiv w:val="1"/>
      <w:marLeft w:val="0"/>
      <w:marRight w:val="0"/>
      <w:marTop w:val="0"/>
      <w:marBottom w:val="0"/>
      <w:divBdr>
        <w:top w:val="none" w:sz="0" w:space="0" w:color="auto"/>
        <w:left w:val="none" w:sz="0" w:space="0" w:color="auto"/>
        <w:bottom w:val="none" w:sz="0" w:space="0" w:color="auto"/>
        <w:right w:val="none" w:sz="0" w:space="0" w:color="auto"/>
      </w:divBdr>
    </w:div>
    <w:div w:id="705521791">
      <w:bodyDiv w:val="1"/>
      <w:marLeft w:val="0"/>
      <w:marRight w:val="0"/>
      <w:marTop w:val="0"/>
      <w:marBottom w:val="0"/>
      <w:divBdr>
        <w:top w:val="none" w:sz="0" w:space="0" w:color="auto"/>
        <w:left w:val="none" w:sz="0" w:space="0" w:color="auto"/>
        <w:bottom w:val="none" w:sz="0" w:space="0" w:color="auto"/>
        <w:right w:val="none" w:sz="0" w:space="0" w:color="auto"/>
      </w:divBdr>
    </w:div>
    <w:div w:id="729692597">
      <w:bodyDiv w:val="1"/>
      <w:marLeft w:val="0"/>
      <w:marRight w:val="0"/>
      <w:marTop w:val="0"/>
      <w:marBottom w:val="0"/>
      <w:divBdr>
        <w:top w:val="none" w:sz="0" w:space="0" w:color="auto"/>
        <w:left w:val="none" w:sz="0" w:space="0" w:color="auto"/>
        <w:bottom w:val="none" w:sz="0" w:space="0" w:color="auto"/>
        <w:right w:val="none" w:sz="0" w:space="0" w:color="auto"/>
      </w:divBdr>
    </w:div>
    <w:div w:id="743071960">
      <w:bodyDiv w:val="1"/>
      <w:marLeft w:val="0"/>
      <w:marRight w:val="0"/>
      <w:marTop w:val="0"/>
      <w:marBottom w:val="0"/>
      <w:divBdr>
        <w:top w:val="none" w:sz="0" w:space="0" w:color="auto"/>
        <w:left w:val="none" w:sz="0" w:space="0" w:color="auto"/>
        <w:bottom w:val="none" w:sz="0" w:space="0" w:color="auto"/>
        <w:right w:val="none" w:sz="0" w:space="0" w:color="auto"/>
      </w:divBdr>
    </w:div>
    <w:div w:id="766195166">
      <w:bodyDiv w:val="1"/>
      <w:marLeft w:val="0"/>
      <w:marRight w:val="0"/>
      <w:marTop w:val="0"/>
      <w:marBottom w:val="0"/>
      <w:divBdr>
        <w:top w:val="none" w:sz="0" w:space="0" w:color="auto"/>
        <w:left w:val="none" w:sz="0" w:space="0" w:color="auto"/>
        <w:bottom w:val="none" w:sz="0" w:space="0" w:color="auto"/>
        <w:right w:val="none" w:sz="0" w:space="0" w:color="auto"/>
      </w:divBdr>
    </w:div>
    <w:div w:id="767047074">
      <w:bodyDiv w:val="1"/>
      <w:marLeft w:val="0"/>
      <w:marRight w:val="0"/>
      <w:marTop w:val="0"/>
      <w:marBottom w:val="0"/>
      <w:divBdr>
        <w:top w:val="none" w:sz="0" w:space="0" w:color="auto"/>
        <w:left w:val="none" w:sz="0" w:space="0" w:color="auto"/>
        <w:bottom w:val="none" w:sz="0" w:space="0" w:color="auto"/>
        <w:right w:val="none" w:sz="0" w:space="0" w:color="auto"/>
      </w:divBdr>
    </w:div>
    <w:div w:id="778377373">
      <w:bodyDiv w:val="1"/>
      <w:marLeft w:val="0"/>
      <w:marRight w:val="0"/>
      <w:marTop w:val="0"/>
      <w:marBottom w:val="0"/>
      <w:divBdr>
        <w:top w:val="none" w:sz="0" w:space="0" w:color="auto"/>
        <w:left w:val="none" w:sz="0" w:space="0" w:color="auto"/>
        <w:bottom w:val="none" w:sz="0" w:space="0" w:color="auto"/>
        <w:right w:val="none" w:sz="0" w:space="0" w:color="auto"/>
      </w:divBdr>
      <w:divsChild>
        <w:div w:id="367141585">
          <w:marLeft w:val="0"/>
          <w:marRight w:val="547"/>
          <w:marTop w:val="0"/>
          <w:marBottom w:val="0"/>
          <w:divBdr>
            <w:top w:val="none" w:sz="0" w:space="0" w:color="auto"/>
            <w:left w:val="none" w:sz="0" w:space="0" w:color="auto"/>
            <w:bottom w:val="none" w:sz="0" w:space="0" w:color="auto"/>
            <w:right w:val="none" w:sz="0" w:space="0" w:color="auto"/>
          </w:divBdr>
        </w:div>
      </w:divsChild>
    </w:div>
    <w:div w:id="783427107">
      <w:bodyDiv w:val="1"/>
      <w:marLeft w:val="0"/>
      <w:marRight w:val="0"/>
      <w:marTop w:val="0"/>
      <w:marBottom w:val="0"/>
      <w:divBdr>
        <w:top w:val="none" w:sz="0" w:space="0" w:color="auto"/>
        <w:left w:val="none" w:sz="0" w:space="0" w:color="auto"/>
        <w:bottom w:val="none" w:sz="0" w:space="0" w:color="auto"/>
        <w:right w:val="none" w:sz="0" w:space="0" w:color="auto"/>
      </w:divBdr>
    </w:div>
    <w:div w:id="787512352">
      <w:bodyDiv w:val="1"/>
      <w:marLeft w:val="0"/>
      <w:marRight w:val="0"/>
      <w:marTop w:val="0"/>
      <w:marBottom w:val="0"/>
      <w:divBdr>
        <w:top w:val="none" w:sz="0" w:space="0" w:color="auto"/>
        <w:left w:val="none" w:sz="0" w:space="0" w:color="auto"/>
        <w:bottom w:val="none" w:sz="0" w:space="0" w:color="auto"/>
        <w:right w:val="none" w:sz="0" w:space="0" w:color="auto"/>
      </w:divBdr>
    </w:div>
    <w:div w:id="807236992">
      <w:bodyDiv w:val="1"/>
      <w:marLeft w:val="0"/>
      <w:marRight w:val="0"/>
      <w:marTop w:val="0"/>
      <w:marBottom w:val="0"/>
      <w:divBdr>
        <w:top w:val="none" w:sz="0" w:space="0" w:color="auto"/>
        <w:left w:val="none" w:sz="0" w:space="0" w:color="auto"/>
        <w:bottom w:val="none" w:sz="0" w:space="0" w:color="auto"/>
        <w:right w:val="none" w:sz="0" w:space="0" w:color="auto"/>
      </w:divBdr>
    </w:div>
    <w:div w:id="845175566">
      <w:bodyDiv w:val="1"/>
      <w:marLeft w:val="0"/>
      <w:marRight w:val="0"/>
      <w:marTop w:val="0"/>
      <w:marBottom w:val="0"/>
      <w:divBdr>
        <w:top w:val="none" w:sz="0" w:space="0" w:color="auto"/>
        <w:left w:val="none" w:sz="0" w:space="0" w:color="auto"/>
        <w:bottom w:val="none" w:sz="0" w:space="0" w:color="auto"/>
        <w:right w:val="none" w:sz="0" w:space="0" w:color="auto"/>
      </w:divBdr>
    </w:div>
    <w:div w:id="850870958">
      <w:bodyDiv w:val="1"/>
      <w:marLeft w:val="0"/>
      <w:marRight w:val="0"/>
      <w:marTop w:val="0"/>
      <w:marBottom w:val="0"/>
      <w:divBdr>
        <w:top w:val="none" w:sz="0" w:space="0" w:color="auto"/>
        <w:left w:val="none" w:sz="0" w:space="0" w:color="auto"/>
        <w:bottom w:val="none" w:sz="0" w:space="0" w:color="auto"/>
        <w:right w:val="none" w:sz="0" w:space="0" w:color="auto"/>
      </w:divBdr>
    </w:div>
    <w:div w:id="859510465">
      <w:bodyDiv w:val="1"/>
      <w:marLeft w:val="0"/>
      <w:marRight w:val="0"/>
      <w:marTop w:val="0"/>
      <w:marBottom w:val="0"/>
      <w:divBdr>
        <w:top w:val="none" w:sz="0" w:space="0" w:color="auto"/>
        <w:left w:val="none" w:sz="0" w:space="0" w:color="auto"/>
        <w:bottom w:val="none" w:sz="0" w:space="0" w:color="auto"/>
        <w:right w:val="none" w:sz="0" w:space="0" w:color="auto"/>
      </w:divBdr>
    </w:div>
    <w:div w:id="860626909">
      <w:bodyDiv w:val="1"/>
      <w:marLeft w:val="0"/>
      <w:marRight w:val="0"/>
      <w:marTop w:val="0"/>
      <w:marBottom w:val="0"/>
      <w:divBdr>
        <w:top w:val="none" w:sz="0" w:space="0" w:color="auto"/>
        <w:left w:val="none" w:sz="0" w:space="0" w:color="auto"/>
        <w:bottom w:val="none" w:sz="0" w:space="0" w:color="auto"/>
        <w:right w:val="none" w:sz="0" w:space="0" w:color="auto"/>
      </w:divBdr>
    </w:div>
    <w:div w:id="884607615">
      <w:bodyDiv w:val="1"/>
      <w:marLeft w:val="0"/>
      <w:marRight w:val="0"/>
      <w:marTop w:val="0"/>
      <w:marBottom w:val="0"/>
      <w:divBdr>
        <w:top w:val="none" w:sz="0" w:space="0" w:color="auto"/>
        <w:left w:val="none" w:sz="0" w:space="0" w:color="auto"/>
        <w:bottom w:val="none" w:sz="0" w:space="0" w:color="auto"/>
        <w:right w:val="none" w:sz="0" w:space="0" w:color="auto"/>
      </w:divBdr>
    </w:div>
    <w:div w:id="904031086">
      <w:bodyDiv w:val="1"/>
      <w:marLeft w:val="0"/>
      <w:marRight w:val="0"/>
      <w:marTop w:val="0"/>
      <w:marBottom w:val="0"/>
      <w:divBdr>
        <w:top w:val="none" w:sz="0" w:space="0" w:color="auto"/>
        <w:left w:val="none" w:sz="0" w:space="0" w:color="auto"/>
        <w:bottom w:val="none" w:sz="0" w:space="0" w:color="auto"/>
        <w:right w:val="none" w:sz="0" w:space="0" w:color="auto"/>
      </w:divBdr>
    </w:div>
    <w:div w:id="905337987">
      <w:bodyDiv w:val="1"/>
      <w:marLeft w:val="0"/>
      <w:marRight w:val="0"/>
      <w:marTop w:val="0"/>
      <w:marBottom w:val="0"/>
      <w:divBdr>
        <w:top w:val="none" w:sz="0" w:space="0" w:color="auto"/>
        <w:left w:val="none" w:sz="0" w:space="0" w:color="auto"/>
        <w:bottom w:val="none" w:sz="0" w:space="0" w:color="auto"/>
        <w:right w:val="none" w:sz="0" w:space="0" w:color="auto"/>
      </w:divBdr>
    </w:div>
    <w:div w:id="911500814">
      <w:bodyDiv w:val="1"/>
      <w:marLeft w:val="0"/>
      <w:marRight w:val="0"/>
      <w:marTop w:val="0"/>
      <w:marBottom w:val="0"/>
      <w:divBdr>
        <w:top w:val="none" w:sz="0" w:space="0" w:color="auto"/>
        <w:left w:val="none" w:sz="0" w:space="0" w:color="auto"/>
        <w:bottom w:val="none" w:sz="0" w:space="0" w:color="auto"/>
        <w:right w:val="none" w:sz="0" w:space="0" w:color="auto"/>
      </w:divBdr>
    </w:div>
    <w:div w:id="916785004">
      <w:bodyDiv w:val="1"/>
      <w:marLeft w:val="0"/>
      <w:marRight w:val="0"/>
      <w:marTop w:val="0"/>
      <w:marBottom w:val="0"/>
      <w:divBdr>
        <w:top w:val="none" w:sz="0" w:space="0" w:color="auto"/>
        <w:left w:val="none" w:sz="0" w:space="0" w:color="auto"/>
        <w:bottom w:val="none" w:sz="0" w:space="0" w:color="auto"/>
        <w:right w:val="none" w:sz="0" w:space="0" w:color="auto"/>
      </w:divBdr>
    </w:div>
    <w:div w:id="918179273">
      <w:bodyDiv w:val="1"/>
      <w:marLeft w:val="0"/>
      <w:marRight w:val="50"/>
      <w:marTop w:val="0"/>
      <w:marBottom w:val="0"/>
      <w:divBdr>
        <w:top w:val="none" w:sz="0" w:space="0" w:color="auto"/>
        <w:left w:val="none" w:sz="0" w:space="0" w:color="auto"/>
        <w:bottom w:val="none" w:sz="0" w:space="0" w:color="auto"/>
        <w:right w:val="none" w:sz="0" w:space="0" w:color="auto"/>
      </w:divBdr>
      <w:divsChild>
        <w:div w:id="69086676">
          <w:marLeft w:val="0"/>
          <w:marRight w:val="0"/>
          <w:marTop w:val="0"/>
          <w:marBottom w:val="0"/>
          <w:divBdr>
            <w:top w:val="none" w:sz="0" w:space="0" w:color="auto"/>
            <w:left w:val="none" w:sz="0" w:space="0" w:color="auto"/>
            <w:bottom w:val="none" w:sz="0" w:space="0" w:color="auto"/>
            <w:right w:val="none" w:sz="0" w:space="0" w:color="auto"/>
          </w:divBdr>
          <w:divsChild>
            <w:div w:id="53741168">
              <w:marLeft w:val="0"/>
              <w:marRight w:val="0"/>
              <w:marTop w:val="0"/>
              <w:marBottom w:val="0"/>
              <w:divBdr>
                <w:top w:val="none" w:sz="0" w:space="0" w:color="auto"/>
                <w:left w:val="none" w:sz="0" w:space="0" w:color="auto"/>
                <w:bottom w:val="none" w:sz="0" w:space="0" w:color="auto"/>
                <w:right w:val="none" w:sz="0" w:space="0" w:color="auto"/>
              </w:divBdr>
              <w:divsChild>
                <w:div w:id="869996953">
                  <w:marLeft w:val="0"/>
                  <w:marRight w:val="0"/>
                  <w:marTop w:val="0"/>
                  <w:marBottom w:val="0"/>
                  <w:divBdr>
                    <w:top w:val="none" w:sz="0" w:space="0" w:color="auto"/>
                    <w:left w:val="none" w:sz="0" w:space="0" w:color="auto"/>
                    <w:bottom w:val="none" w:sz="0" w:space="0" w:color="auto"/>
                    <w:right w:val="none" w:sz="0" w:space="0" w:color="auto"/>
                  </w:divBdr>
                  <w:divsChild>
                    <w:div w:id="1252736990">
                      <w:marLeft w:val="0"/>
                      <w:marRight w:val="0"/>
                      <w:marTop w:val="0"/>
                      <w:marBottom w:val="0"/>
                      <w:divBdr>
                        <w:top w:val="none" w:sz="0" w:space="0" w:color="auto"/>
                        <w:left w:val="none" w:sz="0" w:space="0" w:color="auto"/>
                        <w:bottom w:val="none" w:sz="0" w:space="0" w:color="auto"/>
                        <w:right w:val="none" w:sz="0" w:space="0" w:color="auto"/>
                      </w:divBdr>
                      <w:divsChild>
                        <w:div w:id="1246110291">
                          <w:marLeft w:val="0"/>
                          <w:marRight w:val="63"/>
                          <w:marTop w:val="0"/>
                          <w:marBottom w:val="0"/>
                          <w:divBdr>
                            <w:top w:val="none" w:sz="0" w:space="0" w:color="auto"/>
                            <w:left w:val="none" w:sz="0" w:space="0" w:color="auto"/>
                            <w:bottom w:val="none" w:sz="0" w:space="0" w:color="auto"/>
                            <w:right w:val="none" w:sz="0" w:space="0" w:color="auto"/>
                          </w:divBdr>
                          <w:divsChild>
                            <w:div w:id="1658535749">
                              <w:marLeft w:val="0"/>
                              <w:marRight w:val="0"/>
                              <w:marTop w:val="0"/>
                              <w:marBottom w:val="0"/>
                              <w:divBdr>
                                <w:top w:val="none" w:sz="0" w:space="0" w:color="auto"/>
                                <w:left w:val="none" w:sz="0" w:space="0" w:color="auto"/>
                                <w:bottom w:val="none" w:sz="0" w:space="0" w:color="auto"/>
                                <w:right w:val="none" w:sz="0" w:space="0" w:color="auto"/>
                              </w:divBdr>
                              <w:divsChild>
                                <w:div w:id="1203402119">
                                  <w:marLeft w:val="0"/>
                                  <w:marRight w:val="0"/>
                                  <w:marTop w:val="0"/>
                                  <w:marBottom w:val="0"/>
                                  <w:divBdr>
                                    <w:top w:val="none" w:sz="0" w:space="0" w:color="auto"/>
                                    <w:left w:val="none" w:sz="0" w:space="0" w:color="auto"/>
                                    <w:bottom w:val="none" w:sz="0" w:space="0" w:color="auto"/>
                                    <w:right w:val="none" w:sz="0" w:space="0" w:color="auto"/>
                                  </w:divBdr>
                                  <w:divsChild>
                                    <w:div w:id="1652514097">
                                      <w:marLeft w:val="0"/>
                                      <w:marRight w:val="0"/>
                                      <w:marTop w:val="0"/>
                                      <w:marBottom w:val="125"/>
                                      <w:divBdr>
                                        <w:top w:val="none" w:sz="0" w:space="0" w:color="auto"/>
                                        <w:left w:val="none" w:sz="0" w:space="0" w:color="auto"/>
                                        <w:bottom w:val="none" w:sz="0" w:space="0" w:color="auto"/>
                                        <w:right w:val="none" w:sz="0" w:space="0" w:color="auto"/>
                                      </w:divBdr>
                                      <w:divsChild>
                                        <w:div w:id="1125660662">
                                          <w:marLeft w:val="0"/>
                                          <w:marRight w:val="0"/>
                                          <w:marTop w:val="0"/>
                                          <w:marBottom w:val="0"/>
                                          <w:divBdr>
                                            <w:top w:val="none" w:sz="0" w:space="0" w:color="auto"/>
                                            <w:left w:val="single" w:sz="4" w:space="0" w:color="EFEFEF"/>
                                            <w:bottom w:val="none" w:sz="0" w:space="0" w:color="auto"/>
                                            <w:right w:val="single" w:sz="4" w:space="0" w:color="EFEFEF"/>
                                          </w:divBdr>
                                          <w:divsChild>
                                            <w:div w:id="1544518823">
                                              <w:marLeft w:val="0"/>
                                              <w:marRight w:val="0"/>
                                              <w:marTop w:val="0"/>
                                              <w:marBottom w:val="0"/>
                                              <w:divBdr>
                                                <w:top w:val="none" w:sz="0" w:space="0" w:color="auto"/>
                                                <w:left w:val="single" w:sz="4" w:space="0" w:color="BCBCBC"/>
                                                <w:bottom w:val="none" w:sz="0" w:space="0" w:color="auto"/>
                                                <w:right w:val="single" w:sz="4" w:space="0" w:color="BCBCBC"/>
                                              </w:divBdr>
                                              <w:divsChild>
                                                <w:div w:id="1130592911">
                                                  <w:marLeft w:val="0"/>
                                                  <w:marRight w:val="0"/>
                                                  <w:marTop w:val="0"/>
                                                  <w:marBottom w:val="0"/>
                                                  <w:divBdr>
                                                    <w:top w:val="none" w:sz="0" w:space="0" w:color="auto"/>
                                                    <w:left w:val="none" w:sz="0" w:space="0" w:color="auto"/>
                                                    <w:bottom w:val="none" w:sz="0" w:space="0" w:color="auto"/>
                                                    <w:right w:val="none" w:sz="0" w:space="0" w:color="auto"/>
                                                  </w:divBdr>
                                                  <w:divsChild>
                                                    <w:div w:id="1300501087">
                                                      <w:marLeft w:val="0"/>
                                                      <w:marRight w:val="0"/>
                                                      <w:marTop w:val="0"/>
                                                      <w:marBottom w:val="0"/>
                                                      <w:divBdr>
                                                        <w:top w:val="none" w:sz="0" w:space="0" w:color="auto"/>
                                                        <w:left w:val="none" w:sz="0" w:space="0" w:color="auto"/>
                                                        <w:bottom w:val="none" w:sz="0" w:space="0" w:color="auto"/>
                                                        <w:right w:val="none" w:sz="0" w:space="0" w:color="auto"/>
                                                      </w:divBdr>
                                                      <w:divsChild>
                                                        <w:div w:id="1513764603">
                                                          <w:marLeft w:val="0"/>
                                                          <w:marRight w:val="0"/>
                                                          <w:marTop w:val="0"/>
                                                          <w:marBottom w:val="0"/>
                                                          <w:divBdr>
                                                            <w:top w:val="none" w:sz="0" w:space="0" w:color="auto"/>
                                                            <w:left w:val="none" w:sz="0" w:space="0" w:color="auto"/>
                                                            <w:bottom w:val="none" w:sz="0" w:space="0" w:color="auto"/>
                                                            <w:right w:val="none" w:sz="0" w:space="0" w:color="auto"/>
                                                          </w:divBdr>
                                                          <w:divsChild>
                                                            <w:div w:id="1385909012">
                                                              <w:marLeft w:val="188"/>
                                                              <w:marRight w:val="188"/>
                                                              <w:marTop w:val="63"/>
                                                              <w:marBottom w:val="63"/>
                                                              <w:divBdr>
                                                                <w:top w:val="none" w:sz="0" w:space="0" w:color="auto"/>
                                                                <w:left w:val="none" w:sz="0" w:space="0" w:color="auto"/>
                                                                <w:bottom w:val="none" w:sz="0" w:space="0" w:color="auto"/>
                                                                <w:right w:val="none" w:sz="0" w:space="0" w:color="auto"/>
                                                              </w:divBdr>
                                                              <w:divsChild>
                                                                <w:div w:id="1590383264">
                                                                  <w:marLeft w:val="0"/>
                                                                  <w:marRight w:val="0"/>
                                                                  <w:marTop w:val="0"/>
                                                                  <w:marBottom w:val="0"/>
                                                                  <w:divBdr>
                                                                    <w:top w:val="none" w:sz="0" w:space="0" w:color="auto"/>
                                                                    <w:left w:val="none" w:sz="0" w:space="0" w:color="auto"/>
                                                                    <w:bottom w:val="none" w:sz="0" w:space="0" w:color="auto"/>
                                                                    <w:right w:val="none" w:sz="0" w:space="0" w:color="auto"/>
                                                                  </w:divBdr>
                                                                  <w:divsChild>
                                                                    <w:div w:id="142892403">
                                                                      <w:marLeft w:val="0"/>
                                                                      <w:marRight w:val="0"/>
                                                                      <w:marTop w:val="0"/>
                                                                      <w:marBottom w:val="0"/>
                                                                      <w:divBdr>
                                                                        <w:top w:val="none" w:sz="0" w:space="0" w:color="auto"/>
                                                                        <w:left w:val="none" w:sz="0" w:space="0" w:color="auto"/>
                                                                        <w:bottom w:val="none" w:sz="0" w:space="0" w:color="auto"/>
                                                                        <w:right w:val="none" w:sz="0" w:space="0" w:color="auto"/>
                                                                      </w:divBdr>
                                                                    </w:div>
                                                                    <w:div w:id="470635021">
                                                                      <w:marLeft w:val="0"/>
                                                                      <w:marRight w:val="0"/>
                                                                      <w:marTop w:val="0"/>
                                                                      <w:marBottom w:val="0"/>
                                                                      <w:divBdr>
                                                                        <w:top w:val="none" w:sz="0" w:space="0" w:color="auto"/>
                                                                        <w:left w:val="none" w:sz="0" w:space="0" w:color="auto"/>
                                                                        <w:bottom w:val="none" w:sz="0" w:space="0" w:color="auto"/>
                                                                        <w:right w:val="none" w:sz="0" w:space="0" w:color="auto"/>
                                                                      </w:divBdr>
                                                                    </w:div>
                                                                    <w:div w:id="1279416101">
                                                                      <w:marLeft w:val="0"/>
                                                                      <w:marRight w:val="0"/>
                                                                      <w:marTop w:val="0"/>
                                                                      <w:marBottom w:val="0"/>
                                                                      <w:divBdr>
                                                                        <w:top w:val="none" w:sz="0" w:space="0" w:color="auto"/>
                                                                        <w:left w:val="none" w:sz="0" w:space="0" w:color="auto"/>
                                                                        <w:bottom w:val="none" w:sz="0" w:space="0" w:color="auto"/>
                                                                        <w:right w:val="none" w:sz="0" w:space="0" w:color="auto"/>
                                                                      </w:divBdr>
                                                                    </w:div>
                                                                    <w:div w:id="1500806163">
                                                                      <w:marLeft w:val="0"/>
                                                                      <w:marRight w:val="0"/>
                                                                      <w:marTop w:val="0"/>
                                                                      <w:marBottom w:val="0"/>
                                                                      <w:divBdr>
                                                                        <w:top w:val="none" w:sz="0" w:space="0" w:color="auto"/>
                                                                        <w:left w:val="none" w:sz="0" w:space="0" w:color="auto"/>
                                                                        <w:bottom w:val="none" w:sz="0" w:space="0" w:color="auto"/>
                                                                        <w:right w:val="none" w:sz="0" w:space="0" w:color="auto"/>
                                                                      </w:divBdr>
                                                                    </w:div>
                                                                    <w:div w:id="20490594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 w:id="929970859">
      <w:bodyDiv w:val="1"/>
      <w:marLeft w:val="0"/>
      <w:marRight w:val="0"/>
      <w:marTop w:val="0"/>
      <w:marBottom w:val="0"/>
      <w:divBdr>
        <w:top w:val="none" w:sz="0" w:space="0" w:color="auto"/>
        <w:left w:val="none" w:sz="0" w:space="0" w:color="auto"/>
        <w:bottom w:val="none" w:sz="0" w:space="0" w:color="auto"/>
        <w:right w:val="none" w:sz="0" w:space="0" w:color="auto"/>
      </w:divBdr>
    </w:div>
    <w:div w:id="931402554">
      <w:bodyDiv w:val="1"/>
      <w:marLeft w:val="0"/>
      <w:marRight w:val="0"/>
      <w:marTop w:val="0"/>
      <w:marBottom w:val="0"/>
      <w:divBdr>
        <w:top w:val="none" w:sz="0" w:space="0" w:color="auto"/>
        <w:left w:val="none" w:sz="0" w:space="0" w:color="auto"/>
        <w:bottom w:val="none" w:sz="0" w:space="0" w:color="auto"/>
        <w:right w:val="none" w:sz="0" w:space="0" w:color="auto"/>
      </w:divBdr>
    </w:div>
    <w:div w:id="953945161">
      <w:bodyDiv w:val="1"/>
      <w:marLeft w:val="0"/>
      <w:marRight w:val="0"/>
      <w:marTop w:val="0"/>
      <w:marBottom w:val="0"/>
      <w:divBdr>
        <w:top w:val="none" w:sz="0" w:space="0" w:color="auto"/>
        <w:left w:val="none" w:sz="0" w:space="0" w:color="auto"/>
        <w:bottom w:val="none" w:sz="0" w:space="0" w:color="auto"/>
        <w:right w:val="none" w:sz="0" w:space="0" w:color="auto"/>
      </w:divBdr>
    </w:div>
    <w:div w:id="978462996">
      <w:bodyDiv w:val="1"/>
      <w:marLeft w:val="0"/>
      <w:marRight w:val="0"/>
      <w:marTop w:val="0"/>
      <w:marBottom w:val="0"/>
      <w:divBdr>
        <w:top w:val="none" w:sz="0" w:space="0" w:color="auto"/>
        <w:left w:val="none" w:sz="0" w:space="0" w:color="auto"/>
        <w:bottom w:val="none" w:sz="0" w:space="0" w:color="auto"/>
        <w:right w:val="none" w:sz="0" w:space="0" w:color="auto"/>
      </w:divBdr>
    </w:div>
    <w:div w:id="986055175">
      <w:bodyDiv w:val="1"/>
      <w:marLeft w:val="0"/>
      <w:marRight w:val="0"/>
      <w:marTop w:val="0"/>
      <w:marBottom w:val="0"/>
      <w:divBdr>
        <w:top w:val="none" w:sz="0" w:space="0" w:color="auto"/>
        <w:left w:val="none" w:sz="0" w:space="0" w:color="auto"/>
        <w:bottom w:val="none" w:sz="0" w:space="0" w:color="auto"/>
        <w:right w:val="none" w:sz="0" w:space="0" w:color="auto"/>
      </w:divBdr>
    </w:div>
    <w:div w:id="1006708376">
      <w:bodyDiv w:val="1"/>
      <w:marLeft w:val="0"/>
      <w:marRight w:val="0"/>
      <w:marTop w:val="0"/>
      <w:marBottom w:val="0"/>
      <w:divBdr>
        <w:top w:val="none" w:sz="0" w:space="0" w:color="auto"/>
        <w:left w:val="none" w:sz="0" w:space="0" w:color="auto"/>
        <w:bottom w:val="none" w:sz="0" w:space="0" w:color="auto"/>
        <w:right w:val="none" w:sz="0" w:space="0" w:color="auto"/>
      </w:divBdr>
    </w:div>
    <w:div w:id="1015033549">
      <w:bodyDiv w:val="1"/>
      <w:marLeft w:val="0"/>
      <w:marRight w:val="0"/>
      <w:marTop w:val="0"/>
      <w:marBottom w:val="0"/>
      <w:divBdr>
        <w:top w:val="none" w:sz="0" w:space="0" w:color="auto"/>
        <w:left w:val="none" w:sz="0" w:space="0" w:color="auto"/>
        <w:bottom w:val="none" w:sz="0" w:space="0" w:color="auto"/>
        <w:right w:val="none" w:sz="0" w:space="0" w:color="auto"/>
      </w:divBdr>
    </w:div>
    <w:div w:id="1018695313">
      <w:bodyDiv w:val="1"/>
      <w:marLeft w:val="0"/>
      <w:marRight w:val="0"/>
      <w:marTop w:val="0"/>
      <w:marBottom w:val="0"/>
      <w:divBdr>
        <w:top w:val="none" w:sz="0" w:space="0" w:color="auto"/>
        <w:left w:val="none" w:sz="0" w:space="0" w:color="auto"/>
        <w:bottom w:val="none" w:sz="0" w:space="0" w:color="auto"/>
        <w:right w:val="none" w:sz="0" w:space="0" w:color="auto"/>
      </w:divBdr>
    </w:div>
    <w:div w:id="1037200733">
      <w:bodyDiv w:val="1"/>
      <w:marLeft w:val="0"/>
      <w:marRight w:val="0"/>
      <w:marTop w:val="0"/>
      <w:marBottom w:val="0"/>
      <w:divBdr>
        <w:top w:val="none" w:sz="0" w:space="0" w:color="auto"/>
        <w:left w:val="none" w:sz="0" w:space="0" w:color="auto"/>
        <w:bottom w:val="none" w:sz="0" w:space="0" w:color="auto"/>
        <w:right w:val="none" w:sz="0" w:space="0" w:color="auto"/>
      </w:divBdr>
    </w:div>
    <w:div w:id="1038969348">
      <w:bodyDiv w:val="1"/>
      <w:marLeft w:val="0"/>
      <w:marRight w:val="0"/>
      <w:marTop w:val="0"/>
      <w:marBottom w:val="0"/>
      <w:divBdr>
        <w:top w:val="none" w:sz="0" w:space="0" w:color="auto"/>
        <w:left w:val="none" w:sz="0" w:space="0" w:color="auto"/>
        <w:bottom w:val="none" w:sz="0" w:space="0" w:color="auto"/>
        <w:right w:val="none" w:sz="0" w:space="0" w:color="auto"/>
      </w:divBdr>
    </w:div>
    <w:div w:id="1064255155">
      <w:bodyDiv w:val="1"/>
      <w:marLeft w:val="0"/>
      <w:marRight w:val="0"/>
      <w:marTop w:val="0"/>
      <w:marBottom w:val="0"/>
      <w:divBdr>
        <w:top w:val="none" w:sz="0" w:space="0" w:color="auto"/>
        <w:left w:val="none" w:sz="0" w:space="0" w:color="auto"/>
        <w:bottom w:val="none" w:sz="0" w:space="0" w:color="auto"/>
        <w:right w:val="none" w:sz="0" w:space="0" w:color="auto"/>
      </w:divBdr>
    </w:div>
    <w:div w:id="1064332983">
      <w:bodyDiv w:val="1"/>
      <w:marLeft w:val="0"/>
      <w:marRight w:val="0"/>
      <w:marTop w:val="0"/>
      <w:marBottom w:val="0"/>
      <w:divBdr>
        <w:top w:val="none" w:sz="0" w:space="0" w:color="auto"/>
        <w:left w:val="none" w:sz="0" w:space="0" w:color="auto"/>
        <w:bottom w:val="none" w:sz="0" w:space="0" w:color="auto"/>
        <w:right w:val="none" w:sz="0" w:space="0" w:color="auto"/>
      </w:divBdr>
    </w:div>
    <w:div w:id="1089617860">
      <w:bodyDiv w:val="1"/>
      <w:marLeft w:val="0"/>
      <w:marRight w:val="0"/>
      <w:marTop w:val="0"/>
      <w:marBottom w:val="0"/>
      <w:divBdr>
        <w:top w:val="none" w:sz="0" w:space="0" w:color="auto"/>
        <w:left w:val="none" w:sz="0" w:space="0" w:color="auto"/>
        <w:bottom w:val="none" w:sz="0" w:space="0" w:color="auto"/>
        <w:right w:val="none" w:sz="0" w:space="0" w:color="auto"/>
      </w:divBdr>
    </w:div>
    <w:div w:id="1155103645">
      <w:bodyDiv w:val="1"/>
      <w:marLeft w:val="0"/>
      <w:marRight w:val="0"/>
      <w:marTop w:val="0"/>
      <w:marBottom w:val="0"/>
      <w:divBdr>
        <w:top w:val="none" w:sz="0" w:space="0" w:color="auto"/>
        <w:left w:val="none" w:sz="0" w:space="0" w:color="auto"/>
        <w:bottom w:val="none" w:sz="0" w:space="0" w:color="auto"/>
        <w:right w:val="none" w:sz="0" w:space="0" w:color="auto"/>
      </w:divBdr>
    </w:div>
    <w:div w:id="1158115366">
      <w:bodyDiv w:val="1"/>
      <w:marLeft w:val="0"/>
      <w:marRight w:val="0"/>
      <w:marTop w:val="0"/>
      <w:marBottom w:val="0"/>
      <w:divBdr>
        <w:top w:val="none" w:sz="0" w:space="0" w:color="auto"/>
        <w:left w:val="none" w:sz="0" w:space="0" w:color="auto"/>
        <w:bottom w:val="none" w:sz="0" w:space="0" w:color="auto"/>
        <w:right w:val="none" w:sz="0" w:space="0" w:color="auto"/>
      </w:divBdr>
    </w:div>
    <w:div w:id="1166481020">
      <w:bodyDiv w:val="1"/>
      <w:marLeft w:val="0"/>
      <w:marRight w:val="0"/>
      <w:marTop w:val="0"/>
      <w:marBottom w:val="0"/>
      <w:divBdr>
        <w:top w:val="none" w:sz="0" w:space="0" w:color="auto"/>
        <w:left w:val="none" w:sz="0" w:space="0" w:color="auto"/>
        <w:bottom w:val="none" w:sz="0" w:space="0" w:color="auto"/>
        <w:right w:val="none" w:sz="0" w:space="0" w:color="auto"/>
      </w:divBdr>
    </w:div>
    <w:div w:id="1181237882">
      <w:bodyDiv w:val="1"/>
      <w:marLeft w:val="0"/>
      <w:marRight w:val="0"/>
      <w:marTop w:val="0"/>
      <w:marBottom w:val="0"/>
      <w:divBdr>
        <w:top w:val="none" w:sz="0" w:space="0" w:color="auto"/>
        <w:left w:val="none" w:sz="0" w:space="0" w:color="auto"/>
        <w:bottom w:val="none" w:sz="0" w:space="0" w:color="auto"/>
        <w:right w:val="none" w:sz="0" w:space="0" w:color="auto"/>
      </w:divBdr>
    </w:div>
    <w:div w:id="1184977840">
      <w:bodyDiv w:val="1"/>
      <w:marLeft w:val="0"/>
      <w:marRight w:val="0"/>
      <w:marTop w:val="0"/>
      <w:marBottom w:val="0"/>
      <w:divBdr>
        <w:top w:val="none" w:sz="0" w:space="0" w:color="auto"/>
        <w:left w:val="none" w:sz="0" w:space="0" w:color="auto"/>
        <w:bottom w:val="none" w:sz="0" w:space="0" w:color="auto"/>
        <w:right w:val="none" w:sz="0" w:space="0" w:color="auto"/>
      </w:divBdr>
    </w:div>
    <w:div w:id="1191993680">
      <w:bodyDiv w:val="1"/>
      <w:marLeft w:val="0"/>
      <w:marRight w:val="0"/>
      <w:marTop w:val="0"/>
      <w:marBottom w:val="0"/>
      <w:divBdr>
        <w:top w:val="none" w:sz="0" w:space="0" w:color="auto"/>
        <w:left w:val="none" w:sz="0" w:space="0" w:color="auto"/>
        <w:bottom w:val="none" w:sz="0" w:space="0" w:color="auto"/>
        <w:right w:val="none" w:sz="0" w:space="0" w:color="auto"/>
      </w:divBdr>
    </w:div>
    <w:div w:id="1201631278">
      <w:bodyDiv w:val="1"/>
      <w:marLeft w:val="0"/>
      <w:marRight w:val="0"/>
      <w:marTop w:val="0"/>
      <w:marBottom w:val="0"/>
      <w:divBdr>
        <w:top w:val="none" w:sz="0" w:space="0" w:color="auto"/>
        <w:left w:val="none" w:sz="0" w:space="0" w:color="auto"/>
        <w:bottom w:val="none" w:sz="0" w:space="0" w:color="auto"/>
        <w:right w:val="none" w:sz="0" w:space="0" w:color="auto"/>
      </w:divBdr>
    </w:div>
    <w:div w:id="1217930651">
      <w:bodyDiv w:val="1"/>
      <w:marLeft w:val="0"/>
      <w:marRight w:val="0"/>
      <w:marTop w:val="0"/>
      <w:marBottom w:val="0"/>
      <w:divBdr>
        <w:top w:val="none" w:sz="0" w:space="0" w:color="auto"/>
        <w:left w:val="none" w:sz="0" w:space="0" w:color="auto"/>
        <w:bottom w:val="none" w:sz="0" w:space="0" w:color="auto"/>
        <w:right w:val="none" w:sz="0" w:space="0" w:color="auto"/>
      </w:divBdr>
    </w:div>
    <w:div w:id="1243294295">
      <w:bodyDiv w:val="1"/>
      <w:marLeft w:val="0"/>
      <w:marRight w:val="0"/>
      <w:marTop w:val="0"/>
      <w:marBottom w:val="0"/>
      <w:divBdr>
        <w:top w:val="none" w:sz="0" w:space="0" w:color="auto"/>
        <w:left w:val="none" w:sz="0" w:space="0" w:color="auto"/>
        <w:bottom w:val="none" w:sz="0" w:space="0" w:color="auto"/>
        <w:right w:val="none" w:sz="0" w:space="0" w:color="auto"/>
      </w:divBdr>
    </w:div>
    <w:div w:id="1244221824">
      <w:bodyDiv w:val="1"/>
      <w:marLeft w:val="0"/>
      <w:marRight w:val="0"/>
      <w:marTop w:val="0"/>
      <w:marBottom w:val="0"/>
      <w:divBdr>
        <w:top w:val="none" w:sz="0" w:space="0" w:color="auto"/>
        <w:left w:val="none" w:sz="0" w:space="0" w:color="auto"/>
        <w:bottom w:val="none" w:sz="0" w:space="0" w:color="auto"/>
        <w:right w:val="none" w:sz="0" w:space="0" w:color="auto"/>
      </w:divBdr>
    </w:div>
    <w:div w:id="1278215471">
      <w:bodyDiv w:val="1"/>
      <w:marLeft w:val="0"/>
      <w:marRight w:val="0"/>
      <w:marTop w:val="0"/>
      <w:marBottom w:val="0"/>
      <w:divBdr>
        <w:top w:val="none" w:sz="0" w:space="0" w:color="auto"/>
        <w:left w:val="none" w:sz="0" w:space="0" w:color="auto"/>
        <w:bottom w:val="none" w:sz="0" w:space="0" w:color="auto"/>
        <w:right w:val="none" w:sz="0" w:space="0" w:color="auto"/>
      </w:divBdr>
    </w:div>
    <w:div w:id="1280260050">
      <w:bodyDiv w:val="1"/>
      <w:marLeft w:val="0"/>
      <w:marRight w:val="0"/>
      <w:marTop w:val="0"/>
      <w:marBottom w:val="0"/>
      <w:divBdr>
        <w:top w:val="none" w:sz="0" w:space="0" w:color="auto"/>
        <w:left w:val="none" w:sz="0" w:space="0" w:color="auto"/>
        <w:bottom w:val="none" w:sz="0" w:space="0" w:color="auto"/>
        <w:right w:val="none" w:sz="0" w:space="0" w:color="auto"/>
      </w:divBdr>
    </w:div>
    <w:div w:id="1297374504">
      <w:bodyDiv w:val="1"/>
      <w:marLeft w:val="0"/>
      <w:marRight w:val="0"/>
      <w:marTop w:val="0"/>
      <w:marBottom w:val="0"/>
      <w:divBdr>
        <w:top w:val="none" w:sz="0" w:space="0" w:color="auto"/>
        <w:left w:val="none" w:sz="0" w:space="0" w:color="auto"/>
        <w:bottom w:val="none" w:sz="0" w:space="0" w:color="auto"/>
        <w:right w:val="none" w:sz="0" w:space="0" w:color="auto"/>
      </w:divBdr>
    </w:div>
    <w:div w:id="1314795090">
      <w:bodyDiv w:val="1"/>
      <w:marLeft w:val="0"/>
      <w:marRight w:val="0"/>
      <w:marTop w:val="0"/>
      <w:marBottom w:val="0"/>
      <w:divBdr>
        <w:top w:val="none" w:sz="0" w:space="0" w:color="auto"/>
        <w:left w:val="none" w:sz="0" w:space="0" w:color="auto"/>
        <w:bottom w:val="none" w:sz="0" w:space="0" w:color="auto"/>
        <w:right w:val="none" w:sz="0" w:space="0" w:color="auto"/>
      </w:divBdr>
    </w:div>
    <w:div w:id="1315256513">
      <w:bodyDiv w:val="1"/>
      <w:marLeft w:val="0"/>
      <w:marRight w:val="0"/>
      <w:marTop w:val="0"/>
      <w:marBottom w:val="0"/>
      <w:divBdr>
        <w:top w:val="none" w:sz="0" w:space="0" w:color="auto"/>
        <w:left w:val="none" w:sz="0" w:space="0" w:color="auto"/>
        <w:bottom w:val="none" w:sz="0" w:space="0" w:color="auto"/>
        <w:right w:val="none" w:sz="0" w:space="0" w:color="auto"/>
      </w:divBdr>
    </w:div>
    <w:div w:id="1319729827">
      <w:bodyDiv w:val="1"/>
      <w:marLeft w:val="0"/>
      <w:marRight w:val="0"/>
      <w:marTop w:val="0"/>
      <w:marBottom w:val="0"/>
      <w:divBdr>
        <w:top w:val="none" w:sz="0" w:space="0" w:color="auto"/>
        <w:left w:val="none" w:sz="0" w:space="0" w:color="auto"/>
        <w:bottom w:val="none" w:sz="0" w:space="0" w:color="auto"/>
        <w:right w:val="none" w:sz="0" w:space="0" w:color="auto"/>
      </w:divBdr>
    </w:div>
    <w:div w:id="1340623758">
      <w:bodyDiv w:val="1"/>
      <w:marLeft w:val="0"/>
      <w:marRight w:val="0"/>
      <w:marTop w:val="0"/>
      <w:marBottom w:val="0"/>
      <w:divBdr>
        <w:top w:val="none" w:sz="0" w:space="0" w:color="auto"/>
        <w:left w:val="none" w:sz="0" w:space="0" w:color="auto"/>
        <w:bottom w:val="none" w:sz="0" w:space="0" w:color="auto"/>
        <w:right w:val="none" w:sz="0" w:space="0" w:color="auto"/>
      </w:divBdr>
    </w:div>
    <w:div w:id="1350260507">
      <w:bodyDiv w:val="1"/>
      <w:marLeft w:val="0"/>
      <w:marRight w:val="0"/>
      <w:marTop w:val="0"/>
      <w:marBottom w:val="0"/>
      <w:divBdr>
        <w:top w:val="none" w:sz="0" w:space="0" w:color="auto"/>
        <w:left w:val="none" w:sz="0" w:space="0" w:color="auto"/>
        <w:bottom w:val="none" w:sz="0" w:space="0" w:color="auto"/>
        <w:right w:val="none" w:sz="0" w:space="0" w:color="auto"/>
      </w:divBdr>
    </w:div>
    <w:div w:id="1356997430">
      <w:bodyDiv w:val="1"/>
      <w:marLeft w:val="0"/>
      <w:marRight w:val="0"/>
      <w:marTop w:val="0"/>
      <w:marBottom w:val="0"/>
      <w:divBdr>
        <w:top w:val="none" w:sz="0" w:space="0" w:color="auto"/>
        <w:left w:val="none" w:sz="0" w:space="0" w:color="auto"/>
        <w:bottom w:val="none" w:sz="0" w:space="0" w:color="auto"/>
        <w:right w:val="none" w:sz="0" w:space="0" w:color="auto"/>
      </w:divBdr>
    </w:div>
    <w:div w:id="1366371536">
      <w:bodyDiv w:val="1"/>
      <w:marLeft w:val="0"/>
      <w:marRight w:val="0"/>
      <w:marTop w:val="0"/>
      <w:marBottom w:val="0"/>
      <w:divBdr>
        <w:top w:val="none" w:sz="0" w:space="0" w:color="auto"/>
        <w:left w:val="none" w:sz="0" w:space="0" w:color="auto"/>
        <w:bottom w:val="none" w:sz="0" w:space="0" w:color="auto"/>
        <w:right w:val="none" w:sz="0" w:space="0" w:color="auto"/>
      </w:divBdr>
    </w:div>
    <w:div w:id="1373076175">
      <w:bodyDiv w:val="1"/>
      <w:marLeft w:val="0"/>
      <w:marRight w:val="0"/>
      <w:marTop w:val="0"/>
      <w:marBottom w:val="0"/>
      <w:divBdr>
        <w:top w:val="none" w:sz="0" w:space="0" w:color="auto"/>
        <w:left w:val="none" w:sz="0" w:space="0" w:color="auto"/>
        <w:bottom w:val="none" w:sz="0" w:space="0" w:color="auto"/>
        <w:right w:val="none" w:sz="0" w:space="0" w:color="auto"/>
      </w:divBdr>
    </w:div>
    <w:div w:id="1382483423">
      <w:bodyDiv w:val="1"/>
      <w:marLeft w:val="0"/>
      <w:marRight w:val="0"/>
      <w:marTop w:val="0"/>
      <w:marBottom w:val="0"/>
      <w:divBdr>
        <w:top w:val="none" w:sz="0" w:space="0" w:color="auto"/>
        <w:left w:val="none" w:sz="0" w:space="0" w:color="auto"/>
        <w:bottom w:val="none" w:sz="0" w:space="0" w:color="auto"/>
        <w:right w:val="none" w:sz="0" w:space="0" w:color="auto"/>
      </w:divBdr>
    </w:div>
    <w:div w:id="1401445249">
      <w:bodyDiv w:val="1"/>
      <w:marLeft w:val="0"/>
      <w:marRight w:val="0"/>
      <w:marTop w:val="0"/>
      <w:marBottom w:val="0"/>
      <w:divBdr>
        <w:top w:val="none" w:sz="0" w:space="0" w:color="auto"/>
        <w:left w:val="none" w:sz="0" w:space="0" w:color="auto"/>
        <w:bottom w:val="none" w:sz="0" w:space="0" w:color="auto"/>
        <w:right w:val="none" w:sz="0" w:space="0" w:color="auto"/>
      </w:divBdr>
    </w:div>
    <w:div w:id="1422332012">
      <w:bodyDiv w:val="1"/>
      <w:marLeft w:val="0"/>
      <w:marRight w:val="0"/>
      <w:marTop w:val="0"/>
      <w:marBottom w:val="0"/>
      <w:divBdr>
        <w:top w:val="none" w:sz="0" w:space="0" w:color="auto"/>
        <w:left w:val="none" w:sz="0" w:space="0" w:color="auto"/>
        <w:bottom w:val="none" w:sz="0" w:space="0" w:color="auto"/>
        <w:right w:val="none" w:sz="0" w:space="0" w:color="auto"/>
      </w:divBdr>
    </w:div>
    <w:div w:id="1429741436">
      <w:bodyDiv w:val="1"/>
      <w:marLeft w:val="0"/>
      <w:marRight w:val="0"/>
      <w:marTop w:val="0"/>
      <w:marBottom w:val="0"/>
      <w:divBdr>
        <w:top w:val="none" w:sz="0" w:space="0" w:color="auto"/>
        <w:left w:val="none" w:sz="0" w:space="0" w:color="auto"/>
        <w:bottom w:val="none" w:sz="0" w:space="0" w:color="auto"/>
        <w:right w:val="none" w:sz="0" w:space="0" w:color="auto"/>
      </w:divBdr>
      <w:divsChild>
        <w:div w:id="1418138437">
          <w:marLeft w:val="0"/>
          <w:marRight w:val="0"/>
          <w:marTop w:val="0"/>
          <w:marBottom w:val="0"/>
          <w:divBdr>
            <w:top w:val="none" w:sz="0" w:space="0" w:color="auto"/>
            <w:left w:val="none" w:sz="0" w:space="0" w:color="auto"/>
            <w:bottom w:val="none" w:sz="0" w:space="0" w:color="auto"/>
            <w:right w:val="none" w:sz="0" w:space="0" w:color="auto"/>
          </w:divBdr>
          <w:divsChild>
            <w:div w:id="20823697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30781961">
      <w:bodyDiv w:val="1"/>
      <w:marLeft w:val="0"/>
      <w:marRight w:val="0"/>
      <w:marTop w:val="0"/>
      <w:marBottom w:val="0"/>
      <w:divBdr>
        <w:top w:val="none" w:sz="0" w:space="0" w:color="auto"/>
        <w:left w:val="none" w:sz="0" w:space="0" w:color="auto"/>
        <w:bottom w:val="none" w:sz="0" w:space="0" w:color="auto"/>
        <w:right w:val="none" w:sz="0" w:space="0" w:color="auto"/>
      </w:divBdr>
    </w:div>
    <w:div w:id="1461073948">
      <w:bodyDiv w:val="1"/>
      <w:marLeft w:val="0"/>
      <w:marRight w:val="0"/>
      <w:marTop w:val="0"/>
      <w:marBottom w:val="0"/>
      <w:divBdr>
        <w:top w:val="none" w:sz="0" w:space="0" w:color="auto"/>
        <w:left w:val="none" w:sz="0" w:space="0" w:color="auto"/>
        <w:bottom w:val="none" w:sz="0" w:space="0" w:color="auto"/>
        <w:right w:val="none" w:sz="0" w:space="0" w:color="auto"/>
      </w:divBdr>
    </w:div>
    <w:div w:id="1478764164">
      <w:bodyDiv w:val="1"/>
      <w:marLeft w:val="0"/>
      <w:marRight w:val="0"/>
      <w:marTop w:val="0"/>
      <w:marBottom w:val="0"/>
      <w:divBdr>
        <w:top w:val="none" w:sz="0" w:space="0" w:color="auto"/>
        <w:left w:val="none" w:sz="0" w:space="0" w:color="auto"/>
        <w:bottom w:val="none" w:sz="0" w:space="0" w:color="auto"/>
        <w:right w:val="none" w:sz="0" w:space="0" w:color="auto"/>
      </w:divBdr>
    </w:div>
    <w:div w:id="1484002379">
      <w:bodyDiv w:val="1"/>
      <w:marLeft w:val="0"/>
      <w:marRight w:val="0"/>
      <w:marTop w:val="0"/>
      <w:marBottom w:val="0"/>
      <w:divBdr>
        <w:top w:val="none" w:sz="0" w:space="0" w:color="auto"/>
        <w:left w:val="none" w:sz="0" w:space="0" w:color="auto"/>
        <w:bottom w:val="none" w:sz="0" w:space="0" w:color="auto"/>
        <w:right w:val="none" w:sz="0" w:space="0" w:color="auto"/>
      </w:divBdr>
    </w:div>
    <w:div w:id="1486122612">
      <w:bodyDiv w:val="1"/>
      <w:marLeft w:val="0"/>
      <w:marRight w:val="0"/>
      <w:marTop w:val="0"/>
      <w:marBottom w:val="0"/>
      <w:divBdr>
        <w:top w:val="none" w:sz="0" w:space="0" w:color="auto"/>
        <w:left w:val="none" w:sz="0" w:space="0" w:color="auto"/>
        <w:bottom w:val="none" w:sz="0" w:space="0" w:color="auto"/>
        <w:right w:val="none" w:sz="0" w:space="0" w:color="auto"/>
      </w:divBdr>
    </w:div>
    <w:div w:id="1503810203">
      <w:bodyDiv w:val="1"/>
      <w:marLeft w:val="0"/>
      <w:marRight w:val="0"/>
      <w:marTop w:val="0"/>
      <w:marBottom w:val="0"/>
      <w:divBdr>
        <w:top w:val="none" w:sz="0" w:space="0" w:color="auto"/>
        <w:left w:val="none" w:sz="0" w:space="0" w:color="auto"/>
        <w:bottom w:val="none" w:sz="0" w:space="0" w:color="auto"/>
        <w:right w:val="none" w:sz="0" w:space="0" w:color="auto"/>
      </w:divBdr>
    </w:div>
    <w:div w:id="1504006895">
      <w:bodyDiv w:val="1"/>
      <w:marLeft w:val="0"/>
      <w:marRight w:val="0"/>
      <w:marTop w:val="0"/>
      <w:marBottom w:val="0"/>
      <w:divBdr>
        <w:top w:val="none" w:sz="0" w:space="0" w:color="auto"/>
        <w:left w:val="none" w:sz="0" w:space="0" w:color="auto"/>
        <w:bottom w:val="none" w:sz="0" w:space="0" w:color="auto"/>
        <w:right w:val="none" w:sz="0" w:space="0" w:color="auto"/>
      </w:divBdr>
      <w:divsChild>
        <w:div w:id="1299067056">
          <w:marLeft w:val="0"/>
          <w:marRight w:val="547"/>
          <w:marTop w:val="0"/>
          <w:marBottom w:val="0"/>
          <w:divBdr>
            <w:top w:val="none" w:sz="0" w:space="0" w:color="auto"/>
            <w:left w:val="none" w:sz="0" w:space="0" w:color="auto"/>
            <w:bottom w:val="none" w:sz="0" w:space="0" w:color="auto"/>
            <w:right w:val="none" w:sz="0" w:space="0" w:color="auto"/>
          </w:divBdr>
        </w:div>
      </w:divsChild>
    </w:div>
    <w:div w:id="1513494728">
      <w:bodyDiv w:val="1"/>
      <w:marLeft w:val="0"/>
      <w:marRight w:val="0"/>
      <w:marTop w:val="0"/>
      <w:marBottom w:val="0"/>
      <w:divBdr>
        <w:top w:val="none" w:sz="0" w:space="0" w:color="auto"/>
        <w:left w:val="none" w:sz="0" w:space="0" w:color="auto"/>
        <w:bottom w:val="none" w:sz="0" w:space="0" w:color="auto"/>
        <w:right w:val="none" w:sz="0" w:space="0" w:color="auto"/>
      </w:divBdr>
    </w:div>
    <w:div w:id="1515537224">
      <w:bodyDiv w:val="1"/>
      <w:marLeft w:val="0"/>
      <w:marRight w:val="0"/>
      <w:marTop w:val="0"/>
      <w:marBottom w:val="0"/>
      <w:divBdr>
        <w:top w:val="none" w:sz="0" w:space="0" w:color="auto"/>
        <w:left w:val="none" w:sz="0" w:space="0" w:color="auto"/>
        <w:bottom w:val="none" w:sz="0" w:space="0" w:color="auto"/>
        <w:right w:val="none" w:sz="0" w:space="0" w:color="auto"/>
      </w:divBdr>
    </w:div>
    <w:div w:id="1520243142">
      <w:bodyDiv w:val="1"/>
      <w:marLeft w:val="0"/>
      <w:marRight w:val="0"/>
      <w:marTop w:val="0"/>
      <w:marBottom w:val="0"/>
      <w:divBdr>
        <w:top w:val="none" w:sz="0" w:space="0" w:color="auto"/>
        <w:left w:val="none" w:sz="0" w:space="0" w:color="auto"/>
        <w:bottom w:val="none" w:sz="0" w:space="0" w:color="auto"/>
        <w:right w:val="none" w:sz="0" w:space="0" w:color="auto"/>
      </w:divBdr>
      <w:divsChild>
        <w:div w:id="321664643">
          <w:marLeft w:val="0"/>
          <w:marRight w:val="0"/>
          <w:marTop w:val="0"/>
          <w:marBottom w:val="0"/>
          <w:divBdr>
            <w:top w:val="none" w:sz="0" w:space="0" w:color="auto"/>
            <w:left w:val="none" w:sz="0" w:space="0" w:color="auto"/>
            <w:bottom w:val="none" w:sz="0" w:space="0" w:color="auto"/>
            <w:right w:val="none" w:sz="0" w:space="0" w:color="auto"/>
          </w:divBdr>
        </w:div>
      </w:divsChild>
    </w:div>
    <w:div w:id="1523008736">
      <w:bodyDiv w:val="1"/>
      <w:marLeft w:val="0"/>
      <w:marRight w:val="0"/>
      <w:marTop w:val="0"/>
      <w:marBottom w:val="0"/>
      <w:divBdr>
        <w:top w:val="none" w:sz="0" w:space="0" w:color="auto"/>
        <w:left w:val="none" w:sz="0" w:space="0" w:color="auto"/>
        <w:bottom w:val="none" w:sz="0" w:space="0" w:color="auto"/>
        <w:right w:val="none" w:sz="0" w:space="0" w:color="auto"/>
      </w:divBdr>
    </w:div>
    <w:div w:id="1533152171">
      <w:bodyDiv w:val="1"/>
      <w:marLeft w:val="0"/>
      <w:marRight w:val="0"/>
      <w:marTop w:val="0"/>
      <w:marBottom w:val="0"/>
      <w:divBdr>
        <w:top w:val="none" w:sz="0" w:space="0" w:color="auto"/>
        <w:left w:val="none" w:sz="0" w:space="0" w:color="auto"/>
        <w:bottom w:val="none" w:sz="0" w:space="0" w:color="auto"/>
        <w:right w:val="none" w:sz="0" w:space="0" w:color="auto"/>
      </w:divBdr>
    </w:div>
    <w:div w:id="1546793140">
      <w:bodyDiv w:val="1"/>
      <w:marLeft w:val="0"/>
      <w:marRight w:val="0"/>
      <w:marTop w:val="0"/>
      <w:marBottom w:val="0"/>
      <w:divBdr>
        <w:top w:val="none" w:sz="0" w:space="0" w:color="auto"/>
        <w:left w:val="none" w:sz="0" w:space="0" w:color="auto"/>
        <w:bottom w:val="none" w:sz="0" w:space="0" w:color="auto"/>
        <w:right w:val="none" w:sz="0" w:space="0" w:color="auto"/>
      </w:divBdr>
    </w:div>
    <w:div w:id="1553540071">
      <w:bodyDiv w:val="1"/>
      <w:marLeft w:val="0"/>
      <w:marRight w:val="0"/>
      <w:marTop w:val="0"/>
      <w:marBottom w:val="0"/>
      <w:divBdr>
        <w:top w:val="none" w:sz="0" w:space="0" w:color="auto"/>
        <w:left w:val="none" w:sz="0" w:space="0" w:color="auto"/>
        <w:bottom w:val="none" w:sz="0" w:space="0" w:color="auto"/>
        <w:right w:val="none" w:sz="0" w:space="0" w:color="auto"/>
      </w:divBdr>
    </w:div>
    <w:div w:id="1586037672">
      <w:bodyDiv w:val="1"/>
      <w:marLeft w:val="0"/>
      <w:marRight w:val="0"/>
      <w:marTop w:val="0"/>
      <w:marBottom w:val="0"/>
      <w:divBdr>
        <w:top w:val="none" w:sz="0" w:space="0" w:color="auto"/>
        <w:left w:val="none" w:sz="0" w:space="0" w:color="auto"/>
        <w:bottom w:val="none" w:sz="0" w:space="0" w:color="auto"/>
        <w:right w:val="none" w:sz="0" w:space="0" w:color="auto"/>
      </w:divBdr>
    </w:div>
    <w:div w:id="1602031385">
      <w:bodyDiv w:val="1"/>
      <w:marLeft w:val="0"/>
      <w:marRight w:val="0"/>
      <w:marTop w:val="0"/>
      <w:marBottom w:val="0"/>
      <w:divBdr>
        <w:top w:val="none" w:sz="0" w:space="0" w:color="auto"/>
        <w:left w:val="none" w:sz="0" w:space="0" w:color="auto"/>
        <w:bottom w:val="none" w:sz="0" w:space="0" w:color="auto"/>
        <w:right w:val="none" w:sz="0" w:space="0" w:color="auto"/>
      </w:divBdr>
    </w:div>
    <w:div w:id="1633436904">
      <w:bodyDiv w:val="1"/>
      <w:marLeft w:val="0"/>
      <w:marRight w:val="0"/>
      <w:marTop w:val="0"/>
      <w:marBottom w:val="0"/>
      <w:divBdr>
        <w:top w:val="none" w:sz="0" w:space="0" w:color="auto"/>
        <w:left w:val="none" w:sz="0" w:space="0" w:color="auto"/>
        <w:bottom w:val="none" w:sz="0" w:space="0" w:color="auto"/>
        <w:right w:val="none" w:sz="0" w:space="0" w:color="auto"/>
      </w:divBdr>
    </w:div>
    <w:div w:id="1662154834">
      <w:bodyDiv w:val="1"/>
      <w:marLeft w:val="0"/>
      <w:marRight w:val="0"/>
      <w:marTop w:val="0"/>
      <w:marBottom w:val="0"/>
      <w:divBdr>
        <w:top w:val="none" w:sz="0" w:space="0" w:color="auto"/>
        <w:left w:val="none" w:sz="0" w:space="0" w:color="auto"/>
        <w:bottom w:val="none" w:sz="0" w:space="0" w:color="auto"/>
        <w:right w:val="none" w:sz="0" w:space="0" w:color="auto"/>
      </w:divBdr>
    </w:div>
    <w:div w:id="1670138114">
      <w:bodyDiv w:val="1"/>
      <w:marLeft w:val="0"/>
      <w:marRight w:val="0"/>
      <w:marTop w:val="0"/>
      <w:marBottom w:val="0"/>
      <w:divBdr>
        <w:top w:val="none" w:sz="0" w:space="0" w:color="auto"/>
        <w:left w:val="none" w:sz="0" w:space="0" w:color="auto"/>
        <w:bottom w:val="none" w:sz="0" w:space="0" w:color="auto"/>
        <w:right w:val="none" w:sz="0" w:space="0" w:color="auto"/>
      </w:divBdr>
    </w:div>
    <w:div w:id="1719208539">
      <w:bodyDiv w:val="1"/>
      <w:marLeft w:val="0"/>
      <w:marRight w:val="0"/>
      <w:marTop w:val="0"/>
      <w:marBottom w:val="0"/>
      <w:divBdr>
        <w:top w:val="none" w:sz="0" w:space="0" w:color="auto"/>
        <w:left w:val="none" w:sz="0" w:space="0" w:color="auto"/>
        <w:bottom w:val="none" w:sz="0" w:space="0" w:color="auto"/>
        <w:right w:val="none" w:sz="0" w:space="0" w:color="auto"/>
      </w:divBdr>
    </w:div>
    <w:div w:id="1727414389">
      <w:bodyDiv w:val="1"/>
      <w:marLeft w:val="0"/>
      <w:marRight w:val="0"/>
      <w:marTop w:val="0"/>
      <w:marBottom w:val="0"/>
      <w:divBdr>
        <w:top w:val="none" w:sz="0" w:space="0" w:color="auto"/>
        <w:left w:val="none" w:sz="0" w:space="0" w:color="auto"/>
        <w:bottom w:val="none" w:sz="0" w:space="0" w:color="auto"/>
        <w:right w:val="none" w:sz="0" w:space="0" w:color="auto"/>
      </w:divBdr>
    </w:div>
    <w:div w:id="1740517651">
      <w:bodyDiv w:val="1"/>
      <w:marLeft w:val="0"/>
      <w:marRight w:val="0"/>
      <w:marTop w:val="0"/>
      <w:marBottom w:val="0"/>
      <w:divBdr>
        <w:top w:val="none" w:sz="0" w:space="0" w:color="auto"/>
        <w:left w:val="none" w:sz="0" w:space="0" w:color="auto"/>
        <w:bottom w:val="none" w:sz="0" w:space="0" w:color="auto"/>
        <w:right w:val="none" w:sz="0" w:space="0" w:color="auto"/>
      </w:divBdr>
    </w:div>
    <w:div w:id="1748074095">
      <w:bodyDiv w:val="1"/>
      <w:marLeft w:val="0"/>
      <w:marRight w:val="0"/>
      <w:marTop w:val="0"/>
      <w:marBottom w:val="0"/>
      <w:divBdr>
        <w:top w:val="none" w:sz="0" w:space="0" w:color="auto"/>
        <w:left w:val="none" w:sz="0" w:space="0" w:color="auto"/>
        <w:bottom w:val="none" w:sz="0" w:space="0" w:color="auto"/>
        <w:right w:val="none" w:sz="0" w:space="0" w:color="auto"/>
      </w:divBdr>
    </w:div>
    <w:div w:id="1749301451">
      <w:bodyDiv w:val="1"/>
      <w:marLeft w:val="0"/>
      <w:marRight w:val="0"/>
      <w:marTop w:val="0"/>
      <w:marBottom w:val="0"/>
      <w:divBdr>
        <w:top w:val="none" w:sz="0" w:space="0" w:color="auto"/>
        <w:left w:val="none" w:sz="0" w:space="0" w:color="auto"/>
        <w:bottom w:val="none" w:sz="0" w:space="0" w:color="auto"/>
        <w:right w:val="none" w:sz="0" w:space="0" w:color="auto"/>
      </w:divBdr>
    </w:div>
    <w:div w:id="1763330842">
      <w:bodyDiv w:val="1"/>
      <w:marLeft w:val="0"/>
      <w:marRight w:val="0"/>
      <w:marTop w:val="0"/>
      <w:marBottom w:val="0"/>
      <w:divBdr>
        <w:top w:val="none" w:sz="0" w:space="0" w:color="auto"/>
        <w:left w:val="none" w:sz="0" w:space="0" w:color="auto"/>
        <w:bottom w:val="none" w:sz="0" w:space="0" w:color="auto"/>
        <w:right w:val="none" w:sz="0" w:space="0" w:color="auto"/>
      </w:divBdr>
    </w:div>
    <w:div w:id="1768692427">
      <w:bodyDiv w:val="1"/>
      <w:marLeft w:val="0"/>
      <w:marRight w:val="0"/>
      <w:marTop w:val="0"/>
      <w:marBottom w:val="0"/>
      <w:divBdr>
        <w:top w:val="none" w:sz="0" w:space="0" w:color="auto"/>
        <w:left w:val="none" w:sz="0" w:space="0" w:color="auto"/>
        <w:bottom w:val="none" w:sz="0" w:space="0" w:color="auto"/>
        <w:right w:val="none" w:sz="0" w:space="0" w:color="auto"/>
      </w:divBdr>
    </w:div>
    <w:div w:id="1768967765">
      <w:bodyDiv w:val="1"/>
      <w:marLeft w:val="0"/>
      <w:marRight w:val="0"/>
      <w:marTop w:val="0"/>
      <w:marBottom w:val="0"/>
      <w:divBdr>
        <w:top w:val="none" w:sz="0" w:space="0" w:color="auto"/>
        <w:left w:val="none" w:sz="0" w:space="0" w:color="auto"/>
        <w:bottom w:val="none" w:sz="0" w:space="0" w:color="auto"/>
        <w:right w:val="none" w:sz="0" w:space="0" w:color="auto"/>
      </w:divBdr>
    </w:div>
    <w:div w:id="1772047845">
      <w:bodyDiv w:val="1"/>
      <w:marLeft w:val="0"/>
      <w:marRight w:val="0"/>
      <w:marTop w:val="0"/>
      <w:marBottom w:val="0"/>
      <w:divBdr>
        <w:top w:val="none" w:sz="0" w:space="0" w:color="auto"/>
        <w:left w:val="none" w:sz="0" w:space="0" w:color="auto"/>
        <w:bottom w:val="none" w:sz="0" w:space="0" w:color="auto"/>
        <w:right w:val="none" w:sz="0" w:space="0" w:color="auto"/>
      </w:divBdr>
    </w:div>
    <w:div w:id="1814523877">
      <w:bodyDiv w:val="1"/>
      <w:marLeft w:val="0"/>
      <w:marRight w:val="0"/>
      <w:marTop w:val="0"/>
      <w:marBottom w:val="0"/>
      <w:divBdr>
        <w:top w:val="none" w:sz="0" w:space="0" w:color="auto"/>
        <w:left w:val="none" w:sz="0" w:space="0" w:color="auto"/>
        <w:bottom w:val="none" w:sz="0" w:space="0" w:color="auto"/>
        <w:right w:val="none" w:sz="0" w:space="0" w:color="auto"/>
      </w:divBdr>
    </w:div>
    <w:div w:id="1846094774">
      <w:bodyDiv w:val="1"/>
      <w:marLeft w:val="0"/>
      <w:marRight w:val="0"/>
      <w:marTop w:val="0"/>
      <w:marBottom w:val="0"/>
      <w:divBdr>
        <w:top w:val="none" w:sz="0" w:space="0" w:color="auto"/>
        <w:left w:val="none" w:sz="0" w:space="0" w:color="auto"/>
        <w:bottom w:val="none" w:sz="0" w:space="0" w:color="auto"/>
        <w:right w:val="none" w:sz="0" w:space="0" w:color="auto"/>
      </w:divBdr>
    </w:div>
    <w:div w:id="1859588076">
      <w:bodyDiv w:val="1"/>
      <w:marLeft w:val="0"/>
      <w:marRight w:val="0"/>
      <w:marTop w:val="0"/>
      <w:marBottom w:val="0"/>
      <w:divBdr>
        <w:top w:val="none" w:sz="0" w:space="0" w:color="auto"/>
        <w:left w:val="none" w:sz="0" w:space="0" w:color="auto"/>
        <w:bottom w:val="none" w:sz="0" w:space="0" w:color="auto"/>
        <w:right w:val="none" w:sz="0" w:space="0" w:color="auto"/>
      </w:divBdr>
    </w:div>
    <w:div w:id="1863519458">
      <w:bodyDiv w:val="1"/>
      <w:marLeft w:val="0"/>
      <w:marRight w:val="0"/>
      <w:marTop w:val="0"/>
      <w:marBottom w:val="0"/>
      <w:divBdr>
        <w:top w:val="none" w:sz="0" w:space="0" w:color="auto"/>
        <w:left w:val="none" w:sz="0" w:space="0" w:color="auto"/>
        <w:bottom w:val="none" w:sz="0" w:space="0" w:color="auto"/>
        <w:right w:val="none" w:sz="0" w:space="0" w:color="auto"/>
      </w:divBdr>
    </w:div>
    <w:div w:id="1865634435">
      <w:bodyDiv w:val="1"/>
      <w:marLeft w:val="0"/>
      <w:marRight w:val="0"/>
      <w:marTop w:val="0"/>
      <w:marBottom w:val="0"/>
      <w:divBdr>
        <w:top w:val="none" w:sz="0" w:space="0" w:color="auto"/>
        <w:left w:val="none" w:sz="0" w:space="0" w:color="auto"/>
        <w:bottom w:val="none" w:sz="0" w:space="0" w:color="auto"/>
        <w:right w:val="none" w:sz="0" w:space="0" w:color="auto"/>
      </w:divBdr>
      <w:divsChild>
        <w:div w:id="2038651176">
          <w:marLeft w:val="0"/>
          <w:marRight w:val="0"/>
          <w:marTop w:val="0"/>
          <w:marBottom w:val="0"/>
          <w:divBdr>
            <w:top w:val="none" w:sz="0" w:space="0" w:color="auto"/>
            <w:left w:val="none" w:sz="0" w:space="0" w:color="auto"/>
            <w:bottom w:val="none" w:sz="0" w:space="0" w:color="auto"/>
            <w:right w:val="none" w:sz="0" w:space="0" w:color="auto"/>
          </w:divBdr>
          <w:divsChild>
            <w:div w:id="18453943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92614214">
      <w:bodyDiv w:val="1"/>
      <w:marLeft w:val="0"/>
      <w:marRight w:val="0"/>
      <w:marTop w:val="0"/>
      <w:marBottom w:val="0"/>
      <w:divBdr>
        <w:top w:val="none" w:sz="0" w:space="0" w:color="auto"/>
        <w:left w:val="none" w:sz="0" w:space="0" w:color="auto"/>
        <w:bottom w:val="none" w:sz="0" w:space="0" w:color="auto"/>
        <w:right w:val="none" w:sz="0" w:space="0" w:color="auto"/>
      </w:divBdr>
    </w:div>
    <w:div w:id="1925332281">
      <w:bodyDiv w:val="1"/>
      <w:marLeft w:val="0"/>
      <w:marRight w:val="0"/>
      <w:marTop w:val="0"/>
      <w:marBottom w:val="0"/>
      <w:divBdr>
        <w:top w:val="none" w:sz="0" w:space="0" w:color="auto"/>
        <w:left w:val="none" w:sz="0" w:space="0" w:color="auto"/>
        <w:bottom w:val="none" w:sz="0" w:space="0" w:color="auto"/>
        <w:right w:val="none" w:sz="0" w:space="0" w:color="auto"/>
      </w:divBdr>
    </w:div>
    <w:div w:id="1927834703">
      <w:bodyDiv w:val="1"/>
      <w:marLeft w:val="0"/>
      <w:marRight w:val="0"/>
      <w:marTop w:val="0"/>
      <w:marBottom w:val="0"/>
      <w:divBdr>
        <w:top w:val="none" w:sz="0" w:space="0" w:color="auto"/>
        <w:left w:val="none" w:sz="0" w:space="0" w:color="auto"/>
        <w:bottom w:val="none" w:sz="0" w:space="0" w:color="auto"/>
        <w:right w:val="none" w:sz="0" w:space="0" w:color="auto"/>
      </w:divBdr>
    </w:div>
    <w:div w:id="1942107761">
      <w:bodyDiv w:val="1"/>
      <w:marLeft w:val="0"/>
      <w:marRight w:val="0"/>
      <w:marTop w:val="0"/>
      <w:marBottom w:val="0"/>
      <w:divBdr>
        <w:top w:val="none" w:sz="0" w:space="0" w:color="auto"/>
        <w:left w:val="none" w:sz="0" w:space="0" w:color="auto"/>
        <w:bottom w:val="none" w:sz="0" w:space="0" w:color="auto"/>
        <w:right w:val="none" w:sz="0" w:space="0" w:color="auto"/>
      </w:divBdr>
    </w:div>
    <w:div w:id="1944796915">
      <w:bodyDiv w:val="1"/>
      <w:marLeft w:val="0"/>
      <w:marRight w:val="0"/>
      <w:marTop w:val="0"/>
      <w:marBottom w:val="0"/>
      <w:divBdr>
        <w:top w:val="none" w:sz="0" w:space="0" w:color="auto"/>
        <w:left w:val="none" w:sz="0" w:space="0" w:color="auto"/>
        <w:bottom w:val="none" w:sz="0" w:space="0" w:color="auto"/>
        <w:right w:val="none" w:sz="0" w:space="0" w:color="auto"/>
      </w:divBdr>
    </w:div>
    <w:div w:id="1944999085">
      <w:bodyDiv w:val="1"/>
      <w:marLeft w:val="0"/>
      <w:marRight w:val="0"/>
      <w:marTop w:val="0"/>
      <w:marBottom w:val="0"/>
      <w:divBdr>
        <w:top w:val="none" w:sz="0" w:space="0" w:color="auto"/>
        <w:left w:val="none" w:sz="0" w:space="0" w:color="auto"/>
        <w:bottom w:val="none" w:sz="0" w:space="0" w:color="auto"/>
        <w:right w:val="none" w:sz="0" w:space="0" w:color="auto"/>
      </w:divBdr>
    </w:div>
    <w:div w:id="1980719954">
      <w:bodyDiv w:val="1"/>
      <w:marLeft w:val="0"/>
      <w:marRight w:val="0"/>
      <w:marTop w:val="0"/>
      <w:marBottom w:val="0"/>
      <w:divBdr>
        <w:top w:val="none" w:sz="0" w:space="0" w:color="auto"/>
        <w:left w:val="none" w:sz="0" w:space="0" w:color="auto"/>
        <w:bottom w:val="none" w:sz="0" w:space="0" w:color="auto"/>
        <w:right w:val="none" w:sz="0" w:space="0" w:color="auto"/>
      </w:divBdr>
    </w:div>
    <w:div w:id="2003313011">
      <w:bodyDiv w:val="1"/>
      <w:marLeft w:val="0"/>
      <w:marRight w:val="0"/>
      <w:marTop w:val="0"/>
      <w:marBottom w:val="0"/>
      <w:divBdr>
        <w:top w:val="none" w:sz="0" w:space="0" w:color="auto"/>
        <w:left w:val="none" w:sz="0" w:space="0" w:color="auto"/>
        <w:bottom w:val="none" w:sz="0" w:space="0" w:color="auto"/>
        <w:right w:val="none" w:sz="0" w:space="0" w:color="auto"/>
      </w:divBdr>
    </w:div>
    <w:div w:id="2015060989">
      <w:bodyDiv w:val="1"/>
      <w:marLeft w:val="0"/>
      <w:marRight w:val="0"/>
      <w:marTop w:val="0"/>
      <w:marBottom w:val="0"/>
      <w:divBdr>
        <w:top w:val="none" w:sz="0" w:space="0" w:color="auto"/>
        <w:left w:val="none" w:sz="0" w:space="0" w:color="auto"/>
        <w:bottom w:val="none" w:sz="0" w:space="0" w:color="auto"/>
        <w:right w:val="none" w:sz="0" w:space="0" w:color="auto"/>
      </w:divBdr>
    </w:div>
    <w:div w:id="2022462086">
      <w:bodyDiv w:val="1"/>
      <w:marLeft w:val="0"/>
      <w:marRight w:val="0"/>
      <w:marTop w:val="0"/>
      <w:marBottom w:val="0"/>
      <w:divBdr>
        <w:top w:val="none" w:sz="0" w:space="0" w:color="auto"/>
        <w:left w:val="none" w:sz="0" w:space="0" w:color="auto"/>
        <w:bottom w:val="none" w:sz="0" w:space="0" w:color="auto"/>
        <w:right w:val="none" w:sz="0" w:space="0" w:color="auto"/>
      </w:divBdr>
    </w:div>
    <w:div w:id="2023629022">
      <w:bodyDiv w:val="1"/>
      <w:marLeft w:val="0"/>
      <w:marRight w:val="0"/>
      <w:marTop w:val="0"/>
      <w:marBottom w:val="0"/>
      <w:divBdr>
        <w:top w:val="none" w:sz="0" w:space="0" w:color="auto"/>
        <w:left w:val="none" w:sz="0" w:space="0" w:color="auto"/>
        <w:bottom w:val="none" w:sz="0" w:space="0" w:color="auto"/>
        <w:right w:val="none" w:sz="0" w:space="0" w:color="auto"/>
      </w:divBdr>
    </w:div>
    <w:div w:id="2041591735">
      <w:bodyDiv w:val="1"/>
      <w:marLeft w:val="0"/>
      <w:marRight w:val="0"/>
      <w:marTop w:val="0"/>
      <w:marBottom w:val="0"/>
      <w:divBdr>
        <w:top w:val="none" w:sz="0" w:space="0" w:color="auto"/>
        <w:left w:val="none" w:sz="0" w:space="0" w:color="auto"/>
        <w:bottom w:val="none" w:sz="0" w:space="0" w:color="auto"/>
        <w:right w:val="none" w:sz="0" w:space="0" w:color="auto"/>
      </w:divBdr>
    </w:div>
    <w:div w:id="2091612536">
      <w:bodyDiv w:val="1"/>
      <w:marLeft w:val="0"/>
      <w:marRight w:val="0"/>
      <w:marTop w:val="0"/>
      <w:marBottom w:val="0"/>
      <w:divBdr>
        <w:top w:val="none" w:sz="0" w:space="0" w:color="auto"/>
        <w:left w:val="none" w:sz="0" w:space="0" w:color="auto"/>
        <w:bottom w:val="none" w:sz="0" w:space="0" w:color="auto"/>
        <w:right w:val="none" w:sz="0" w:space="0" w:color="auto"/>
      </w:divBdr>
    </w:div>
    <w:div w:id="2093307222">
      <w:bodyDiv w:val="1"/>
      <w:marLeft w:val="0"/>
      <w:marRight w:val="0"/>
      <w:marTop w:val="0"/>
      <w:marBottom w:val="0"/>
      <w:divBdr>
        <w:top w:val="none" w:sz="0" w:space="0" w:color="auto"/>
        <w:left w:val="none" w:sz="0" w:space="0" w:color="auto"/>
        <w:bottom w:val="none" w:sz="0" w:space="0" w:color="auto"/>
        <w:right w:val="none" w:sz="0" w:space="0" w:color="auto"/>
      </w:divBdr>
    </w:div>
    <w:div w:id="2096855182">
      <w:bodyDiv w:val="1"/>
      <w:marLeft w:val="0"/>
      <w:marRight w:val="0"/>
      <w:marTop w:val="0"/>
      <w:marBottom w:val="0"/>
      <w:divBdr>
        <w:top w:val="none" w:sz="0" w:space="0" w:color="auto"/>
        <w:left w:val="none" w:sz="0" w:space="0" w:color="auto"/>
        <w:bottom w:val="none" w:sz="0" w:space="0" w:color="auto"/>
        <w:right w:val="none" w:sz="0" w:space="0" w:color="auto"/>
      </w:divBdr>
      <w:divsChild>
        <w:div w:id="644622726">
          <w:marLeft w:val="0"/>
          <w:marRight w:val="0"/>
          <w:marTop w:val="0"/>
          <w:marBottom w:val="0"/>
          <w:divBdr>
            <w:top w:val="none" w:sz="0" w:space="0" w:color="auto"/>
            <w:left w:val="none" w:sz="0" w:space="0" w:color="auto"/>
            <w:bottom w:val="none" w:sz="0" w:space="0" w:color="auto"/>
            <w:right w:val="none" w:sz="0" w:space="0" w:color="auto"/>
          </w:divBdr>
          <w:divsChild>
            <w:div w:id="18807810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eg"/><Relationship Id="rId18" Type="http://schemas.openxmlformats.org/officeDocument/2006/relationships/hyperlink" Target="https://mygovchat.gov.il/icr/bot.aspx?l=3" TargetMode="External"/><Relationship Id="rId3" Type="http://schemas.openxmlformats.org/officeDocument/2006/relationships/customXml" Target="../customXml/item3.xml"/><Relationship Id="rId21" Type="http://schemas.openxmlformats.org/officeDocument/2006/relationships/hyperlink" Target="https://www.gov.il/he/departments/guides/merkava-portal-sapakim" TargetMode="External"/><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hyperlink" Target="mailto:moked@mail.gov.il" TargetMode="External"/><Relationship Id="rId25"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hyperlink" Target="https://portal.gpa.gov.il/supplier/yahalom/" TargetMode="External"/><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emf"/><Relationship Id="rId24" Type="http://schemas.openxmlformats.org/officeDocument/2006/relationships/fontTable" Target="fontTable.xml"/><Relationship Id="rId5" Type="http://schemas.openxmlformats.org/officeDocument/2006/relationships/numbering" Target="numbering.xml"/><Relationship Id="rId15" Type="http://schemas.openxmlformats.org/officeDocument/2006/relationships/hyperlink" Target="https://portal.gpa.gov.il/supplier/yahalom/" TargetMode="External"/><Relationship Id="rId23" Type="http://schemas.openxmlformats.org/officeDocument/2006/relationships/header" Target="header2.xml"/><Relationship Id="rId10" Type="http://schemas.openxmlformats.org/officeDocument/2006/relationships/endnotes" Target="endnotes.xml"/><Relationship Id="rId19" Type="http://schemas.openxmlformats.org/officeDocument/2006/relationships/header" Target="header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portal.gpa.gov.il/supplier/yahalom-teivadigitalit/" TargetMode="External"/><Relationship Id="rId22" Type="http://schemas.openxmlformats.org/officeDocument/2006/relationships/hyperlink" Target="mailto:rachelf@ncs.gov.il"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8E8524E-FB40-4745-9F80-CFA290D8DB9E}">
  <ds:schemaRefs>
    <ds:schemaRef ds:uri="http://schemas.openxmlformats.org/officeDocument/2006/bibliography"/>
  </ds:schemaRefs>
</ds:datastoreItem>
</file>

<file path=customXml/itemProps2.xml><?xml version="1.0" encoding="utf-8"?>
<ds:datastoreItem xmlns:ds="http://schemas.openxmlformats.org/officeDocument/2006/customXml" ds:itemID="{C3921EFF-2D9F-4054-A6AA-090554B20D3C}">
  <ds:schemaRefs>
    <ds:schemaRef ds:uri="http://schemas.openxmlformats.org/officeDocument/2006/bibliography"/>
  </ds:schemaRefs>
</ds:datastoreItem>
</file>

<file path=customXml/itemProps3.xml><?xml version="1.0" encoding="utf-8"?>
<ds:datastoreItem xmlns:ds="http://schemas.openxmlformats.org/officeDocument/2006/customXml" ds:itemID="{9C1211FD-0C7D-4AE1-8FD3-73458A7F0F61}">
  <ds:schemaRefs>
    <ds:schemaRef ds:uri="http://schemas.openxmlformats.org/officeDocument/2006/bibliography"/>
  </ds:schemaRefs>
</ds:datastoreItem>
</file>

<file path=customXml/itemProps4.xml><?xml version="1.0" encoding="utf-8"?>
<ds:datastoreItem xmlns:ds="http://schemas.openxmlformats.org/officeDocument/2006/customXml" ds:itemID="{33B5BAF7-8A6F-4643-BC35-2512237DDAF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40</Pages>
  <Words>12312</Words>
  <Characters>61561</Characters>
  <Application>Microsoft Office Word</Application>
  <DocSecurity>12</DocSecurity>
  <Lines>513</Lines>
  <Paragraphs>147</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Halevi Dweck inc.</Company>
  <LinksUpToDate>false</LinksUpToDate>
  <CharactersWithSpaces>73726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Shlomi Turgeman</dc:creator>
  <cp:keywords/>
  <dc:description/>
  <cp:lastModifiedBy>דניאל שיימס</cp:lastModifiedBy>
  <cp:revision>2</cp:revision>
  <cp:lastPrinted>2021-04-21T07:46:00Z</cp:lastPrinted>
  <dcterms:created xsi:type="dcterms:W3CDTF">2024-10-29T07:58:00Z</dcterms:created>
  <dcterms:modified xsi:type="dcterms:W3CDTF">2024-10-29T07:58:00Z</dcterms:modified>
</cp:coreProperties>
</file>